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8BAB" w14:textId="34C369F1" w:rsidR="00394942" w:rsidRDefault="00A873B8" w:rsidP="00394942">
      <w:pPr>
        <w:shd w:val="clear" w:color="auto" w:fill="FFFFFF" w:themeFill="background1"/>
        <w:ind w:right="-279"/>
        <w:rPr>
          <w:rFonts w:cstheme="minorHAnsi"/>
          <w:sz w:val="24"/>
          <w:szCs w:val="24"/>
        </w:rPr>
      </w:pPr>
      <w:r w:rsidRPr="00367F63">
        <w:rPr>
          <w:rFonts w:cstheme="minorHAnsi"/>
          <w:sz w:val="24"/>
          <w:szCs w:val="24"/>
        </w:rPr>
        <w:t xml:space="preserve">Na temelju </w:t>
      </w:r>
      <w:r w:rsidR="004316A5" w:rsidRPr="00367F63">
        <w:rPr>
          <w:rFonts w:cstheme="minorHAnsi"/>
          <w:sz w:val="24"/>
          <w:szCs w:val="24"/>
        </w:rPr>
        <w:t xml:space="preserve">članka 25. </w:t>
      </w:r>
      <w:bookmarkStart w:id="0" w:name="_Hlk173314186"/>
      <w:r w:rsidR="004316A5" w:rsidRPr="00367F63">
        <w:rPr>
          <w:rFonts w:cstheme="minorHAnsi"/>
          <w:sz w:val="24"/>
          <w:szCs w:val="24"/>
        </w:rPr>
        <w:t xml:space="preserve">Pravilnika o provedbi lokalnih razvojnih strategija unutar intervencije 77.06. </w:t>
      </w:r>
      <w:r w:rsidR="00267613" w:rsidRPr="00367F63">
        <w:rPr>
          <w:rFonts w:cstheme="minorHAnsi"/>
          <w:sz w:val="24"/>
          <w:szCs w:val="24"/>
        </w:rPr>
        <w:t>„</w:t>
      </w:r>
      <w:r w:rsidR="004316A5" w:rsidRPr="00367F63">
        <w:rPr>
          <w:rFonts w:eastAsia="Calibri" w:cstheme="minorHAnsi"/>
          <w:bCs/>
          <w:sz w:val="24"/>
          <w:szCs w:val="24"/>
        </w:rPr>
        <w:t>Potpora LEADER (CLLD) pristupu</w:t>
      </w:r>
      <w:r w:rsidR="00267613" w:rsidRPr="00367F63">
        <w:rPr>
          <w:rFonts w:eastAsia="Calibri" w:cstheme="minorHAnsi"/>
          <w:bCs/>
          <w:sz w:val="24"/>
          <w:szCs w:val="24"/>
        </w:rPr>
        <w:t>“</w:t>
      </w:r>
      <w:r w:rsidR="004316A5" w:rsidRPr="00367F63">
        <w:rPr>
          <w:rFonts w:eastAsia="Calibri" w:cstheme="minorHAnsi"/>
          <w:bCs/>
          <w:sz w:val="24"/>
          <w:szCs w:val="24"/>
        </w:rPr>
        <w:t xml:space="preserve"> iz Strateškog plana zajedničke poljoprivredne politike Republike Hrvatske 2023. - 2027. </w:t>
      </w:r>
      <w:bookmarkEnd w:id="0"/>
      <w:r w:rsidR="004316A5" w:rsidRPr="00367F63">
        <w:rPr>
          <w:rFonts w:eastAsia="Calibri" w:cstheme="minorHAnsi"/>
          <w:bCs/>
          <w:sz w:val="24"/>
          <w:szCs w:val="24"/>
        </w:rPr>
        <w:t xml:space="preserve">(NN br. </w:t>
      </w:r>
      <w:r w:rsidR="00267613" w:rsidRPr="00367F63">
        <w:rPr>
          <w:rFonts w:eastAsia="Calibri" w:cstheme="minorHAnsi"/>
          <w:bCs/>
          <w:sz w:val="24"/>
          <w:szCs w:val="24"/>
        </w:rPr>
        <w:t>113/2024</w:t>
      </w:r>
      <w:r w:rsidR="00BD576F" w:rsidRPr="00367F63">
        <w:rPr>
          <w:rFonts w:eastAsia="Calibri" w:cstheme="minorHAnsi"/>
          <w:bCs/>
          <w:sz w:val="24"/>
          <w:szCs w:val="24"/>
        </w:rPr>
        <w:t>, 79/2025</w:t>
      </w:r>
      <w:r w:rsidR="004316A5" w:rsidRPr="00367F63">
        <w:rPr>
          <w:rFonts w:eastAsia="Calibri" w:cstheme="minorHAnsi"/>
          <w:bCs/>
          <w:sz w:val="24"/>
          <w:szCs w:val="24"/>
        </w:rPr>
        <w:t>)</w:t>
      </w:r>
      <w:r w:rsidR="00397240" w:rsidRPr="00367F63">
        <w:rPr>
          <w:rFonts w:cstheme="minorHAnsi"/>
          <w:sz w:val="24"/>
          <w:szCs w:val="24"/>
        </w:rPr>
        <w:t xml:space="preserve">, </w:t>
      </w:r>
      <w:r w:rsidR="006824C1" w:rsidRPr="00367F63">
        <w:rPr>
          <w:rFonts w:cstheme="minorHAnsi"/>
          <w:sz w:val="24"/>
          <w:szCs w:val="24"/>
        </w:rPr>
        <w:t xml:space="preserve">Lokalna akcijska grupa </w:t>
      </w:r>
      <w:r w:rsidR="00434F43" w:rsidRPr="00367F63">
        <w:rPr>
          <w:rFonts w:cstheme="minorHAnsi"/>
          <w:sz w:val="24"/>
          <w:szCs w:val="24"/>
        </w:rPr>
        <w:t>Vallis Colapis</w:t>
      </w:r>
      <w:r w:rsidR="006824C1" w:rsidRPr="00367F63">
        <w:rPr>
          <w:rFonts w:cstheme="minorHAnsi"/>
          <w:sz w:val="24"/>
          <w:szCs w:val="24"/>
        </w:rPr>
        <w:t xml:space="preserve"> objavljuje</w:t>
      </w:r>
    </w:p>
    <w:p w14:paraId="747FA36D" w14:textId="4A300111" w:rsidR="00A873B8" w:rsidRPr="00367F63" w:rsidRDefault="006824C1" w:rsidP="00367F63">
      <w:pPr>
        <w:shd w:val="clear" w:color="auto" w:fill="FFFFFF" w:themeFill="background1"/>
        <w:ind w:right="-279"/>
        <w:rPr>
          <w:rFonts w:cstheme="minorHAnsi"/>
          <w:b/>
          <w:sz w:val="24"/>
          <w:szCs w:val="24"/>
        </w:rPr>
      </w:pPr>
      <w:r w:rsidRPr="00367F63">
        <w:rPr>
          <w:rFonts w:cstheme="minorHAnsi"/>
          <w:sz w:val="24"/>
          <w:szCs w:val="24"/>
        </w:rPr>
        <w:t xml:space="preserve"> </w:t>
      </w:r>
      <w:r w:rsidR="00A873B8" w:rsidRPr="00367F63">
        <w:rPr>
          <w:rFonts w:cstheme="minorHAnsi"/>
          <w:sz w:val="24"/>
          <w:szCs w:val="24"/>
        </w:rPr>
        <w:t xml:space="preserve">  </w:t>
      </w:r>
    </w:p>
    <w:p w14:paraId="5FAD8D9F" w14:textId="19B108F7" w:rsidR="00D37FDA" w:rsidRPr="00367F63" w:rsidRDefault="00DC4A61">
      <w:pPr>
        <w:shd w:val="clear" w:color="auto" w:fill="FFFFFF" w:themeFill="background1"/>
        <w:tabs>
          <w:tab w:val="left" w:pos="426"/>
          <w:tab w:val="left" w:pos="8647"/>
        </w:tabs>
        <w:ind w:right="-563"/>
        <w:jc w:val="center"/>
        <w:rPr>
          <w:rFonts w:cstheme="minorHAnsi"/>
          <w:b/>
          <w:sz w:val="24"/>
          <w:szCs w:val="24"/>
        </w:rPr>
      </w:pPr>
      <w:r>
        <w:rPr>
          <w:rFonts w:cstheme="minorHAnsi"/>
          <w:b/>
          <w:sz w:val="24"/>
          <w:szCs w:val="24"/>
        </w:rPr>
        <w:t xml:space="preserve">NACRT </w:t>
      </w:r>
      <w:r w:rsidR="00394942" w:rsidRPr="00367F63">
        <w:rPr>
          <w:rFonts w:cstheme="minorHAnsi"/>
          <w:b/>
          <w:sz w:val="24"/>
          <w:szCs w:val="24"/>
        </w:rPr>
        <w:t xml:space="preserve">LAG </w:t>
      </w:r>
      <w:r w:rsidR="00DF6028" w:rsidRPr="00367F63">
        <w:rPr>
          <w:rFonts w:cstheme="minorHAnsi"/>
          <w:b/>
          <w:sz w:val="24"/>
          <w:szCs w:val="24"/>
        </w:rPr>
        <w:t>NATJEČAJ</w:t>
      </w:r>
      <w:r>
        <w:rPr>
          <w:rFonts w:cstheme="minorHAnsi"/>
          <w:b/>
          <w:sz w:val="24"/>
          <w:szCs w:val="24"/>
        </w:rPr>
        <w:t>A</w:t>
      </w:r>
      <w:r w:rsidR="00DF6028" w:rsidRPr="00367F63">
        <w:rPr>
          <w:rFonts w:cstheme="minorHAnsi"/>
          <w:b/>
          <w:sz w:val="24"/>
          <w:szCs w:val="24"/>
        </w:rPr>
        <w:t xml:space="preserve"> </w:t>
      </w:r>
    </w:p>
    <w:p w14:paraId="6588B539" w14:textId="77777777" w:rsidR="00394942" w:rsidRPr="00367F63" w:rsidRDefault="00394942">
      <w:pPr>
        <w:shd w:val="clear" w:color="auto" w:fill="FFFFFF" w:themeFill="background1"/>
        <w:tabs>
          <w:tab w:val="left" w:pos="426"/>
          <w:tab w:val="left" w:pos="8647"/>
        </w:tabs>
        <w:ind w:right="-563"/>
        <w:jc w:val="center"/>
        <w:rPr>
          <w:rFonts w:cstheme="minorHAnsi"/>
          <w:b/>
          <w:sz w:val="24"/>
          <w:szCs w:val="24"/>
        </w:rPr>
      </w:pPr>
    </w:p>
    <w:p w14:paraId="035E2F57" w14:textId="7CBF40C5" w:rsidR="00343488" w:rsidRPr="00367F63" w:rsidRDefault="009511E2" w:rsidP="009511E2">
      <w:pPr>
        <w:shd w:val="clear" w:color="auto" w:fill="FFFFFF" w:themeFill="background1"/>
        <w:tabs>
          <w:tab w:val="left" w:pos="426"/>
          <w:tab w:val="left" w:pos="8647"/>
        </w:tabs>
        <w:ind w:right="-563"/>
        <w:jc w:val="center"/>
        <w:rPr>
          <w:rFonts w:cstheme="minorHAnsi"/>
          <w:b/>
          <w:sz w:val="24"/>
          <w:szCs w:val="24"/>
        </w:rPr>
      </w:pPr>
      <w:r>
        <w:rPr>
          <w:rFonts w:cstheme="minorHAnsi"/>
          <w:bCs/>
          <w:sz w:val="24"/>
          <w:szCs w:val="24"/>
        </w:rPr>
        <w:t>z</w:t>
      </w:r>
      <w:r w:rsidR="00394942" w:rsidRPr="00367F63">
        <w:rPr>
          <w:rFonts w:cstheme="minorHAnsi"/>
          <w:bCs/>
          <w:sz w:val="24"/>
          <w:szCs w:val="24"/>
        </w:rPr>
        <w:t>a provedbu intervencije</w:t>
      </w:r>
    </w:p>
    <w:p w14:paraId="610ABF5E" w14:textId="305427D2" w:rsidR="00C45710" w:rsidRPr="00367F63" w:rsidRDefault="00434F43" w:rsidP="00F47BB1">
      <w:pPr>
        <w:shd w:val="clear" w:color="auto" w:fill="FFFFFF" w:themeFill="background1"/>
        <w:tabs>
          <w:tab w:val="left" w:pos="426"/>
          <w:tab w:val="left" w:pos="8647"/>
        </w:tabs>
        <w:ind w:right="-563"/>
        <w:jc w:val="center"/>
        <w:rPr>
          <w:rFonts w:cstheme="minorHAnsi"/>
          <w:b/>
          <w:sz w:val="24"/>
          <w:szCs w:val="24"/>
        </w:rPr>
      </w:pPr>
      <w:r w:rsidRPr="00367F63">
        <w:rPr>
          <w:rFonts w:cstheme="minorHAnsi"/>
          <w:b/>
          <w:sz w:val="24"/>
          <w:szCs w:val="24"/>
        </w:rPr>
        <w:t>1.2. Jačanje okolišno prihvatljivog i diversificiranog gospodarstva</w:t>
      </w:r>
    </w:p>
    <w:p w14:paraId="71086A59" w14:textId="77777777" w:rsidR="00394942" w:rsidRDefault="00394942" w:rsidP="00F47BB1">
      <w:pPr>
        <w:shd w:val="clear" w:color="auto" w:fill="FFFFFF" w:themeFill="background1"/>
        <w:tabs>
          <w:tab w:val="left" w:pos="426"/>
          <w:tab w:val="left" w:pos="8647"/>
        </w:tabs>
        <w:ind w:right="-563"/>
        <w:jc w:val="center"/>
        <w:rPr>
          <w:rFonts w:cstheme="minorHAnsi"/>
          <w:b/>
          <w:sz w:val="24"/>
          <w:szCs w:val="24"/>
          <w:highlight w:val="lightGray"/>
        </w:rPr>
      </w:pPr>
    </w:p>
    <w:p w14:paraId="526E4B7A" w14:textId="5B916861" w:rsidR="00394942" w:rsidRPr="00367F63" w:rsidRDefault="00394942" w:rsidP="00394942">
      <w:pPr>
        <w:shd w:val="clear" w:color="auto" w:fill="FFFFFF" w:themeFill="background1"/>
        <w:tabs>
          <w:tab w:val="left" w:pos="426"/>
          <w:tab w:val="left" w:pos="8647"/>
        </w:tabs>
        <w:ind w:right="-563"/>
        <w:jc w:val="center"/>
        <w:rPr>
          <w:rFonts w:cstheme="minorHAnsi"/>
          <w:sz w:val="24"/>
          <w:szCs w:val="24"/>
        </w:rPr>
      </w:pPr>
      <w:r w:rsidRPr="00367F63">
        <w:rPr>
          <w:rFonts w:cstheme="minorHAnsi"/>
          <w:sz w:val="24"/>
          <w:szCs w:val="24"/>
        </w:rPr>
        <w:t>iz LRS LAG Vallis Colapis za razdoblje 2023.-2027.</w:t>
      </w:r>
    </w:p>
    <w:p w14:paraId="6C525791" w14:textId="405F2EFB" w:rsidR="00394942" w:rsidRPr="00367F63" w:rsidRDefault="00394942" w:rsidP="00394942">
      <w:pPr>
        <w:shd w:val="clear" w:color="auto" w:fill="FFFFFF" w:themeFill="background1"/>
        <w:tabs>
          <w:tab w:val="left" w:pos="426"/>
          <w:tab w:val="left" w:pos="8647"/>
        </w:tabs>
        <w:ind w:right="-563"/>
        <w:jc w:val="center"/>
        <w:rPr>
          <w:rFonts w:cstheme="minorHAnsi"/>
          <w:sz w:val="24"/>
          <w:szCs w:val="24"/>
        </w:rPr>
      </w:pPr>
      <w:r w:rsidRPr="00367F63">
        <w:rPr>
          <w:rFonts w:cstheme="minorHAnsi"/>
          <w:sz w:val="24"/>
          <w:szCs w:val="24"/>
        </w:rPr>
        <w:t xml:space="preserve">Strateški plan Zajedničke poljoprivredne politike </w:t>
      </w:r>
    </w:p>
    <w:p w14:paraId="2DF6441F" w14:textId="77777777" w:rsidR="00394942" w:rsidRPr="00367F63" w:rsidRDefault="00394942" w:rsidP="00394942">
      <w:pPr>
        <w:shd w:val="clear" w:color="auto" w:fill="FFFFFF" w:themeFill="background1"/>
        <w:tabs>
          <w:tab w:val="left" w:pos="426"/>
          <w:tab w:val="left" w:pos="8647"/>
        </w:tabs>
        <w:ind w:right="-563"/>
        <w:jc w:val="center"/>
        <w:rPr>
          <w:rFonts w:cstheme="minorHAnsi"/>
          <w:sz w:val="24"/>
          <w:szCs w:val="24"/>
        </w:rPr>
      </w:pPr>
      <w:r w:rsidRPr="00367F63">
        <w:rPr>
          <w:rFonts w:cstheme="minorHAnsi"/>
          <w:sz w:val="24"/>
          <w:szCs w:val="24"/>
        </w:rPr>
        <w:t xml:space="preserve">Republike Hrvatske 2023. – 2027. </w:t>
      </w:r>
    </w:p>
    <w:p w14:paraId="516DC122" w14:textId="52780B6F" w:rsidR="00394942" w:rsidRPr="00367F63" w:rsidRDefault="00394942" w:rsidP="009511E2">
      <w:pPr>
        <w:shd w:val="clear" w:color="auto" w:fill="FFFFFF" w:themeFill="background1"/>
        <w:tabs>
          <w:tab w:val="left" w:pos="426"/>
          <w:tab w:val="left" w:pos="8647"/>
        </w:tabs>
        <w:ind w:right="-563"/>
        <w:jc w:val="center"/>
        <w:rPr>
          <w:rFonts w:cstheme="minorHAnsi"/>
          <w:sz w:val="24"/>
          <w:szCs w:val="24"/>
        </w:rPr>
      </w:pPr>
      <w:r w:rsidRPr="00367F63">
        <w:rPr>
          <w:rFonts w:cstheme="minorHAnsi"/>
          <w:sz w:val="24"/>
          <w:szCs w:val="24"/>
        </w:rPr>
        <w:t>LEADER – Intervencija 77.06.</w:t>
      </w:r>
    </w:p>
    <w:p w14:paraId="745C699D" w14:textId="65ACF1AF" w:rsidR="003175C8" w:rsidRPr="00367F63" w:rsidRDefault="003175C8" w:rsidP="00F47BB1">
      <w:pPr>
        <w:shd w:val="clear" w:color="auto" w:fill="FFFFFF" w:themeFill="background1"/>
        <w:tabs>
          <w:tab w:val="left" w:pos="426"/>
          <w:tab w:val="left" w:pos="8647"/>
        </w:tabs>
        <w:ind w:right="-563"/>
        <w:jc w:val="center"/>
        <w:rPr>
          <w:rFonts w:cstheme="minorHAnsi"/>
          <w:b/>
          <w:sz w:val="24"/>
          <w:szCs w:val="24"/>
        </w:rPr>
      </w:pPr>
    </w:p>
    <w:p w14:paraId="184C9E87" w14:textId="44BAE177" w:rsidR="00F1774B" w:rsidRDefault="00394942" w:rsidP="00F47BB1">
      <w:pPr>
        <w:pStyle w:val="Zaglavlje"/>
        <w:shd w:val="clear" w:color="auto" w:fill="FFFFFF" w:themeFill="background1"/>
        <w:ind w:right="-279"/>
        <w:jc w:val="center"/>
        <w:rPr>
          <w:rFonts w:cstheme="minorHAnsi"/>
          <w:b/>
          <w:sz w:val="24"/>
          <w:szCs w:val="24"/>
        </w:rPr>
      </w:pPr>
      <w:r w:rsidRPr="00367F63">
        <w:rPr>
          <w:rFonts w:cstheme="minorHAnsi"/>
          <w:b/>
          <w:sz w:val="24"/>
          <w:szCs w:val="24"/>
        </w:rPr>
        <w:t xml:space="preserve">Ref. br. </w:t>
      </w:r>
      <w:r w:rsidR="00434F43" w:rsidRPr="00367F63">
        <w:rPr>
          <w:rFonts w:cstheme="minorHAnsi"/>
          <w:b/>
          <w:sz w:val="24"/>
          <w:szCs w:val="24"/>
        </w:rPr>
        <w:t>02/25-1-2</w:t>
      </w:r>
    </w:p>
    <w:p w14:paraId="3674721E" w14:textId="77777777" w:rsidR="00367F63" w:rsidRDefault="00367F63" w:rsidP="00F47BB1">
      <w:pPr>
        <w:pStyle w:val="Zaglavlje"/>
        <w:shd w:val="clear" w:color="auto" w:fill="FFFFFF" w:themeFill="background1"/>
        <w:ind w:right="-279"/>
        <w:jc w:val="center"/>
        <w:rPr>
          <w:rFonts w:cstheme="minorHAnsi"/>
          <w:b/>
          <w:sz w:val="24"/>
          <w:szCs w:val="24"/>
        </w:rPr>
      </w:pPr>
    </w:p>
    <w:p w14:paraId="4B45DC85" w14:textId="77777777" w:rsidR="00367F63" w:rsidRDefault="00367F63" w:rsidP="00F47BB1">
      <w:pPr>
        <w:pStyle w:val="Zaglavlje"/>
        <w:shd w:val="clear" w:color="auto" w:fill="FFFFFF" w:themeFill="background1"/>
        <w:ind w:right="-279"/>
        <w:jc w:val="center"/>
        <w:rPr>
          <w:rFonts w:cstheme="minorHAnsi"/>
          <w:b/>
          <w:sz w:val="24"/>
          <w:szCs w:val="24"/>
        </w:rPr>
      </w:pPr>
    </w:p>
    <w:p w14:paraId="49284675" w14:textId="77777777" w:rsidR="00367F63" w:rsidRDefault="00367F63" w:rsidP="00F47BB1">
      <w:pPr>
        <w:pStyle w:val="Zaglavlje"/>
        <w:shd w:val="clear" w:color="auto" w:fill="FFFFFF" w:themeFill="background1"/>
        <w:ind w:right="-279"/>
        <w:jc w:val="center"/>
        <w:rPr>
          <w:rFonts w:cstheme="minorHAnsi"/>
          <w:b/>
          <w:sz w:val="24"/>
          <w:szCs w:val="24"/>
        </w:rPr>
      </w:pPr>
    </w:p>
    <w:p w14:paraId="5E2D6F71" w14:textId="77777777" w:rsidR="00367F63" w:rsidRPr="00367F63" w:rsidRDefault="00367F63" w:rsidP="00F47BB1">
      <w:pPr>
        <w:pStyle w:val="Zaglavlje"/>
        <w:shd w:val="clear" w:color="auto" w:fill="FFFFFF" w:themeFill="background1"/>
        <w:ind w:right="-279"/>
        <w:jc w:val="center"/>
        <w:rPr>
          <w:rFonts w:cstheme="minorHAnsi"/>
          <w:b/>
          <w:sz w:val="24"/>
          <w:szCs w:val="24"/>
        </w:rPr>
      </w:pPr>
    </w:p>
    <w:p w14:paraId="0528473A" w14:textId="36C0AA88" w:rsidR="009511E2" w:rsidRDefault="00367F63" w:rsidP="00F47BB1">
      <w:pPr>
        <w:pStyle w:val="Zaglavlje"/>
        <w:shd w:val="clear" w:color="auto" w:fill="FFFFFF" w:themeFill="background1"/>
        <w:ind w:right="-279"/>
        <w:jc w:val="center"/>
        <w:rPr>
          <w:rFonts w:cstheme="minorHAnsi"/>
          <w:b/>
          <w:sz w:val="24"/>
          <w:szCs w:val="24"/>
          <w:highlight w:val="lightGray"/>
        </w:rPr>
      </w:pPr>
      <w:r>
        <w:rPr>
          <w:rFonts w:cstheme="minorHAnsi"/>
          <w:noProof/>
          <w:sz w:val="24"/>
          <w:szCs w:val="24"/>
        </w:rPr>
        <mc:AlternateContent>
          <mc:Choice Requires="wpc">
            <w:drawing>
              <wp:anchor distT="0" distB="0" distL="114300" distR="114300" simplePos="0" relativeHeight="251663872" behindDoc="0" locked="0" layoutInCell="1" allowOverlap="1" wp14:anchorId="0259E808" wp14:editId="5229C6BD">
                <wp:simplePos x="0" y="0"/>
                <wp:positionH relativeFrom="margin">
                  <wp:posOffset>180975</wp:posOffset>
                </wp:positionH>
                <wp:positionV relativeFrom="paragraph">
                  <wp:posOffset>59055</wp:posOffset>
                </wp:positionV>
                <wp:extent cx="5976620" cy="2383790"/>
                <wp:effectExtent l="0" t="0" r="5080" b="0"/>
                <wp:wrapNone/>
                <wp:docPr id="1511424802" name="Područje crtanj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14119971" name="Rectangle 5"/>
                        <wps:cNvSpPr>
                          <a:spLocks noChangeArrowheads="1"/>
                        </wps:cNvSpPr>
                        <wps:spPr bwMode="auto">
                          <a:xfrm>
                            <a:off x="4504055" y="82804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AC7C0" w14:textId="41D06361" w:rsidR="00367F63" w:rsidRDefault="00367F63">
                              <w:r>
                                <w:rPr>
                                  <w:rFonts w:ascii="Calibri" w:hAnsi="Calibri" w:cs="Calibri"/>
                                  <w:color w:val="000000"/>
                                  <w:lang w:val="en-US"/>
                                </w:rPr>
                                <w:t xml:space="preserve"> </w:t>
                              </w:r>
                            </w:p>
                          </w:txbxContent>
                        </wps:txbx>
                        <wps:bodyPr rot="0" vert="horz" wrap="none" lIns="0" tIns="0" rIns="0" bIns="0" anchor="t" anchorCtr="0">
                          <a:spAutoFit/>
                        </wps:bodyPr>
                      </wps:wsp>
                      <wps:wsp>
                        <wps:cNvPr id="759234443" name="Rectangle 6"/>
                        <wps:cNvSpPr>
                          <a:spLocks noChangeArrowheads="1"/>
                        </wps:cNvSpPr>
                        <wps:spPr bwMode="auto">
                          <a:xfrm>
                            <a:off x="2976245" y="101854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DB407" w14:textId="3E8D6F8B" w:rsidR="00367F63" w:rsidRDefault="00367F63">
                              <w:r>
                                <w:rPr>
                                  <w:rFonts w:ascii="Calibri" w:hAnsi="Calibri" w:cs="Calibri"/>
                                  <w:color w:val="000000"/>
                                  <w:lang w:val="en-US"/>
                                </w:rPr>
                                <w:t xml:space="preserve"> </w:t>
                              </w:r>
                            </w:p>
                          </w:txbxContent>
                        </wps:txbx>
                        <wps:bodyPr rot="0" vert="horz" wrap="none" lIns="0" tIns="0" rIns="0" bIns="0" anchor="t" anchorCtr="0">
                          <a:spAutoFit/>
                        </wps:bodyPr>
                      </wps:wsp>
                      <wps:wsp>
                        <wps:cNvPr id="2120968370" name="Rectangle 7"/>
                        <wps:cNvSpPr>
                          <a:spLocks noChangeArrowheads="1"/>
                        </wps:cNvSpPr>
                        <wps:spPr bwMode="auto">
                          <a:xfrm>
                            <a:off x="5863590" y="196596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F11D" w14:textId="07B114A3" w:rsidR="00367F63" w:rsidRDefault="00367F63">
                              <w:r>
                                <w:rPr>
                                  <w:rFonts w:ascii="Calibri" w:hAnsi="Calibri" w:cs="Calibri"/>
                                  <w:color w:val="000000"/>
                                  <w:lang w:val="en-US"/>
                                </w:rPr>
                                <w:t xml:space="preserve"> </w:t>
                              </w:r>
                            </w:p>
                          </w:txbxContent>
                        </wps:txbx>
                        <wps:bodyPr rot="0" vert="horz" wrap="none" lIns="0" tIns="0" rIns="0" bIns="0" anchor="t" anchorCtr="0">
                          <a:spAutoFit/>
                        </wps:bodyPr>
                      </wps:wsp>
                      <wps:wsp>
                        <wps:cNvPr id="1705589747" name="Rectangle 8"/>
                        <wps:cNvSpPr>
                          <a:spLocks noChangeArrowheads="1"/>
                        </wps:cNvSpPr>
                        <wps:spPr bwMode="auto">
                          <a:xfrm>
                            <a:off x="0" y="215646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02CEB" w14:textId="0783E6C0" w:rsidR="00367F63" w:rsidRDefault="00367F63">
                              <w:r>
                                <w:rPr>
                                  <w:rFonts w:ascii="Calibri" w:hAnsi="Calibri" w:cs="Calibri"/>
                                  <w:color w:val="000000"/>
                                  <w:lang w:val="en-US"/>
                                </w:rPr>
                                <w:t xml:space="preserve"> </w:t>
                              </w:r>
                            </w:p>
                          </w:txbxContent>
                        </wps:txbx>
                        <wps:bodyPr rot="0" vert="horz" wrap="none" lIns="0" tIns="0" rIns="0" bIns="0" anchor="t" anchorCtr="0">
                          <a:spAutoFit/>
                        </wps:bodyPr>
                      </wps:wsp>
                      <pic:pic xmlns:pic="http://schemas.openxmlformats.org/drawingml/2006/picture">
                        <pic:nvPicPr>
                          <pic:cNvPr id="1128919306"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58290" y="95250"/>
                            <a:ext cx="3049270" cy="96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3231194" name="Rectangle 10"/>
                        <wps:cNvSpPr>
                          <a:spLocks noChangeArrowheads="1"/>
                        </wps:cNvSpPr>
                        <wps:spPr bwMode="auto">
                          <a:xfrm>
                            <a:off x="1497965" y="1233805"/>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A9C39" w14:textId="7372F08B" w:rsidR="00367F63" w:rsidRDefault="00367F63">
                              <w:r>
                                <w:rPr>
                                  <w:rFonts w:ascii="Calibri" w:hAnsi="Calibri" w:cs="Calibri"/>
                                  <w:color w:val="000000"/>
                                  <w:lang w:val="en-US"/>
                                </w:rPr>
                                <w:t xml:space="preserve"> </w:t>
                              </w:r>
                            </w:p>
                          </w:txbxContent>
                        </wps:txbx>
                        <wps:bodyPr rot="0" vert="horz" wrap="none" lIns="0" tIns="0" rIns="0" bIns="0" anchor="t" anchorCtr="0">
                          <a:spAutoFit/>
                        </wps:bodyPr>
                      </wps:wsp>
                      <wps:wsp>
                        <wps:cNvPr id="79656937" name="Rectangle 11"/>
                        <wps:cNvSpPr>
                          <a:spLocks noChangeArrowheads="1"/>
                        </wps:cNvSpPr>
                        <wps:spPr bwMode="auto">
                          <a:xfrm>
                            <a:off x="1497965" y="1549400"/>
                            <a:ext cx="3175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83CA3" w14:textId="35B69D46" w:rsidR="00367F63" w:rsidRDefault="00367F63">
                              <w:r>
                                <w:rPr>
                                  <w:rFonts w:ascii="Calibri" w:hAnsi="Calibri" w:cs="Calibri"/>
                                  <w:color w:val="000000"/>
                                  <w:lang w:val="en-US"/>
                                </w:rPr>
                                <w:t xml:space="preserve"> </w:t>
                              </w:r>
                            </w:p>
                          </w:txbxContent>
                        </wps:txbx>
                        <wps:bodyPr rot="0" vert="horz" wrap="none" lIns="0" tIns="0" rIns="0" bIns="0" anchor="t" anchorCtr="0">
                          <a:spAutoFit/>
                        </wps:bodyPr>
                      </wps:wsp>
                      <pic:pic xmlns:pic="http://schemas.openxmlformats.org/drawingml/2006/picture">
                        <pic:nvPicPr>
                          <pic:cNvPr id="14482241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589780" y="1233805"/>
                            <a:ext cx="1255395"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170464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7005" y="1218565"/>
                            <a:ext cx="130683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217024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040255" y="1205230"/>
                            <a:ext cx="1798955" cy="64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2882893"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69085" y="1890395"/>
                            <a:ext cx="287020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0259E808" id="Područje crtanja 4" o:spid="_x0000_s1026" editas="canvas" style="position:absolute;left:0;text-align:left;margin-left:14.25pt;margin-top:4.65pt;width:470.6pt;height:187.7pt;z-index:251663872;mso-position-horizontal-relative:margin" coordsize="59766,23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6SvitAQAAKwcAAAOAAAAZHJzL2Uyb0RvYy54bWzsWdtu2zgQfV9g/0HQ&#10;e2ORupFCnKJIkEWB7jbYbj+AluhYqCQKlBI7+/V7hpKcOCmaot04btoH2SNpRM3lcOaQOn69qSvv&#10;WtuuNM3cZ0eB7+kmN0XZXM79j/+cvxK+1/WqKVRlGj33b3Tnvz75/bfjdZtpblamKrT1MEjTZet2&#10;7q/6vs1msy5f6Vp1R6bVDW4uja1Vj1N7OSusWmP0uprxIEhma2OL1ppcdx2ung03/RM3/nKp8/79&#10;ctnp3qvmPmzr3a91vwv6nZ0cq+zSqnZV5qMZ6husqFXZ4KXboc5Ur7wrWz4Yqi5zazqz7I9yU8/M&#10;clnm2vkAb1hwz5tT1VyrzjmTIzqTgZD+x3EXl2R3Y87LqkI0Zhg9o2v0v0Z+NN2uml2l4YrTHXXW&#10;LRLYtdtUdt9n4oeVarXzvMvyv64vrFcWwFfIIsakTJnvNaoGnv5GhlVzWWkvplySFVD/0F5YMrhr&#10;35n8U+c15nQFLf3GWrNeaVXAOkb68ODOA3TS4VFvsf7TFBhdXfXGpXWztDUNiIR5m7kfxUEUxLHv&#10;3cx9wQVOBiDpTe/luB+yNAbactxmaSCYs22msmmY1nb9H9rUHglz38IJ9xp1/a7rySyVTSo7cf9C&#10;IgbLhwj0m8VmDMbCFDdwyJoB+ZipEFbG/ut7a6B+7jeYlr5XvW0QEpogk2AnYTEJqsnx4NzvfW8Q&#10;T3s3kYZAv0GozktnPIVxeO8YYOBiMOzJAZLGkodRFIUP8ZHsER9cpgmPBnywgIn4AAEyTKgpKD8Z&#10;TjjjgUxEmALy9wtJOsVkD4UkFkkYSxhBlUImsUwOr5I4oPApKD8ZUFC+41jINEofAkVMMdkDUAaI&#10;cBYn0aFCJJzCcTgQacs8wzGSEkgPSMnjBBNP9VcWPXIgqfVXjVEr++mqfQWO16q+XJRV2d84voo2&#10;T0Y11xdlThyFTu7wG8aFZDIMkgltUKO3e5KCOykPj4IjlPk9ftO1oBLEbb5AeXZHmdHpjjmLqmyJ&#10;DFJfJ3l0HL3+cXI+ENozk1/VuukHhm51hRiYpluVbed7NtP1QhdgPW8Lx8FA02xOPA4eQu6t7vMV&#10;iUsYMV4HIdrecBbfGkn2fxVpY5jIfKy1MuYgaO6FW84WRJJTPyDWJpMQWSCFp2Rtk+l4C4k49kST&#10;mAxCHoJJRxPObnk0c27v8OKnI9Iskina3tD/eBiKwFFllW2z8vxM2vW/6PCKG6Xo6Qk1spPI8DPd&#10;j7nJ+xw4iSMZBfdn74HgZLsK/dUEZ9/aBKNIcB6hDo3U/GLsgcyRUKqU1DFfTBN0Xu2rCUZEZsW4&#10;4PhcwWU8jkOJikxtUMSxhPIztEHKMo4fhrnFKVYKUXK78QB8OuLGHC0md14UaJ1X+wItS9IAxMAt&#10;kjl2U0AYdqgbA2EWoGsDZtGunn7DjRJKrPMudaNrOH4YzIqQA7Qce1P3C61jOy8Os86rfWGWY1MY&#10;pXQEbRDzYTlxy2xZKoUkBSq0KByk/KvQ4pPOI0tkEXCBPXe53eK9mCqti9+LQ+1Y6/a1Rk5kIEbU&#10;CqwSwQR2Si0XqBgg3w61DPtiUH4G1A5fnlqsl7E+Hz/f0Te3u+eQ735kPPkPAAD//wMAUEsDBAoA&#10;AAAAAAAAIQDSpCv9dGEAAHRhAAAUAAAAZHJzL21lZGlhL2ltYWdlMS5wbmeJUE5HDQoaCgAAAA1J&#10;SERSAAAB8wAAAJ4IAgAAAKlwdCwAAAADc0JJVAUFBRgm3kMAAAABc1JHQgCuzhzpAABhH0lEQVR4&#10;Xu29TWhj2ZLvqzztBAlskKATpAvZoANZIMMpkOAmWA35QA/OBSX0BRu6IT14Aw/eIGtWNescVs+q&#10;Zp1DX3gDJ7wGJ7yG9KAeTweqQIZKkOAYrAsuUIINEqRBgjJYB1Tc94uItbe+tizZlvLDtXZlKXdK&#10;e6+PWLFiRfxXrIh72Wf5WK8Xi8djsV4sFvf3ng6eBzwPeB74jHig0+1lMunvdl6UN8qx4PrDpYh1&#10;eoFYj/l7TwfPA54HPA98XjzQi12aYj58/SEh2jrKOtp6zN97Onge8DzgeeDz4oF4LCEifEyyf16r&#10;k9cm/Hh5HvA84HlgmAfQ2ZHq4zr757U6eW3Cj5fnAc8DngeGeQCdXfdIR9EYv/p5DcjzgOcBzwOf&#10;Lw94nN3vJfg9Fc8DngfuGg94nN17AXkPKM8DngfuGg94nN1rK3dNW/F4q8fcPQ94nN1rK3dNW/l8&#10;sVGPa/uxWxQPeJzda6zeavE84HngrvGAx9m9xuqtFs8DngfuGg94nN1rK3dNW/EYq8fZPQ94nN1r&#10;K3dNW/FY7aKwWl/O58tLHmf3Gqu3WjwPeB64azzgcXavsXqrxfOA54G7xgMeZ/fayl3TVjzG6nF2&#10;zwMeZ/fayl3TVj5fbNTj2n7sFsUDHmf3Gqu3WjwPeB64azzgcXavsXqrxfOA54G7xgMeZ/fayl3T&#10;VjzG6nF2zwMeZ/fayl3TVjxWuyis1pfz+fKSx9m9xuqtFs8DngfuGg94nN1rrN5q8TzgeeCu8YDH&#10;2b22cte0FY+xepzd84DH2b22cte0lc8XG/W4th+7RfGAx9m9xuqtFs8DngfuGg94nN1rrN5q8Tzg&#10;eeCu8YDH2b22cte0FY+xepzd84DH2b22cte0FY/VLgqr9eV8vrzkcXavsXqrxfOA54G7xgMeZ/ca&#10;q7daPA94HrhrPOBxdq+t3DVtxWOsHmf3POBxdq+t3DVt5fPFRj2u7cduUTzgcXavsXqrxfOA54G7&#10;xgMeZ/caq7daPA94HrhrPOBxdq+t3DVtxWOsHmf3PPCp4OyCLsVi459I3fD7xd1H1zVZ+/zf3K5t&#10;g/bEhygwer8oOsxT17RnFt+G+Sl89ZPz0P+6dS2H/ouioS9nUXj0XS3nk8DZL0WqB0ItZiI+tqRV&#10;N6ourdHVe6N7XorfXPNNiBChv9M+b29VXF3+jF8hzALHYuH0N7pdQX9H2+uM79hYyKu3GF//7gL5&#10;RySFHwsoMIsOkTj7vexmLhYIGmVrN/kXf68iNRVPSkuZT3r1ZBnlYyDsbl+vzmupCyaLwxpS14I6&#10;pipup9eFTAkh9w1o1UvwmnGsNoqm6b38w9ps1Lhuk02M8pqVbyXP/2ltuBTD6RKS6atuoG7aHkf/&#10;ZCLOEN+MWANCaAkBt0jJ04ocGfE56hXmk14PlnmjgAzxTcb3JmM3RzOvzQ++zJvx7edIt1a3k8tk&#10;X+y82NwomxTgupd9lhcZIyuDTr9l3Utl6VQym8xkM1knhJhPvV6j1Wx1Op2eTtcFtQEJzLTMpjL5&#10;bE4klIot5PxtPmka/9HaZqvlWns9WikFEgi6RJKWDEldowbD06Xd1ytzeLxkmcmkkhkkkvTU1B2V&#10;7XPci3STNrRog7Oi5LXQoromb+i7jv6qdNyG8uG73ED8Zg9+kfF1+rX+BeVS8Xgmlcpm0sk4t3OO&#10;NQ3rUpw2UKS7FK3NvXnfF8TDi5oLvpylybSFyatbjlGn28tk0t/tvCgPS/b0Zu4GGuJ1VzYm3nom&#10;V8oXN9bzqWQKWat6XAxh1mjW9yoH7U4LhXEhWhKCiZmdzWTKhVIhl4/HU0o4u0wU3vC+1+sct5oH&#10;1YNGu9npdK/QHCfpA/Vz2Wwpv1HIFgYqdQKDxSnWSNVqrVpvNrAJbqC5U2M6kylmc8V80dRtEXhD&#10;5c+4lyd7SLW2CDqWr2az22q12lIIxt5glZitfKuQTeayOei/ns0iZ3W5uiHNh8dL6N9U+reg0qh2&#10;rHrD042nxmDzjzVlynqqmnuXf/QuWx3pfaPZaPX4IpZK3tCKuu4c8c//frTsxY71dJ192VqG6Mux&#10;4nrx62dfM+FDe8Fu6o36y73vKo36YrQkhRRQXbc2nm6WNierG6v9uv9st5v71YPXldfHrRbvqsib&#10;bfGIDRGLbeTyL3a+yWXzkZV2u+2DauXfD3abraZCAdfQCC57XYRpcb2wU362kS+qpn7zC6HGcltr&#10;1Boi25to8bbYDInL6W1DOMZ62VT6+ebOVnErmUzevB1Rb7bb7d03/75/eDBmW8DC2GfPt5+X8qVb&#10;1tjutmu1arVRqzfrzJmWLOGBfTDHWM/DD/6ZW2qpy0QXrjHvPpFxBELAVP12VGf/w7J33oP96Fg6&#10;mUylTJkauYAmRIcdYJqKeJqWdwNvGQVeUvEEGlwmlbnlJJ98PZ3MZJKocUmHzM7XTkQD3VzPZFPT&#10;m5RMplmHsojC3iXLwLDXymw66ERJJ4XGtxTrdJlmlArlna3n32x9tV3eBsJDrGNzzDUuQn+xviD+&#10;wsU6DaDMZCKViqcG27PKObbuMO63H3HIWCqWdrZ2vt7+upQrZFNJxoIu3Zwn/bs3m8uebvPR7eP4&#10;sxvAAvIp4jtq2gHLxBNgAaFxfXPPE+Z3MMnReYdBmNvPd1cC4i2ZSAp0r4DHPJ4AhrZkQMJYFOJX&#10;6bA8g0BkSTJgSmmiNJvlIWDAi7SKti3iQn5m09mN/MZWsbxT3t4sloGSbLGZ2R63U+8gkUW0ZqgM&#10;WbaTrJK6L270V85RZRpsHcot4IrHpfuo/9vlnacbJZbkwfDPGouZ9JlzTH058/P/75xWH8ufPYbM&#10;URxTtvUir96lgM36yG01I6lLa2Ej8Pba62RrRd4O+mIOLjPabCgzInt9AomaLJ/tZbYBdTm8htWi&#10;rZLCDC9e4JVGwBXLzxFw+RIYi+1YXN028a51mvsCGzJYUwJrhm/crolbzqex1y1akc/lN0vbiHi2&#10;baTv1xyXmbSah3/8M9eaC79Dmn8sf3ZdUFVxdVDt6EwTCYbOPtg+nUtLnbZKizhn+ok2J0L+FpN6&#10;+qsYGOppM6emYJYKMiKXK7i3ppQNDsCWL8Jd5fO85dNhpaHRefEXbc5mc89Km+xPatvUL0Uqi7Ku&#10;3Hp0aZr7Ei7V1YfaYNtuItWX0XnFpjZLZbamMabcFt+0vvvv57Yy55w7M61VX47qG+aDPXJ9AJxd&#10;VSsVspFKlcgHdHZ3ZOlG2PqQFqmTHJwaWGaqzo5cYCOUjTIu9i2518857rttdtXqx+K+olDAXJq1&#10;eK0kkhn+uxKKsWHJZdfBAbQXs7XjUJuTVcZ09imLGaUN9XS8v/w4UwQj3BFwhWyOrdqr9gDU1ZJ1&#10;xrC/yEvpD7nno7kbFzc60J8NXgY3OANhoxCcD7iixm7E+NIGyDJTAxA/H/CotHiRXW//Q/SZa4zj&#10;DfeWZllRvg13W+uPxNk/gD+7+VnHy/nSV9vfoJaOzT7cMF6+elmpVXsyDUwTnO1tMu0ZnXh4WGbx&#10;EikXn7ItOTnZD+uVGq44UtWcXs+Bhh6LNZpNHBObHdxXgtZe5VkkfccFM5/NfrX1fGM+t41XlVff&#10;vfoOl4z5PWRYadAoN/Nse25n0+PeR7S02W5Wqge2Wgz32v6JJg5SBPBytXzndQrZrezVm028cRKy&#10;UKmqPDpeulOf/e75v0a6qbCK4HaCV+F1PdxtreM8AZIdr3bnK+q4RRqC69FXWzuRRD6sHzabx1Bp&#10;csRB7dOpbCG3HskqIUFo9u7B3u7+Lq6QchbsOp5Lt+Fn/673opnJAx/Pn13FNbtwSLdJ8YFk/373&#10;u2qzbh7Kt/VplTOiPVRL0IOtUoRkR6vdfb27d7CncI3MUdnCnedTlwG0xWanLTZBsMkZOGs6Dhxr&#10;P1XYqrZV2srnNmaqxjxwcHiwu/9SpKc+PQ9NFH1KPiuVt0vbkY6elcPKy/2XzW4zE8+M95ftwjge&#10;P8ANIuB4nS+mtRM1+011HxkHEXThiRgvPAXz2fUX2/9a3ohwQEQu08FKtWLmxVyUD0en18H5vBWY&#10;fsPnMNihz2dyX21HLJ8IZYYbL3jxTp+o0bZA0uk02gALUj44DTBJAZoNDWvNRjj6t+VVp8rcmud9&#10;ObeXG58zDSP92f/uQf5hLNaPraB59e+LJrLweylydSX+6GH2SeF/i8dXx+bMWbt99Eu9+f703kp4&#10;4vHmbbjs91dW+qtra/+Ye0yNk9WtxFb+s/r/Vo5+Oj3Hj6933u12+xen3e5F/2LG/bk8c3HRux9f&#10;oUfz0Sp20e/9MZV98uXj4pfFscYgcU5Pm4nE/RWIP3T1+xfNs2bronMhevEKAnBmXbQKT8Dcw0eP&#10;s1+mUg8mpVL9rPEflden5633vR69GOnvebd90a6d1BtnJ+fd89X78dTa2iTdrMzV1dV7sfvt9jtO&#10;lkWPV6/f7/fWEqsYTNkMrDV+nXfPfjyq/nRy1GxzDOo69GeMRG+HS2P3h+h/2esj4vu92MPMg8fr&#10;jx+GfixBzf1+7Kef//LzLz+fvO++v7hoXYyMdbfXPT49fXfa+OsvDQYrs5bKPIhoNoUx+Cfvmt3e&#10;r3oCWRbymeOytDm1jHnqy1yeDFwubfv9e6m11T8Xnjx6+Cicb787nN1Uxa66kgz8lOe+D3145sEu&#10;NSiOwB3rucKkczcnkjilJcDC6IUKyT4qrtk0dE58cDbOPhwdJUB+nY+21kJdzVYbTOzlvhg0GFLT&#10;1Ha8RNDraaRzghzDkWfh7IHnkkOfh9swz/0k/Wfi7IZBcbKJz3D3Yrguvm51iVvQrtSr/JnWd4Gt&#10;0hlbhOccF4+be1p9AB74qP7s5k4xopsORMei/dnFK8b8nSfFk52819AiAB1JHpXPue+v4WOrfgLU&#10;kuUSRXKs8z2OsFcbVWyGsUbqkaVCOpOWI0vzeeBIP9UVyNy8I3qtPSTQwrT+pjhykIwDIgOLva4e&#10;IOCA5iOLYokq5ktppxq7kDTD7ZSd+jCawEQRwZEiocxi6D/kzx7dd62SUwj0nT5GjTV9TwLJdS+7&#10;1VoFvCiSczhlxpkEQhewXM85LsrztzqfcQ1+83X9Xj1zPro/e+B0PTH/luDPLkeWIi/T2q7leXKz&#10;VVe1QqJipbMiM8cFbrvdYiNR4ot1xnV2micnluJ20tLptle3QbABdQWaelLn0vanLUhNdJm22cuP&#10;NOmgcnBYq4BURC4Tslal0+ZmOam9Bv7s0+gv35vltBjNNzyDOsWfXerSqDhao9QeWS9rG99jQjWa&#10;x9M84zUGkZBwznFZWB8XRStfznT+n8cK/zSf+ej+7BJRd3K6L9OfPUp7VSGritS8JzxvqHlJyOI4&#10;B091S3NcsgPF4HLH1kenC2w7vgqh0LKfiX4YhAYzi2eq9jfbn11C6Qb0n1KOnefUAFgS0pJIPp1u&#10;xKoj+i9HNFOEShDhPu7bHvqzTzno74wQ2RRdDP1n+rOLlcaKpg296mSvmD3xVtfGI8rac5wTtPz3&#10;qiF6K+RTs9i8P/tAWxRRqKr78rQqikZA5BDsGTZyRyQ7oqPVaUs82hhKInG3xnEPhXTRi7N2DGBm&#10;O2fi7E5ZDXYXrrQAVMD1OrSqcRyNS9Akcc8nZqeEcxil4Xw4u7g8Loj+c+LsorMH55ynWi36g7nQ&#10;RKkgztpzOvtd1P4WY0V5y+DD8obH2VXxVZE+/wnSm2soJHBIJMEtcrmI4I6tNkHeJRQ64RQV2B25&#10;aGRuHSd4WRJEzszCakXkXImzB6q1xeeZYQGA67APgTHRaOO+H4m2Y32Jo6Q2etySmAdnXyT958PZ&#10;RWe32ERXWD8KtEw7Jxx8LyMyk4bz0Nk/c0Nr2NN/lIc9zq46+wfB2dF9cG4hCUY2FXH8R1T1Tkdc&#10;wgG120RCb04CMijF65l1JA1yeKYmJSrCrXH2UJO1zWecSWrHNcK1RyqwGvBS4nJZVJxhLfgzxdm1&#10;m04rj+wyvyrCJEEyPM4+kyeXZw3fbN/rDrfH4+ymIohexs31HR/n1tRUN+S8Dwh7kAViRFagDre6&#10;bY49ccIIfwxyNE2KEtqZRrpLIKpZmuY8cWPmwNmHLQMJ29uTo/d6FDbiEj8R1dmDw5iB5j4Pzq5o&#10;x6Lovyic3WL1SPzn6THlweBtyySIMTnD+vFaudfKPwAPeJzdtDImp0Q10UlpE3Wuz+vGTJfMbUjm&#10;VHJMLuJwUj+us3Vq37OJ2iZhW5RqnIprUN+r47QoprlQnN1wc9HCcZJhOzFSshMlgnVHMqZqUqiB&#10;BjcbZ3d496LovzCcXfspIfJT4/sibqQAzlpN3VVWz6sPi6XO3Gvx7VG+vUaE1DvzvMfZVYGISZiU&#10;zXyJqCalQqmUyz/ls5Cfdm+/FrN5wIfgMP1MnFqkIX7f+fW8psIYuWRrkpR43Za50OG00eqAukcA&#10;MtSYS2fF2V5FyRXY7mJx9oGWgWbdbUU6itBwsydsfZzfnz2TSuP287RQJHXi3PQvQn/xf5+oayw+&#10;e+Qi5PDxhJv2QbBoF7bBLUuC0hFuKCNNKrp0gxNLcg/ozLwnZ+D1s/ZFdNy9n7u3eBbDA5E4+9/F&#10;H6U4rs0x6Jgc7pej24u+t3CufTn7/kV+dXVc0nG4/aeffzy9aP8qx7Vv2wbquuj1UXVzD3Pr2S8i&#10;T8mnVlYy/+Vh8YsvCS9T+OLLP/GZfVzIPoq8/xPf5x4/WFu7n0i873Z+Q0ft9+9fSSs6i+pAdsDy&#10;k/KD5Hhep3ftXypvK83u6UXvgvnd7/UfJDhFs/bHzMMx4ty7d7/dPT9pnTbbZysrK/c5Jj+t3lj/&#10;Xiz+p0eP1h9++SAqukDj5Kh6VG1fvF9bZRN1zrEmTsAKUvjRg4eREQtOzs440HTWbq1xBmioTM7f&#10;P3zwoLjOWeeIPYaVlcSD1dTDB5nHXxTmpP8/5vLJtbV79/pAQ/2VvnDpMB3U42WN8C+J1OMvI6IL&#10;EE2hfvT26KTxWz9G5AMCNkgg4tjKZd85QRIu4v7KKmKdmGLbpX/JPowIqQYH13+p/1CtnHTP7N2r&#10;eWAJ82gZc9OXOedcuK1cWio/MOOIilEsPEHGhurI7y5uDD1HTiGtgIkfcTj0gX0+vOo+9fCLh3/M&#10;pP6+e9E9fd+cFd8G8bHy8MHqky8LpY0/E6ZmTPWr/3L0Y63yrnWOQBFZvbqycq+fiT94+PCLzIOR&#10;ZQBlc3Vttd5423yPgwqTcHVaHJKZcWNIyf1D/cde/2+JFVo0V3wMgqisxVeR0YXslw9GG2Y9YtX5&#10;4e1B9+J9QvwkgzJnxY1hiYL+2YdEeZmX/g8zUP+Pf7/2APoT44WqrxU3hiA/BCZqn5+xUj1YEyn+&#10;IJFkgUslVlf6scyDB9nUw+KXhaePS//0v//3aWJdQlTWfz6oVXr93v3YikSMWVacJXSrm8dN8u/+&#10;DsfFx40ZkrFy7l8dT+b75MR/PlcENwcbcadbp57klKPnhFTMJqO9Ytg95aAje6dhpEDuOBkkqaEn&#10;LrBsCdcueTUiTnvOH5/9Ov7shrMP/M0n/XYCEAbN1wzqa+DsQRfnpbzi2XHoX9ooa6BQgU2GMeWZ&#10;ODs1EoeHAOvbT7eebmxtl7bIfk7oTRKJcE8I0u3y1nZxa7O0FRkA2Rpcb9QOG4fuZMEc3kpGQ499&#10;ezp8AB7wOHskDHudL+WQ+iyMVb1FyBpKjBHznR++iBJD5ClkZ+gTjWAivHILv/YoLxTxkEklc7M8&#10;ZJaFs4ee71FEkuC/7BXEE2N7AFf7s1+H3OPPJhTedqe+Qpx6Dn92YvPubD7nD0mr+Xyun3K/LV+W&#10;i5v5/MYVsYvJzvGmWqk1axaA4QN4O3h/eb8PMT8PeH/220gV3lU3RdmIs823aI1MVO8ETi0cM1qf&#10;rI/8D7jB4HCizoKBF0o81u50mzjISH6fsUuyWGSSaUS8ualE1iuFLc6ffUTLkOZEu8dQaSoluyZj&#10;XkNX+7Pfagwsb5Q2Z9gbx3IquR8iFyE1znQlivicdjTJSmJQ9iv7KOytFkGV1fjxXjHeIvmUeMD7&#10;s99KquiMRq6HqTCid/bldCYHlAgNMOEWDVYrfjGtpq7GmpfH4kFKu+I4zPDTRBMlzEBuvSBQtsrY&#10;yJV8IXFjxrQk+uvqmrA8gkYi5+TEZpiExDxVlOf5fgl5UC0ImVQwoMNMf/bbjDpDdlB9c1CtSOA2&#10;r63POr3srRnHoB/2lKz3Z7/NHBd8F3UbpFU8K6at2Cp8M6QokrRE41AMJXBan2NK6psxrH0Lhi5x&#10;WiTK4LiCLOEJsjmO+w88xyc0piX4s4c4u8rRqAvHfKL+4o8/osnO8me/8RjgcYg/OVTVcAuDU6/z&#10;4Ow3q5SQbYSq368ekB/Rba58Spqax/G9j7/xgMfZ3QRHO67UK5XDAxKicjPPJ49hkqO4OXxchMsk&#10;3ipnWzOZpEDsE5l9qLtFRIFuW/PMyZMDgajR5EVuAcFHBc4l4QNLhQb1jY5WuEyc3eRo9BUARNfw&#10;Z2dpJE6O0Pxa9D88eF15ZTYNYQ1GNKNZOPsNxDpJz0mdqjn2KvVGI0hbGG2lzY+Heq3f02oZPOD9&#10;2WWOI1n+8y8H/+P1/6ifvK0eHR6d1H+s/zTz8y+HP/3c/PmX1pl6lEf73WsskZV/SD3ktEvh0fqk&#10;K/0v7V/Ixtlsn+LniE+0ptwTzV38XvCl68dS6gZORroxYUQav9Z587R1+lu/L57UojmO+uEuwZ9d&#10;nL/7sfWHWfoSmUDu7OzsB/VnJ9jw/P7sp82TH+uV/+vgP942Dq9B/7eHtZO/vmudKcVGfcln+bMb&#10;MTGGcLgc/pwm8dnl/vmvh6/+8h8/1H9412qzrkEHtdLugu/zcs6seL/4j8kbkf7sf1j+KqoKlup9&#10;n0R8dhDtTrvRalQbDXwND+f87ICPi67NNTVmiGIEIOzkicZLb0Jw9PTcKQ6RKSKbp1Pi9JJOxO0+&#10;6xTRXucyyveRYOj8l8loJmsteNRiWB7Ort6hU3R2BbxlTIctmFk4O8+iekP5+ekPGNKA/tg62pAx&#10;+s+Ds2MlVOuVg8rrSv0g/LwiKx6NZCCGnFO9tu49gj5dHvA4u9PZ+Usi6OJuqEgDn5jbV9+bY98V&#10;GXlMK0T7TpOVQlJtjF/8inN6uVDaKW/jT71dks8t/dT7ra3yZjG3Yd4mYxeytUAm1ZScY4qMMrgM&#10;nN3qoj2pxPgxWmteRx3wLU/TteLGiNzUAO1z0p/nnWOlAv5j+PJMnF22Nxr115XXryv7e2/29oJP&#10;/hmZEZAZLE6rErEn5QL/LjOOv/e0mRxTT5Nr0cTj7KrsDlkPYRwYyw1k4mPa/VXaugp91G686lCt&#10;+TtKOicJ1L69uYMPNf7U3PD5XD/d/fY3m+VtIm1FSvZcNr+elSNL0oOJnfel4OxaSzKe5ppski5k&#10;XTUexmO+zxOf3SzFmTQfHgsdvCjNcQ6cnTjJteZxpVmvN5tYAHxWwIIajcPaYcTGhgxiLp/NS04r&#10;yTDlY7zMHeV02hj575fpLeP92UU4BPHZRUYGG5Iu+qDzeHEiXr0vhu+v9uFV4Se63kSgmFAsqp/j&#10;iD+1SM5hD+vpe5VyZCmeRNaYp8qY5i6wyEL92S1+JMUKhh51dTld1WI/Wc7SjmlY88RnFxhnUfTX&#10;MbrCn10iml3Gup2uOCBpMjw+aTmg0DECPyq1CNRez65jJykNxBvKa5HX0iK918qH5Bnvz25qnyH+&#10;Gsx3cf65iA8UPHQ9zXq6lAuoHScZCeo7kc9z4Tg7ixz2AWdf6VRkZzriJjTQ2Qfa9Cyc3ZH8A+dB&#10;JfSmrFGSa5yVKpWUw7OIbPR31PnIDuZzuWKuSChmn0FpqrXkNfFlauLze9F4nF11dpc3xw7+BPqv&#10;aGY3v5f1WdTGxHqOiIHRqPTthT1JPFg5tBwNJTvU5oXj7AQ8QBTKWjLFBMGZnQ1G0Wa1JdfB2Z3l&#10;tCj6z4OzO5INnSDlrVaXJLSt+nGDvkyODqYUwj2LmTSZ69WfwLzdfLnNXPPvTloDHmdX5cPh7Ivc&#10;6VZ/lUtSPmsy62gl9/aSHWtAvG5Ei7wcszYWi7MbuMFCUswXg2Sn480Hiulo8hCxga4Tnz0wkxZH&#10;/1k4u7PSJvKgasCG7nH7uFavRo5OJpXdKBTZODEgYoEWnteC/WnVBfKAx9mdtqjK+s019CitIUZe&#10;UOKDp1ORm41SIYqh7DnO8TkttqKm38uDxjCQy8XZVc4RmZ3qyB8SJfWAqjsc51ED6LPNgyoRb+KN&#10;40alVo10kqHvQO0DeG3BPOOx+8XOwd8vPT3ObsvkgnF224aVXB9kPY0KloI0x+Vu7/Xuy9cvw8/d&#10;Kfc887qyxxHNyExGZHVC4ApYHHjyWJcWiLMb2rMuYj2HCTLF1Ih3e+3WpexJJsxGCTX3TxNnZ5dX&#10;DSvdJHf7K0JDDgaTvLBZbweHFcb6m8/lNX+e9XFq3B6vgS5QA50fX/ZWlNHK4+wqtBaOsyvqnc6k&#10;Cd0VCcXgfXFwWNl9s0t8gt03e3zuVcSrevLevtl9vVutHXbbxEgZv1g55MBSKjMWI35BOHsXTxcs&#10;EsS6pBLMF6edUULDbQLGdEXnGrdgZsWNsbg46s5+q72NsN6b4exUbksyibaxP4jQGxVoU8R5IVtY&#10;T2cxlSSUgseX/R7Dp8cDnyjOLlM9QaLk4byUN7h3uK1ixLg/2FlNlSKjV4Czq2QInBptQzIIzzvz&#10;fhwjFp09KTp7lCiUOGLHhHhkv67T7cZ6BOxtX8rn5D3fcNKSxwgNJkJ2svECyOTweXe9CzTluXB2&#10;XQ2u7CPB1jkSlSvnS89Km0AxkQo7EhA38GaroZ6Gg4iVodY2jz+72RnXobkLnzsWC37+PKiis1vU&#10;nVELQ0KtkfmEY67N48j+4sm6USyxvcGr3rfdWyefoHXyqeLsiNROB0FGEEQ0xuBTANyZ9/a88zi2&#10;bS6nCAaZjyYmq6bkuRS3Zqp1NV63rq6KSPN2d/I3m0KXjvCKabfxvqiz52nrarCEiPd55D3SrtXD&#10;o1A8T6IkO37WBVytx07DihpxpT+7umSjn6JmQ7GR/koMy7bQkC5slzafb+1sljYjj9Fae1DWiY9m&#10;zYuMUz/Ln11GgHXtFvQfxWfn8WeXlCluYQvHzs4rmAFRa9SOm41IBIxAEaK2KzB1RVz+D+m/7Ovy&#10;HjLDPBCJs3/8PKgEYDo9b/6th5vdgwdrqX/IPCTd8z+kMqtrazPvSXzMMyv3Vu5LVmnCEhFaq7+y&#10;0ufdf8w9JsPyZFguwkIdvWt0zruptdU/PvzjdetavbdyL7ZidUluUuJ69ftfPHhY+q9P/vTov07K&#10;4p+PDt8eHZKlmuSdrDpB/szV+yu8a7k0R+8lrfS91cQa6bkf0TWeGb2IF3bSPmm8a5AgO0FmVM2Z&#10;OTMP6vtu66R5tJpIZlIPHG1TD4V6LEhkhX2UK/zDF2USgRb/++M/PYnMZx20ovdT/S8/vK2cdtuk&#10;ikaDMzoMcqvOyoPa++3i3fkZ2URX78dvSn831lYvIa4QuP1ejMyqj9cjMlzz1Nva4Um7edHraTC1&#10;8TZf9i/+1uuvra396Y9/Sk1kYKfjqbVUq908757iKOm0/vlyyf4Oc3KO84PP6br8fLmReVDvZTdz&#10;QyctBwayhnkKT2ne/N7MfyYUCSe/2vpm8qg6kr3WqLY7mmnIdqnm/9TtUIBsthybsqEn+X2IZ4KS&#10;BZ5ArstI1w7y49TqtSDO1dw1KvSBS0i1UeN4C801DQ4ENp/NfrX1fCNfmpTsrw52dw9eEf7X3OaC&#10;U69X0ROdOptJl/PF7fJ2JCRC/Nvv918SVGsArcSkGZulMok9I18Bbag3qmjKuhMwQmGxNZJZvNcB&#10;8aMCmY30qXJYeV19TaJntQF0V3KCT4Ctc9n1b3f+FVRnkiAMN+HYjhs1a8S1xprBbXXblWq12Wli&#10;cwXbyMKlYCW5TO6b7YhRoMbd/ZdsbAB2RdLfMjUVsjlYVHkmPdlsGIxxrBxX4VL1cHebsQuZI4ua&#10;a76c3+e4yIzLZF/svNjcKIesey/7LK9maTBHF38vE4+jk8zzr7a/iYyLIvb50GmRYM7rhHPzf/p9&#10;PI4/MuKmWqvZ1DXXjp3ys3LxaeQsFedDd8JmjvJH2hBvkZ+62dit7BF1xH7BcWKr9HRzIxrB+LdX&#10;/7b3Zh+/aUOE56HzJb7ksXgxm3tGrLChoQrHrN443D/YP2hUZHUR2Sh+2ZlUcjNf3tnanpam2XYI&#10;J+gp8Q20VbMv4mohHw/qByyhAd6t5Y3yDLIPp5rvnv8r27CRhd6Y/mxjEBIALIiw6cHCZrVLxzZy&#10;+a+2dibXV4b65d73+4dv2NsIwjeMtFkXXfmltF58/uzryFPELA9sbr882G112hK9Z4nzZZyevq5J&#10;HvM0GaYJuiApIb7beVEeEhd/WD5mJ3q0SVwFgyMuiZ2SJLuc+4P0v8a9xFbMZoiqkiIxhcp1+ZiK&#10;s6skRJVPWy3XqyspG5jFYonzO5LvVOrqpHTvNNJBUNIAcQyfvdIAVZ8THwTwbbbb2DGR5OIEDReR&#10;CK0NlCmS7eq4MRyvj+5vcn6x/rp6gFQlE7eJwml9uRpnvw39zaO/kM1DbVvCw9g+M+LGTMPZ3REk&#10;UT6YHrVWk+3uSJrDMURky6UlKJvukUj1y5873hvH03k2D3yi/uyzdcVZTzDZNOKgO5nJJNc45kvI&#10;w6ktkZCOIp8SqoIn8JoQAGRC7UUzRbvnrKb9Mr/vrYI2vZbEB29H7umBaBVyRWQNtctSaUqe5Qid&#10;Raub/U4o84N65U29Imqv9CWplUVHXlSZv5w8qEb/pKbVtq4GwIh52kReoo5H+bMPtx+aMz1odr1R&#10;5wRWZDlATMX1Al6nDMqwX7z3v56ftz2tlkGrj+7PzuRZyoV0E88TxJzT2S812q0kX15GfQbkiPBi&#10;b42ggJI5I2IVwf0Gr5jAS1ql77xanrQaTR/4LDISIb+CjaO30s3Qm1tSb8dksVnsBQqBnv66ckA6&#10;UPxhOiLUruyLw5yWtazSO6N/6B00oIB0PrJe2X4Rq3EobszkWBAjjHiQ1VqVwwTRK0Q8SbgF8iCC&#10;lXlt/Tr8PFvr9PS8DT0/uj+7Hk5ZykXJMndtO041WYNlFi7oXOvR2qwviNd0ihylycludS4RzRJd&#10;5UartGQyaiHYOcEf1QvsBsIQEjLYfLRNpoF+20nLRV3tbvOguv/q4JWC1AJTsJJJ4ZHaevC9eNfq&#10;KraoZkSV43xUhv3Z1WyKrNR0dln/x/3Zx/oSi7G7C4I/JUZYXEL3SLZxyOzjtkdZbLN440ZzYQa/&#10;+TI/pj872lC7G+2jffv5j+qKDFUprtq0ogG4J1vIqoVf6mRi1Yn2CmPZ6aexC42bILHsbQYeLNfQ&#10;XOwgUgtf+Fo1Muc1VbKeoECbT70saKLEiqP4rfrb64EgsUNLSrndg93v9nApeU1YFbYNA2xdip+h&#10;YYl4vWS7FX3/Vo2Z8jJ2DBiX6uxu+9T090hxzPct0PNepy0JnPQMwZT2a7CBHtu/+Lbzx3SosQug&#10;P5tMysGF6eXMps81rLdr8Iyv93d7QjgSZ1ffGPOYWLxXTFCmsjIAJUdgJOtbPCn1oUOZu9mt7+u1&#10;+pvqPmKUopzbUyyWz2TLxXIxX7p9+cPtxDMGSVepH+LIKJ1KJTmF/xRXOYWew7oQx/vVyuvDN61W&#10;W1Kcyg8ifq9H516PQLL44eXX82O0Qoq9qexX8BZtib9H4HyZe1os5bIFzpLegLY0DrEuu74tVqXW&#10;cbvZdpFhrtd+c5vZWM89zZcIci4CeHFjjZQ+qMpiY35QDhoSDbqL/bRVLIfuATYWLHW1xjGuU2ji&#10;bhSu4nPz40oWcwWYh3ARY/wJ2av1agXPnMCN9dpjel0e8M8vTy7dFdqqN1r621HfmKX7s4c+thjy&#10;yUSKpAcizgMpdy3n9WlvgY1Ifp/AWznwoI+zt4mX98LrkpOrl6LcmWmfTpCdgs6Z+AtnujwAGCOa&#10;VBCI6ga+z1gDaIhiE4xSDIjmEtf6S1GKQx9efNLBCaTLN6VwcKYXUuIYKjqs7UtG+q1f7TssLYf8&#10;i6Y/jcHxUTaWtWnDbZCxkOSl4yOOF38X803H6+o2D1MS1yPZKR8aU9PTMcK6jC0WQDAiv08f6kn6&#10;ezp8LJp8LH92p7nr9qZIpNDCdWJD/32be17nnI0WM2x5iB9bCLzepvzhd6UOSccTaouiL9MzM4js&#10;0udFm3QI4JC8v77m7nox3n4F1Md85NFbpXal8I36a87xRsgARb2pxsQ8D3YIbtyeYXqGXCP0dw0d&#10;b5skzg6zkoRjoWmUBBmf2yrVMTUPn5ExNcIEpd0Vje/6PHl969PT6qbzaB4rP9Kf/V56M3cDjezm&#10;q5PIWoGHA31wAffmYhyhkS2/rgGGruJ7qF9R7bm+lnfd8uV57bWZD9ek88ipzpka7mweMHvl5u2J&#10;aP/UsR4EdJvs+83GYhoNb2LBzKbV9XnDl+mtBOOB6Tq7X1GXuaLOs+r6Z7zm6HnA88DNeCASZ//D&#10;bfwo/bveD9fzgOcBzwMflwc+jj+7P3Xm/W09D3ge8DywPB74WP7s3idXnCo+7qrutSpPf88Dd5UH&#10;PlbcGPUvcL4Ww5lxzIHjUzjJZgGexE/RXFuWt7p+Gv2dTXN2Pi1BRzAZbk4TOxxEaezrWijjEd8b&#10;5Q0L7xU8c/O6poxdML7Sho8wvvROE8vYAu9cYz2PXTEXAseBOWk1OMXyucyvxbbz48SNGdYUwgET&#10;fwll8UHMvI+p1ZookVxxFmDrrmo380cohAwaSCA8Rn9zmpjXvxzXCl0PJ8Zan4kHz9y8riljh3+O&#10;jq+04SOMr+udLmnmcXSHeWwhc2c48v4YraJ4WP2vVIG4q1r51f2KxNn/LpV/+MEyv6ytkIannyIf&#10;zUo/sRLv9y76sf5579f4yj0yCal4HcrO8yHuhRsePsg8WX/89En5UeaLxMoKURBIzHS/P5Et6EO0&#10;B23aZWsaZClaVL1kO4K+JB+C+ta7qLou+Wkl/t8ePy4/+afil4/X7t3v934lZ5M55V8rY45mO4qn&#10;E6v/WCiWCqXH6wW60vut17kgWr3LBsUzNgRbT/78ZL1UWP+id0Ft5FxaDB0uexeZ1N+XiqWnxT8/&#10;/uOXdOK82+6vXLsvNxsXegfFsqmHf35cKhWKpFTt4yl/D4Ly/QdqwwefU7fl4bW4SInMWpJMaWuJ&#10;FWHbIHOWinXh3oGsiPUfriVXiezKeWOh6oeXIbft7+3b3O/dS6ytlgtPHj18FJ77+Lv4o5QyGeRj&#10;xTOGW8J9rE+azUeZbOGP66Rnyz189DD14GEmvRZfS66l7vVj91b6TML7KytLbENEv3prK6s58n/+&#10;t3/ZerL15T9km6fNk/OTbvcisUoquCXQ4SOVaVQltx/9ZfXiz68uddx4Hy8uOqnU2j8/2X7+TzvF&#10;3ON+/6J+ctTtXzCp7kt6vGvQBCa73+8z6E8fP9kp7xSyX5Dhr0FpTEFZP4TfBB3pdchy99U//Z//&#10;9KRM3sHTVrNx2uABWV9vzZO93q+ZB//lm3/56p+fbBb/VHzXftc4a3QuLu7D7iIylsnzIpN6qAjF&#10;Lwv/x5OtzT//cypB1r3W6WmT/uviupy5dp0x+tTaAEPAnPnsnwqP1uEc1njWeXjVLL8Ha6sMHA+w&#10;QDJ2cGN6LVkgunLu8dr9BGqixQ76sDJkaTJz7nHswuRrqWLhCXI1lOx/+BB4Xy/GiW/yOZHyZmfz&#10;+dfPvpbPnX/9+tmLb59/+2L76x1yvKVIJWFJyCJw2CVh33Z0nhgEkipOLu4ImThxDnOwT/Dh2rZI&#10;OriEhfF8JldaL/CHuAsBLDCOuWuQFwIDJI1FBI655V6IHPoX8pL6g7+IxMCsHIlvrqF3LXUJ4bYU&#10;L3HAxe3HHR1Pe6ADR/RjgtobxPRBxlRwF71IeSO1S/gHF6thRtTJW9L8w86jBfIqJk0mlXlafPrV&#10;9vPtMrpF3gjGf3mS3uQw/goatYI8YkR1jWfTmdJGafPps53NnXwuT6APDSPxec7Tm/Lkx8HZDSHi&#10;0Hcmmc7lCpJ+KJuTzzT/5/LZPCGciBRGzs/iehHWtyPyY7jStCw2t/2eYLxDAb1RHjsd3WMbwuwC&#10;XC9o1dVtm5JtZ6yd0Xj3HJl65uzvcPlGST6ZDwAC2+VnTAAEnG0XR+F3SgGDLeXGBQkYxjHHy48q&#10;xzalbTQJtBMmROR75t0w1mwooWlbBKVX+stWZ9jysJ3T9gmu+J4pruEfXHdk2ksFhnc7yrjyb0H/&#10;oRK6w2OkiAuROOMdJV/HInFq52fiwldkbgp5cuozo32JpM8NeCnE0Od8d4C5D7Xnirng2hkj2X0y&#10;HScDARGTNOVAjyS32fJ6cbu0WcxtZJNpCxxkwYMkQlEyo4l8U8a38/BnZNs+0/2Pj+PP7hIjJCyc&#10;gLvIXCM5qdsN9Y+JIes3y5tkLs2lM3J83MXwsy1WmYTMxtFNFdM03fcTmt3k9zLYEeUQ8lc0dA38&#10;pJdlYrKwjBaDO6jXaZETVsVI27QE12advyPtHCotFC6DPg6/O+I1JOVE0GHomdE2DDTiQUtQcsgL&#10;SOTLjXxxPZvTPJ7SyQjtRpMbBoHMZVaZwjvcr0DjHpQ/Ws7AV0G/V4xetVcth6QlQfH6q9M49Fd0&#10;ej0O7J4MRLCLkBPWO0af6O+1zRAviN6jbbBAQo6ew+Nrox/hZRGI4HE+HDncHwRNo65hXtWqCCsd&#10;KBDSdzc8I1bLIErP+FiHFLB9jjGeHKsr5LcrxutavDTMsYHLQyQdps3HASuF/R2by2O8pCN/Wa1V&#10;LNttk3DZva7o5pksOYHhXjJbgamjmxtTtbttsrdXqgeHtepx81j3yl06muHwGEMb1yEqMMylI/Px&#10;9paisfsHK+dj+bMP8qCSWZouE3qP1Gvf7r38nj+vvicauE0ABo8/EER3ukUcmOMdqytGbFIjkEic&#10;RXWeE+s+JtmZmTcjK63+C7OfX1Vkq65E4EItKS2hJmXuUY6qhqoQaF12XWpqIvlaJnlXtE6yxyIW&#10;tS4tx+mh1kLeEwNbAlGJW5u1SmLoasudRqzP8KTGlO1QO8/QQl1O5JuhPsbRUiymV6hNqwOiPENP&#10;BTQK3gqfoRXh99RLTdDKWqWphERLpVR0dsUCaAohN1NENZNZMKG56/pvSrW7jD6h86JrifaIQqxt&#10;qiVJpiFrlavRUYPmyGXUDjRlpba+RY0q7m0syIQlP0FzHcERShq1dQUY0bjle3Pl0USDQ/ygotyG&#10;09pgcWxcSxgkGV+GwnhJqWF9kaa4WsQdVkYt5Cuep9eB7inPG3/ShpGRDblLCnUkCGhriTu0lvGx&#10;ljYIz2tpxuHhjDBLiNqhfFCX8GTgUuk2ugN+E+oh1EJ+GOI3R0nKCUfNViHqNc4MKMNYWDulXlOU&#10;w3k0sHtsLhh/DnzeRL4FtHUj4OZsMBdsTIcoHycj42Gj/urN7sHhPoHyzSMWnVx5ViY1eSK5kwHv&#10;xchsI2vA4cGbymtJU0POd62dVgqVghkazJpgZANLjmcGksRJGHONHRmX4TH6BO8j/dnNI0XUJBEE&#10;S7nX4nVq2ayE6LXjGuMRb8SzyUzv8hKdnfjmjBeSHbOr2iQRpTBIIUuegzRGmQbJTUiKol6v0Txm&#10;MiGnwN2E7Xs9IrM3gVFcBvp4fj23ns6ysFePj+vNOt8DAMmyQQWEaUyQiqHT6rUazSb5QITdlEXs&#10;IuGc4ezwEzOLqnmRtpEPj9C9IAaE+SZiMEY9TQrakKRHfBlLJKwK8jzQVMo325B2Ug43ooBcCqyf&#10;EzT5knx4lGZFaS3oGiTp7vCYvWuBZ8nNls2CU6VQutWkkBeJDk8CCiLKMnHAWMjCgUkkIcglZHwG&#10;4xQRSWY71BmNbxyTZEC5fColzSBBNnglgAwzgVSr9GcI82VhUHzKfaXkMYmofC+ptWVEsmbckIGE&#10;ESGsrobJxeNFns2R8RuyabhmRg0zmTyxOlJWsOoy/Og0UNHZbanmV+hXyBbErJbYmQmlZHdsxHFe&#10;QjtrB97x6USqmMuxZBOtt0qMfomcbrUIP1Op42odX+rQ4HGyALDSZcmODrXYYImnJDSzjS/B6Tv0&#10;xVpIlGbpNCuNBaCGryxreR0N8RL5S4OFe22HRkl1ycAJ5Ul2aNH55S2rPig0oNVg3ulCwljDp8hN&#10;RlB4PpFgdtAdKNzsttutlnKd8iQ7Ekol6mIENZd6m34lEyR+Em6ntrZAW7LLQGlQixIohzYyNDxA&#10;XaY8NTtNZhDthnM2cnnWeymz00QB4End/UIlYxTcu8xQGyAIDh/yPQsC8ZOL2TwP826V8jQ1CuAq&#10;Vng2k5OcwHBsuwUszuvhXICrhU9ILy68KunF6QVbMZKBXpLI9xLJbuayVyD9rE52XuQN4d5Upnpc&#10;a3Yl5j7P0m+QGxbqbrzX6nUlyVkqta5zSuZCDBoqlZSGwgDSNsgsAiet6cl0PdeZJYlaXJjo5cjD&#10;xcvbSJwdbwenmygrL/7eDDpZ6FWmG+8jBHVpF2FXazZr9SqmFiMHUMByTQIIBBP3Zbzl8mVGURUX&#10;eRc5tV/dPzys5DLpUp7dlGKn1dqr7jcrr3kg0UMIZp7mn5aLknCjF9urNg4ZZlJAPHv6DKkdlsPg&#10;Vapv9g8rMqKm5elFwjk+OdHC1IEFt8tbxfUNDdsrtTP5yfW892bvkJmgIpv8DOQSQafrXiKhZAfW&#10;ykHsvqm+wTTJxBPsH5RLJZlpupCkUyKgeZhkeHAzyS7YXssLszJbpCHVRg3rkqwawtm9eLFQKOdL&#10;+cKGvWV0QJd5XdkjuUcSKzUvHnV04rhZozu59bx7step1A73K3vEE8d/oFx8yoSRBqTTm6Vyq7uB&#10;9Nmr7DHldFGUCSw8IECxYcF2qbojrNFBYkBJumwh48MRqTaqpF4iXQeDKnhooVQubYatVdNJV4dg&#10;B8UWTsdvKgr1V13/40neRY6E5TNSb8it3ThkceKn9ey6JDyqxJq1Cm+hD7LJRnISfqUZrAQ8b9aD&#10;6W7albAvA7sB+ZVP57afbvMiy7ZRnvElde1BZb96iVzuCoSVSG6VJJuHjax2REpj4P79YJclRwhS&#10;KEEZLUFowmen16ofN/Yr+4TQd7ZIoLOrGSLPBkCH0jyIvJzPki6mBGiGF40KMnkSytfgOimtw1x4&#10;BtacL4btoUa6vH+wX6lVMCkZGuG3jTLrsCkuScdv0mbhELI06EaXSmfpCxMByV1rNliA2bSED3Xp&#10;aqJn2Aoh87TVqjYqvAvMLZlgB+9W9np78HCBtCcyClnYqfWqW28co2Xz5yltyRWphixd8VgNGU0V&#10;IsplXWilMxlqEbppH3f395CrybgUtbG+ATPvvn5JhviN3EaxUFS7KIZ+UyqW4SUW2n3KTMbJNrNR&#10;KEHq/eqbZqXFGoY+JlTKFVFybNRoOdPtgCnfq7DEIO6ZEZsb5WCyGJ/LPlvl8OCgJtSQ5XgJ8nAZ&#10;MjYM3B3MWfl7ZZnaurCmIVxi4pn2ZwaVmGCmNJDoro2itN5tM2bZLPmi0zyDJlXK5bdLz9KW16bX&#10;TYKI6LjCBJL8oIdzXpJ/8me92UgmKvAiqo7pHSzjYk5eMhNYAIqIdcuPYzKKJvCWoitdBKhKHfeb&#10;qaLJWAIJtVPexg/a+Mku7kT9icW7+7uoqyj169kCdSVj0rbhK51PM71FyshEQjHISadGn0om8/zS&#10;XUefRUsZ/Ma0hKehCTpMPp8rbyBMN525E9CBLyXtkRg3okfb6+l0ebQVyXIRdZgkRBXn4hL8LDpO&#10;MtYWkzalfVc92omSCZxd36KpxWyRJYH5LwSTFH0yklCS9+gp2hATFYptlbf5cowg8k/VuUyPdq43&#10;olkjxJ1Ca69ImTrWdkn5hoB3u0gKmdgbJeSviTxsPKTJRp4moVOnHIguXMdYCe+hx43g7NR+KcsY&#10;47tVegoZA66UuniHKrjpHOx1eg1aAvPwDHJwrDvZjCBIMnAJsbeESRS7s44nhd8zMGSj3RBVgTUr&#10;0NlF0Iumo/ZNSHMV7mi4aAkItWFmUNbMpJoNjE3q0gReT8fIa8yMYCLVlKjeTCNr8OggbOTF2BJ4&#10;ZHR0OGpAakkkMv2xnvJALjbS5Tw6NGMWT4xVXSps1FBBui2UhlxObBeelK4xXjLHcYfCCJGiGpls&#10;o31M26yEtDRuuIpkMZ5oFBpoG0wreMwmrEyQTidFz4cGQAgPjwgdCdVPm9fl4XSmUq/C55lYqpTf&#10;gA9t0tnKKkaACpZmu9297KL4M6ysELZ8gg/zGKIEIpqt6bhiiUiG1Lso2fsJ4OwqQAP93dIa8K9L&#10;FupLzVmqoy7qSi6dheFMrKOvkZPz1cFuuy2CLC8ONnn0zCravV7pjEx+/SOsCYrMl5XDiqjDyUyY&#10;9oxp9qryavf1Lvu3PEAhABTAQdoId5nODsswx4oFEetioTfrh41DDF4ZcJntJbKpCSzCIn+Jwavd&#10;wNxrN4GYrHAumWCCDcZhTWes6B4DD/CY5QilfPpI7fSR79kOsndlgokhia9uTo0GUTpek5v09S46&#10;hSq/8Y0Ce6Hr3GD1h22Q3aR6hd1pKx9+Xs+i3yWrx1XSvBmX8xPd2TvYQxCoKa0EUOGid+M4O5os&#10;X9MdtFcsa54RZf9gb+9gV/fAZfoVMrmcgGbkDizZ1IUaoJ+vD15V6gc2cEblaTh7MAiSiJWe8geC&#10;GN1w5qGKdqdTb0h1jLLAQdpnCIhtx1PdbhvLTwnIK4bbikpBt8ZwdmsJCh2EtQnMWzZwslzFk8V1&#10;9ukK2ImoF/CACTtawgO0Cj7kE21Rcwp21O7Zhxov9//95T4/vbJBRJQI1CNQgELUM3B22fMAXQFI&#10;NLGrXNdAz9Ua996QirbVAmPcWM8beamFQYQzbaBhZuQUEATVScqnwExhFJS1Du0bpBsd5F2+Cd8V&#10;BIwclvpu+CIN4BnIwmM2CjAqkjqglSuQuSIeLKjwgvULH7pstLrXIsWpTUxp2LX8im1rvOq6UD8U&#10;XlVjTijGlAGEkeqMFSWJsIBs9WoNDFa/pL80CbKgkxm8aWWKdDbwcx1b3ol1nkTrx7q1yUvhqH0o&#10;f7Q5QAh7B5WD7/a+232zy+QCDyARpm0dOZsvmBej+zeD+fIpfP+p4Ow2nUJNzQn6gBdTCXLgCCyT&#10;zSC2JDMnKucbgTXkrWflbVgTRnxdPQAthycUBE/BE2CaGVC8bA7WZ54L+NvtinulWpTUwhDuvtkz&#10;0IPvEZdUkc3UpVyDSLVZxgHkFTTsAggSU5eU9rDCN9tfqYrK/ie6hwkXeUH2hJUnUHywzdFumAbo&#10;c1iFvRbSR/dk43HJHF2twJECu5diCEHjb81oWgcMxK4sa0pVKEBmwUyqm88W0mlZe6q6TVRr1orZ&#10;AjrRRl54l15gJruWs5iJO8EB32QzqVKuDXYhfcxm2RRmv4Gq0Z5oNmYp+Aaol+Z8k/9MwzUNYhJn&#10;1zUMiq0DGVGgSd43hxXDnbdKLEAoWVAybd7v1h7AgVcHr/mX0L8Upxf209U4O7oT3awcyyIkwE63&#10;DEwnNlYmCxSLGWSFC3afydSapH+kSwVajuATaLvDnoFtTkpfInF2XgdhFTtK9QbeYuYDCcIYONXh&#10;fcH3xjayIyJiXSZ3pXIAtmY7GTbZqUvGpXnMVob4fbENAxSWzSJoVO9GVEqXxYtjyDdG6Bzq7FKW&#10;2/KV5QqmUz1DqqsjuuBwpxMga4D1BO+3ZYYsu5U3UJjb7dI2TsN8ibUh7oDOBhISwG8AFIf1Otl0&#10;d8ooPWJsIex4F4SaWQPyA9qpIDUJfVFiHCwZ8jPoRCEH5LjF4sq7zCl0LCjGVsp2Oc6Xuu+sH4NL&#10;7/XEgI04H6w+Mu4wYvAgyyRoFWxJ1eVOW5Yl2dbKWoZCJwzE1okzp7rsoDbq4CcoQgBFcAhbaDRD&#10;4MnBlhA1sv2eyKbXGURpbZuRZVbWDQDDRFNFBxVEbCxwLZ5BgDCsqDjMUcwsW4IZx1GLyvHSArXs&#10;RWnrbs6q1Ts8Bvxz6fHZzQcg0NNlUQ0WZNUNVcMKWUp/E+HC7o2cKdF/okeriaT/1DGXzayUTGZQ&#10;apvnzELZCEukHOvrjOUntEgDWLjYYzVQwlRg+9JlDQ34UrQ25JxakfpMj806AFwkJpNNEF5tEoZ/&#10;kuPMKj74hoZgQKC7SfrjGvpFg3eZOboPxoSRnvINsOz+4RvyI1dqNdml0XcBPxGyfCkSrT5QhcCS&#10;4D96qu86fUS3gwaX7DTJTHDfgVFIGxqkYEYZPzZtzi6wEt3nbEtr2x0kVLVZa3bQg7uhth5oH+M4&#10;u+XAwuy1iUplKFJsDNp8RleTIQAHS6/rmmTVYb4c0hL2DBgjKnf2gGrQAdSsAlIKDHB29bShndV6&#10;nRdZvGVnTy9KFeCOfOGqfCmGC7bAEShYARJJWhnbjg7xawEEonB2WghLMIBWMsJlH2iVVbNRqzVQ&#10;gaVJoNWSQlcZkX+qpcXmBwzQkMea9KpBXQIL0mJdTnQ7TpA6ZVKliZx8w0FA+xiFs/O97QfwAmwq&#10;TgQK/VFdtVZ7o55/4CTUCE0oURYbbQ+NYQOJNh8cVljsrSMKTdhOkptZGGQ8IHs2dbBKxySUZg6F&#10;LAz1GrB7l3fRVGwvxOwq1v5q/fANfCT25SGwklUhZkT1gHfrLKMtHRpVWYLZpC/bmAY6u/vCxoI9&#10;5oBX2Swl7ThStUpXGseA82EvQgNX+Ete6B2L0wLLnNoEbHI2MUTqKOzgKuzYWZmBgngJAOv0LXhb&#10;WieElRmkY4AKAueIX412VxdUAfSYWVRxzPlncUzQwnQkbYw+8Xs3g4yCwfUHFU8BFrmEe8PZbXVV&#10;Ygo19VPxXJUOY+KVb3S6yk84cmyVt54/3Xm+vcNWjKHe6rHH9gZ2mbAmMnSd0zfiE6LeL8KaTAUU&#10;nkuQ37DS7VL5xbOvvt56XsoVTRyoGuHaEDKWlC9HNOWSeW5sK5qX6CwwluDLpo/I8FvxOjn1IKu4&#10;Aahk556tUWEhmY095VK9F32ckrtuGvH95SWGis08g4NES9aFw7pDr9nqwd//+dbz55s7cKdVaruU&#10;QQ5Y2QBUGShtMwGql/yFlNGWyL3gtfKNPKnauvZigEfruITKlS5RvG5Chwuph076fGuHE8WCvajm&#10;K8/g0SF6kFQhFMA3RyrUSeROCWjtV/qzmyQ1fxLeb0kh2kDxPUkA5dcEYQeSTufXC6ATBqZJjSLW&#10;VXrIhHT8rFv34zg7dB3WMRkUXJ1sHHWwpUaanJaWBwJANkVlCdS+iO+dtRDjjD3PbahR2oavnpd3&#10;nj/dFmRDzSxddMT8EjYJwCPhJm1i2E6FjPgvAfWQzLworlu6mtJro6FClLLQoHVq4nTcXlrya7DW&#10;2hjyqCyBym9KFdFh9QdxbjRC6QVvyP5KcApN24emYlyt9DZXVJurtjjJhfEpnzakyXD+WjM07Jqb&#10;5MKBweRwXCcr7WAs3Aos5ehJF8dv1MtMCeeUkxvq0UoDrXz5lG1XkyTMHftGuqV9d2/LKZlS8enX&#10;nHt/us3ejDverGTEf8awIwaI7bRvd77lE/kA+OlwdqPDEuThMsr85HB25TEVeWKuCikxjlieRUPU&#10;eWWk55wqJjlmo9sXEtbvIg11r198ywwN0O1+lbfmc9Zua/EyrYwtsUY3S88oKixH/HP1cowbrPxS&#10;r4pU5rk5tFgR6mygzzNdnekq76qdYayABiH/8WIwSViBnM5utYj016mCFsGn02JUucCcDC0MnhHD&#10;JVAtQVFAYNhczec2wh0wgpCYTWNt0E+ZzHI/UOXte5l4gZHLDDPzzT00rJWM4+wiHC9RYEMSyS5Z&#10;jkMjABf4hAg4wIXVIouZLjbUhj2ra5uJGJWvbiym4uxuFMSf3VFyZMdfS8C+ZmRZbhUwyTPoJqNZ&#10;SNDjqFRmug24o63cjuDswViH/TFRbhd6ock/MZVMaOrzwFYtnCvkLIJ8acoKfWNQdrZ2AEPKoGgb&#10;ZUB5VD/VGd0lTrTWnOk4u+nswvOyEIilyLCKE6285iSeShgVedYedwaCfydQEcAebTTlEs4c4TcF&#10;f9ySb5xgLdLC5FN6xP+XA8tJh1LGTnjGPa8jKI/IC0IbZ4y7oZUCrNP6BUXL+8G4y+P6w8BPiXba&#10;IUFbEmzx0Nka6uzSQrN4dLte3D/1IXlL3lU+D+wAm+jGM3bBqBtspSI68IFRv1u+hFEbbdil8erN&#10;K4ApewzRsVncfFbaRr4X14lekBxYewNeUlp9klp8JM7+AeLGGGsYQ9iE0nulEsOBLAD8MuWU+Wnm&#10;oQl6LjG+ZBeojmGun7KZiZmPayoubuKTjkUWbIcCuVIg3lTH9ZpIKAf7OuagHHCPsBzZaWzWZQoF&#10;lzKFE7vGXmbWcvEP/shWrV4w4mhfgn71RDRrtbKnpK+KX3Yo+mUKKeAT0sRpHFJcgj20sDFGMQck&#10;Ace35aydtV8/6wq7s7BZLSGF1VPLynckdNSW5TP4SqexjEAgPvRRlR9jOLvOfTF4h5R42Su2EQla&#10;UjkAPgE5CcYXq0A2n5V+tsxo8dojpweZ2LK2DfzZ1dPMRJh8H7xqy+ElyjXT0vbiCux/r6Mxi9cz&#10;7RHUVbtkZQ5rRvqNo5K2UMsPLtWITfhqO018gLQaVfVBRpTa5Ws9tWtinV9Q8UzhoLMwJPiGAFDH&#10;dUAafTlhyK+VHxQ3pLNrBWrJhc2RMXK8p4t9sCgGc8domNS+6qKrZdvSPqDnEL8ZJ4R8NCRMB/PR&#10;rGp9xkZk8DnEM8GslBYGPKZ0HnnGKC/9ssVDuE5muo2LGx0jhq5pru/D+ng4OgNOlgXGdHa6LSMk&#10;W1fMrEGZRivd03LEVB98mSn2RzDPeuUVB5pagrpwz743k4if2OviJcYRbwt8Zmy3Q3l+nJeWoXHf&#10;vkzbsxwwkRLg4+HsytCMEugh7i5qZqIWceBC9qMCGBrtu/Zy7+WL3W+ff//NN7vffvP9C+53D/ZA&#10;iBkMrCqD2hlX9vdwMEeJUxcuOYWkWoNwGQ9QMq4LX798EZbzb7vf773Z1+PLsJdCE0IQ4QsB9VSd&#10;F9NBhJQoBtjV6lmftGdMRbU13KaiiXL6ZFuL0p1WWzV8YUETcG7xUHDGyhEG0ofV4Bia4yJrzDtb&#10;HD8qtTff7n77YvfFN99/AwWgA4d4dQ8taLiNrZ7hDDQdpyi6mmw/wy6JeWq121uuJVaCPBAY4JSG&#10;JG13euBQ9ioAq42ItuTFNy9pyfe7FTaZm23dVORKKRyhXXRi2ghi/aXM4XqHcXZtv7STZ7ATMhz/&#10;ccXQLA6hwByOJqhaYjvL9rgcVWN8BTARWTLoyyTOPjxejhICqqjI0BXZHKs4DIU/e0A3GShaYrPc&#10;lamxTZCGNmKIhpd733376rvdg9fsdYvHkbx8qSPrxK5RQ5Y6pW2wgujo65qBCwCwPT/hVIM/u+ny&#10;yryOu/jL+Fm2X+SAj3iX0YC0+XeJst+WA3vGb/ISS4u9i8LhBsTRx33vvlS1XsfdcUjIzzoW4aty&#10;aEM5f0ibpgUBXyl3aZvdvJNbbckEzi5P6poW6D/GmVp+IJsHtRiYafq7zR3UNvfkEM5uOnvQXHYU&#10;Xr7ehT/lj8gN/vwbG1124gHsHnXk293vmVa7e/8uLm3qGYX+jtnlevRJauiTuP8nhLPDzZkkKmry&#10;aRG7Hscy2XnnknOVIlLFmFckWpRfRpC1t9GoHvOn1Thu1DioxhNMLJ5EX7NdtcBzIN6+7KLZ8Y0i&#10;7WYYcDHsLANyLopyEE+c2mD28rCyl9qZIrt1lvd6CClROwXnydFO9tPZrwuc4jntxrqiFA61G50A&#10;/BH3BXFyT0p8Mfnjlg1tgGGRIuykTYEWo4ik6B+CQQezSE6aMNEV/xGUW/YVevSdZgsdmuASNRUE&#10;gWahXG+Arukygaam90YC/YtDA7IhoUC7njA04R7qUyJqFEU1qiHvOJ85ZOXK1+KbqC2BntKSTqct&#10;viJCbKGknpNkiwOXODlCjPw1OvH/1Th7iMjTMHFQU5dku7o62/CBYz/WNofND48vZVuFc1Ku80pn&#10;R9tQk3XTHToj+8BVBLrRS1w28TKiielMfr1o2wlsinKUBkFrz4CW8xhnGlkPhWgS/ECOJevWnJQD&#10;p7HZWK8dshgr22h1As3Jzzos2n+N76CAych+gIo/BBcHqaVG2sKmXtKYS5d8YUpxKzQtJC7Gip7W&#10;lj9Z1jbXOylDwksoD6j8CyxCWhIS0o2Ce0a/lzEbx9kD3raFRS9TiE1ntw4M+D/A2U07ybKfLO75&#10;QlfVpgXYGcbZFc8yy8xqdxyqgjvoTqizG+c4S1Tu1Si0DaNxnD1UX+QAmmhXchAy4FXOiIibL+9B&#10;UhSverPGJjPb0YgFExTi0RQYSLfXpj+M1h+JsxMP3TZzVKNcyr0idio/HIvEY0xahiSXXsf5lAN1&#10;xjeClore12YCMB64inOcAc+qTlcOFIA9qsutcDjajR6TkyUAM5y3xMvQ1BtscwkbILE+YAZcRJh1&#10;cgYKB3k5dqRbl4FqzGF0ORYfADISyUBdCVkqkCDmUqk2GmtPllPv5ikle6RyKL8tqKjjeI5p5EuX&#10;HZgPR2lzEWOWKbiEt57ZrKazq56ius+A5oEmIvqsE39yVJ11SUJhqCpB41lLkJI2t/lE9ByKf7fT&#10;InXmCaEF0DCNzM3Hwb3pR3LYhzOrSgdhdA2WEPKArv9pw7i4mJlYQrJCyol6uoykFqMVpREN0QjJ&#10;OMgGZgdDybkrUwXkihWRSkn87k364HQuWqTjNEOrjSs6BtFI++NxdiA1CFRyPYMvv1vy8ToVqSbX&#10;5XGjkc822X+xFgombR4tDioZ5mcVHE66uu4wvg2YyaBq9TXcLG1lGzVuqFo5pC3BIdotDnMxghw6&#10;E/rnS8hNlAjKQ2U2PrQxVXGAS7icreeEvZyRUa9/fpHgFA1xq5UdmrTsM0OWukKIJtmMB4Q5Lnvs&#10;ippUQi0ocGKjKIEsEirPGBTWeIkx0GrkkxvGzPyAayy+gEYHXELVzlDj0JkugT47rLMHlqIJaFvs&#10;Hc6uQJByoOnmStNw3TDm0sbKW0M4OwzAxAgRbk4F8xCNLBY2bC5w6TZpaAoGmxU67Fq7cavxA6Mv&#10;/5AWOttC2mI6O/IcUotA6Lb4hrEIsXsBzeRwjDhQmesqJ1HNB9pKQ2hgXcGoomswl0W4d/hkXuNW&#10;ax1FGiibyfPLkYeLl7eROPuHjBvjVnjE5dPSFh6sjER4pM2O+SBqFc7UIA/Npuny7GuHO3UwAd9X&#10;jisEBhAeFsVYhjLm+EfcdQFYFFMWTbOJFG7jii4zjY0UJowymTCTaMpvXnEMpM22rQWQ4ZlCiTLf&#10;VPG0bZRYSzCM5YTOlnBc4B9iYTrUEcVpF/aM+adbiBguim33AA9gU1nSTAgKE4c4+7DOTkkhrqev&#10;Y+njpMhkRspwbg+RigDiFLW1HBLpyZp98KiBoa2vCVOGngNBvVqtTki9OL8OKSgHlziQxyDWisws&#10;UeXRarGE9FQwpCPAMu+y0gH+2GlYRoTDtxI9TWco9Jdz25UD0XM7bbNs2FfcKGwomIWiKhVr5aph&#10;MceTUpdi1mpoBzIG3igVypwhomhcG80VShZvDqp02ConvgdTExHWyumQi38Uror4w6nFE2jrTraZ&#10;fcBljhBcKqB7eFLjOFdv4KG/YafVCVOBRHMOlJ0WtEX4ohXiU4jE5xkJfYxPfadj2jeFcIwooKoc&#10;xMU3hi8l7Frg1sWQsVRI3B4YrNvM9TiFlETY0fheFfDIIh25cVftUmQ3TaJYcavXcxgm7OD5w1oF&#10;gzV8AAXCZLptpyPLDmtyQEHcIlWsO36jfNkTcqCWjpfxoY5IyBDKbzpG+n2wT2NqhJHOvldO1vJH&#10;9nJUcbFn4nH835lHPBHObhHf0pJANbdHKaHteHJYH5c2uMKC9qjLmR1ogrtSUr6AcnIpXDncFyQA&#10;gQrKqHocOsuX1nMFtBKJIAuViFTBgY9mE3mCxx1HDcym58YyNLjAQYyymkvD5zzcbk0wXjIun8z9&#10;x8bZcS8T7VikhCnRaY606cagnst4/bpaYdLKmPZi4nDdqB7WD3nAhtP+oCYnk04TEU1GI1qIpg/8&#10;Itp6o8awaswH0TtE6LRw7mafRB8Q+50/esQZcFWEpJWgsqOhpzwQzWnawB4LbyE1EHByMlkPcMv8&#10;qR/SVH41cz5kaBOCegAKC92d3+P0P+qMzGTUhraAFaroiM4OP6muaXiLlMMvGAp6GEfiV0hsBMKY&#10;SIRSNicR4qLGSsu1/XK21aGZRlXB4mXCBTi7SIqOML39KkSXVtXoDpWKw766DDqcWPVHB8uoLCFk&#10;G5FU6a+sZ6DmyTSyFbsVd+aAkjKCOogcJBBfAt5Cz8WjX8QivqGcURIRjwosC6H66olxMImzS+Mv&#10;O1U9qiptE3JLydSsjuTiuC2e/oEiWWPVCVZiHbtjKIw4mNwz0LpYIDt4+jcah65VgCoJ3Nhrewf7&#10;HICEIPRRxjfJ+HI4k/ONB7XWsYR/I4oIft9EIxHeEFtHTjBZ2xLxTgzvrAYO7qoSiorKr/RPdpW1&#10;LkgCh8NmxIHAa9sxGD7u5reuojC0YIQPxYu8yhlj6MC7Ac/jh4ezBgHp2OrgkI4cMIaeMKqEtRCF&#10;VPYJidvD2XoHLQqeCb9hd7YuiWWo3jIKctIkjAfhN8PftYtiedh5WplBAmP2MGn4WRvIu3ZJd1hS&#10;dVkTScpUFeNGNVwxLjutwxqzVVpuI8h8ocs6pm0sjg7ql3K4lQbb65a1lC87KLIjxYOyALNfIlNG&#10;dAkiAXQUqhKjkKk9XL6cgNPWBC2h5eKWxpOMIDyjckBGDUNcOQqYRVYvWyEo1oYM1zsRLLQW5VKP&#10;lVC7iHVbIYMx+pTvI3H2pedBJeEZrLBKWrwV1IK19+et0+5p891J8+yEWfTXZu2Hw8qPtR8qRz+3&#10;f0Va9tfiK6TiJHne+/P35+fn77unv5Gxrdc7a581fqmfNBt/Ofrx6OQI3ZDkbaQc49f+CrlV15CK&#10;R6dHPzXets4Fp0nIryuU02ydvn/furiApyivRRrMd2cnR2cnP76tvD2pn56fkTNNavjt4rxz8b7b&#10;envy9ui0eXZ6etHrnsr0+LXdfXd+3j16V+cky39y/u2o2nx/Rp7GbObh48Lj1OoDhl9iA5y/6/3W&#10;/9sFuu3hwU//efD2x/PL3sq9GA/0+hfv35+/bR6dimB9v5Z6kIqvJeL3W61TTIqj0xPJ/NnvJ1eT&#10;kgms/9vRSa1+0jg9PyWwT7t7RsuwPVdW7tH4X969O3p3xAOVtz81zk+gAElEE/17bC0gPk5l3pJj&#10;doV4QKm11X7/b0cnjZ8a1fe9C8lM99tvlxfM5IvmOUOAZ0uVHp20Ty8ULVOthAR1khKv/1uve8HX&#10;fch20vqfb3/5udF6Bx17f7vodM9Jescv511ockT2u5/qP9VPG2fkF+33Ts9EiJPirHXRabyrSztr&#10;lZOzd/QAGXpk1fUuwjyo9HptNSFU677X6X0BzdsXjNQZw/S2Uf2x/uNB/aczF8FxpXPRo3d/+iL/&#10;OFeA7GftX/6f6g9n79s02do/nD+WhK6SM3NlhaEk5xp1dC86fz2hVUe103fkBTw/p82X78/b7fNT&#10;+lJr/MzAwRVnnXO461c6SXvOz+jO+YUM3Mm7Zvu8SS/enhz+hNrRPe90yeUrfopSAt4XR3/5vyv7&#10;J780en1SvF0cNY+Ofjn6KzSJkfT3ov9bv3F69Nfm0S/td11JmOfarO3s31shUMTpOStgt33RUTqc&#10;n568a8DzP739sU4D37c7F7+2SbZ3QcWwZOsEpyB48qcffjp6i7Yh2RDvyxk/mn1yKvOr2X3PfWoN&#10;I24FhmucNMhE2Gif/AalerG/X43H7sV/61/8fFQ/YvXqX4AXQRZ2cY5O6kwiWpVaW2Pmxu7FqEun&#10;RqO/cn81kXiwsnrRhyhtiHl6zum37q80+oKXLroX54zd4dvqT40fGyf/E7n8S/ukcXaC/rW6Gu/f&#10;46zc6WGdvS5Y5bcUE16tgfOLc76BYtRKNjymLk09QVC0TnsrfUomIy8LITeIDihTP6ofn9RP3p/C&#10;sbDjO/y1fqmfXpwz1RWTIeclLMy4d9+dnZ214aW3MPzbo7dYS/SUEhk+1I5gTI/eHh0e/Fx5e3b0&#10;vqP8ufKBczKzkNwwj2tkHtR76c2cIXmKs7uNnWXcS9BMSX2ifqxSofwnWgMGNjuialKFeKu1hP8E&#10;AkNLT0l4W1ncdcHXoxxhm+XciqZUyWj4VcpSrSTUQ3X51WCtgHIEjRJvbrRi8Z3X09uwi6hRnOYn&#10;tJeqt2iCAj3r6VY5g6M7YtQoSgrahyDUEgV0ixCS5W0sOzlwjw/icc08K9BPxExU1UBKlvOxaQEO&#10;JJap2uDiQMkGYxKdRdR2CbkhZbIjpPogmIM4dMpZOM67olISqEBIJ+en7CSeHH5kv6HTpnzbrgQJ&#10;kaBcQfhZpbWcpNQNCQmOquq50IG/RY8TNVsrDsIFj/GA9R3KavvA0dG55JQB1UEPCQgs2hZjZyPi&#10;KGnngFSfEoWK3rFfwAhAW3qDOib+M6pjmJUQfvK0lBxAN7Khd4neLO5SwiKBuyFlosF+8+yrZ6Vn&#10;3GM/fff6JbRib3K4tLG+iOVBrCgC30Jw2xXQ0ZFQrvSR7W5lP1EaIZeG6wq2HIX+WOsAsYpDmMIq&#10;+qR0Ga1cuFoO5Nr3IuIFf8PyEzctuItBgcF5NwBqcNMSSy3Y2xjMO2m/NsPxarCdbvqy8bzjVQt+&#10;S3s0oKMc3NXTxVqLnAWxA002F6xYykR7pQSWDQlkpPi+0kTUVeFM9HH5p5tHssmsPGlz0KYAorl9&#10;KZFBA67G8pApjMIudeu5Qp7kTFlH4uZKEXLcV/gcaS7tp8WWEckUfsNFTS7wmExJYcguJ8DtxJC4&#10;C6HwW8R/jeQj3Ks7dsq9UqZsZYf9dYFpBqMmPdBgyDY6yu2cbWS+x0fHNJjd6mFlyNRS5eECy4do&#10;7KW/2HlB9EplA7nuZZ+BV6pcd1jnsu6DjQ4t32p0n+FyMtmGcMtl7PngXW3zaMlDpQ36FVlO6FXi&#10;tkpsQ08MscC1MRAW4feh+JCIJU9zG8+2dpDF6E3fv37JcXAsTD3iZPhpCEm6rULIHWDigzZPeXJq&#10;20bpFhiMA0o6Gg7TxLlK6GQOBVbQ06Cd4zwQgDOOJqbRi/gKqTR9BMeeGWyWKgVGxm6I96aP0RAl&#10;majFdaKg7HBOirn98mAXZ1Y8QrTYqTxsW2GR46sDPj6+buz0r7F3x+g/xtWG547WZRQert246Fp0&#10;GOGc4fK1PWMzaBa/6Rqg832UJs4DSnjPtXB0fjlPj/F3p/LG8AI5pLQZtU2NG5m/w4qdSqeheRTF&#10;e0E7h/s7KFN3pEakTTjXrh7TDyMPFyhvWfnAkL/deSHRm4Nr6f7sIT6l+sikWJfV2BBSwxzH8Ecb&#10;4OBzWLgMnrc9rUBUDYukAY45WoKbVCbmgmFWdg8ms36vG63BtB+a5PKk85w1tF3dv6z5QQlW2Njk&#10;CYSXO/jjBEfYd9v8H5QwECvh90M9lVstf6TvjoYBTfT5QUts2AejMIlNB/R3m72OqlaXc2FwLRS9&#10;zxbCYATH+hv0ZUh8OHpGj3Ukhwx4Q3NjYVoJAK27i+oLK8EGtGkRZQ54zy1pEeMbivWR8R3iQ7cD&#10;Ma6OuKVimPekhCBs9cg4TtTuvGKi2hxo7mMzxXFOpEga7JFM4TczE4f4anheDNEkmEeDWsxfbvTd&#10;YJQHPGnL2zD3hnWNvDuykIRtUF+RcN6NKh+jMmEwOwblR5VJC4UmE9Im5KUrxvRTxtOnte3j+LPr&#10;DrKuz+K9kGSkNW7K4F6/D70aTM81LUA+g+exFIffnXzelRm+O6WcsTZE1jXUnok2a/nC6eZvYFmK&#10;2GOUe/EBYZPf2uke0uentW38+6H+Oo3mCjqIqHG0uqJ8oVuggQ7TM6TDcDtH70fHKKRnOHbY/HZv&#10;I2VEGe7vdcdayxnhDS3fjZG5IvFPjX8pkl1OPyi2IwZ6wDPD4z6dB6by5Pz843o9NL7W31G+HbR/&#10;hOcHtBqnfzDiU+ngqDREq4k2R/DVEG2v5vnZ7xrONsGr+s34fLEnrcwR3hie45NzZBqtIsqfY34N&#10;8eG0vjvZMsTD0+fF9LGbxnvL/h7qmiIwfP1hUlP+HFetD9lm0/TFf6XblTh8bN0c43Cmfi/mXT6k&#10;8fl71eYWQBO3GyRIsTgssz1IzG4JYmwc7Wm+IDovarx8OR+MJyP92T8czr5AXCnYylr63sC0Nusm&#10;koZQJ5WB7s8g37saCmw6furM3rtEhw/eFyaL5oyVnepLOY7vNgM9bT/aXPjgPODHenysI3H2e9lN&#10;0vcophxQzN8HW15X0cRp7kGkQAss5Wn4AXgJtN1Oa3mae377APz26cvDSN+YpcdnXzbG9LHKNzxU&#10;j65x7tDE+ueEzX0sut2+Xt3P4LyPp7nnt9n7K7fnt09/Xnuc3XbwF4D5WjmmMYUe2R8S6/9916U0&#10;dxbSgsf0g2GjC+RD3+bFzuvPjp6ROPsHiM/uNQuvWXge8DzgeWBZPGBRE8Z9Y37f2p/X+BZmwXx2&#10;mo7Xmv3cvxs88LH92T89P9DfAwbn+/jp46R+jPwY3YYHPM7uNXSvoXse8Dxw13jA4+zLwrm8xnEb&#10;jcO/6/nH88BteMDj7F5buWvayt3AST3e7cfxNjzgcXa/O++tFs8DngfuGg94nN1rrN5q8TzgeeCu&#10;8YDH2b22cte0FY/P3gaf9e/eDf7xOLvXVu6atuLx2dvgs/7du8E/Hmf3Gqu3WjwPeB64azzgcXav&#10;sXqrxfOA54G7xgMeZ/fayl3TVu4GTurxbj+Ot+EBj7N7beWuaSt3Ayf1eLcfx9vwgMfZvcbqrRbP&#10;A54H7hoPeJzda6zeavE84HngrvGAx9m9tnLXtBWPz94Gn/Xv3g3+8Ti711bumrbi8dnb4LP+3bvB&#10;Px5n9xqrt1o8D3geuGs84HF2r7F6q8XzgOeBu8YDHmf32spd01buBk7q8W4/jrfhAY+ze23lrmkr&#10;dwMn9Xi3H8fb8IDH2b3G6q0WzwOeB+4aD3ic3Wus3mrxPOB54K7xQCTOfi+5mY31LmOxRCx2GYsn&#10;/L2ng+cBzwOeBz4jHuj2etlk5rtvvtvcKMeC6172WR7jhFXMf3oKeAp4CngKfHYUaHW7uWz2m+2v&#10;RyT73v+3d9mLsTPLJkYiHvP3ng6eBzwPeB74jHgANR0BXioU08n0QGf/X//rf4X/8DeeAp4CngKe&#10;AneAAv8/44q6WQ0oyOgAAAAASUVORK5CYIJQSwMECgAAAAAAAAAhAI9fHiWuGgAArhoAABQAAABk&#10;cnMvbWVkaWEvaW1hZ2UyLnBuZ4lQTkcNChoKAAAADUlIRFIAAAEuAAAAzggCAAAADxF4IgAAAAFz&#10;UkdCAK7OHOkAABpoSURBVHhe7V0teOo8Gw6fKq51VHauc+CG5HXghhuSOeY2d5ActzlwQzIHbriD&#10;5Dhw1A1ZHHXU8T1p2cb4WwMNC4c7114uXk7yJL2TO3ee/DUxZwhAAAj8PAL/+/kioARAAAgwBiqi&#10;FQABJRAAFZWoBhQCCICKaANAQAkEQEUlqgGFAAKgItoAEFACAVBRiWpAIYAAqIg2AASUQABUVKIa&#10;UAggACqiDQABJRAAFZWoBhQCCICKaANAQAkEQEUlqgGFAAKgItoAEFACAVBRiWpAIYAAqIg2AASU&#10;QABUVKIaUAggACqiDQABJRAAFZWoBhQCCICKaANAQAkEQEUlqgGFAAKgItoAEFACAVBRiWpAIYAA&#10;qIg2AASUQABUVKIaUAggACqiDQABJRAAFZWoBhQCCICKaANAQAkEQEUlqiGeQsznjP4QThMBUFGx&#10;emu39ylQPk8kTDQmieaEs/HmZh8j+2W9T05IswEBUFGlZjGfF5oa5xJRK3pot8ft10RjzDTG/BkR&#10;0mm02J8/0Q2wXI4yLTQZRFUAtLijgopxI7q3vfk8k3kZDFzTbDavH6OyYj6/M/MXJIZaknjIPxm7&#10;bE9KLBPdwkv5mTIdDKZUgKip9n5MJNyCQAK+hRJtYzB4aPnN5kDTuLQxpvm+Px5XdOYxw9hawvnc&#10;fJlMpgEDiYeMePj5XdfYtJxiicTW5K7rabpttyivj3wLBev53mSXl0rAck6FgCoqUNv1etfVW61R&#10;wAcK/JO+23bTtNtcpl5fV0tp29w5bBIPKeqnHi5/9xjjo1ZKTpFXQqtFv5vpV+JhmNdHvq+v446j&#10;sXpdAVzOqwigooT6TqcFjF5dsUqlVOoGSUgPGWnU8ncaOl4+uJxR5NGFgXgyGpFPGIxIuX/I9XDL&#10;d87G0YgR98JA2dFI+JGZZmM9rzDfSqXnlys8ZvSwzvboaREzQABUjLshzOelxx5nznTKdP0b66kU&#10;6/eJbCt6GKRaaCN9I0sUp3Fd52Zdt5Er85lSHmWzHq78TmxspK8pISVvlBpkynWJvZ/2179bVpMK&#10;xqh4uwM9YGD2tjmAk3lgS4KveCCAX5On0+Pe4KJFPOE+22tOz1sa63ZZobA5m/ncMBrL/uGO70nf&#10;s5jvNsoODUrffULdczzd3ugram7ft7IfPqRtJt1yO2Jeob/quuWtriatfFxf9ybsv/Y49FHfypaV&#10;uWSOEyugZ2QMVIy1sgP/LWjGwbiRqxZ5YmxG0ycUHh7Y09NnfuStmbSAsCEYvkeTOGmfWnk4WP0M&#10;mfpoyIxU/3FiZFg698ew79pFJ/ur4t019CblmxvXekaZOYPX3ENhOmDe5Gpc+3vVTFF5aj3Rp11l&#10;Y7nMnp/JSLI5CQbTi2cMn3desXbNEonmfWbxQcX4Krzfz7jWkMZ+m+YzSTdylvEnr/P8aH5yNAq8&#10;tcV86YP3UvYHfL70u1C6qb/kitTu21pmMPQtUt2A+rfa4CPfumeR+pHP6U1Z2tYKzKH4tutNm/1w&#10;blZYG4MCU9H+60561D8szdMuf7cNNrJdlsl89xD49w0IgIrxNYtgv8uyHm77Xs/p3ULj0W3YXPfE&#10;wku+XMr/Ko9Lecuxbc00Oa/GY58GhkXG2dj2bd1kGRq0Br/3/vL1kGqqr/dGWkAj0WAYyfv29W3f&#10;W9HAUPOJitfDQueqF44F5qT/Sfp9VcxFMz3D+KBiTJXOeUj7XTas723UkPndxX4Z9+zcfxWaDp3N&#10;89mnppfLalOf5dLaZdF3yuSnzdKdQv/ZbXUWk6qla5bsDigvu+u4/fGyHra9hwyjzkDL6Y+7dXJS&#10;4zq8sm7Z1uxsRtN1X2Naotv/ePZ5Zedi5n6PfQapMIMaRyXf3/8eklP4dT7TCVonhU3znMUy97j2&#10;CNkx5xWFoePf3+m6wYiN9L+5vBXmZaYtLamVr7Wbkk6fXKp8j5eB1vOD9UOnW3tKPoy1h6zu6ymW&#10;Zn7Rr5Ynt8x3aFvBhrncUjD3s/Ys1wWa16F9CFpv6PfNLHN6YRwORaWyx6OdeRJQMY4G8PhYHQTj&#10;t6X1vVm5kh5WuRwNa+vrfp2rLXOqX4tDHOpp6YJ+b6aeDb1On5Ze4+NeNxhqzlgyGIXS16lHfQGf&#10;O9F9cgp9Z8zC352xr4379PuUL2DwX6oNQ//FtL7GBqmXqkY2y77f1a58Zmsa8Xl1bXNi6evlL49z&#10;/sw3Da354pEmp9M+s67Ctc1q38UOgT1aFQaoe4D2Nclslmx5/te5RNKHeS4dbkSjz0R7uO43bhyj&#10;3uk3PS07DRb9toVJNUf2rzsWiR4R8DrP2Xg5JFHSuS55UzeXIykcjImojEaqjTT3IVNVvmWH5mym&#10;Ts3ne3SYlaU+YhGS/vDVa2T1a01b3Yk+qRVW5oTpqSpOtl5lZKfT82/yWqLRIHMfz0iln5V07jQi&#10;REYAqhgZqo0RUynytTgPl/Twj5F5u7Tph+GAT1/Q5+Y9MYHBppa7SJHcccUj3WtrOb5quLbnJvzt&#10;/Xc+Eu7kx4VJrznMZKqZy7HDeRiWQTfMfr/UzHi+QaNZzsPw98AmjT/NdJWk0p34D+XfHzZnWjqX&#10;qhMPV/b6BNmu7elhrGEPE+3+2GVXwXTpL6ux/IxUUIdcSCsYMyNEQwCqGA2nbbE+Z2u+rCWO7DQ1&#10;96nHStdap+tTe70Y0YrClzgWm83EF/qoIJNqIco87UqcUBXDMOw+uC7NvrJSxRg4ZY3TeHOwarm/&#10;i14mmC9dWi+l76/JbGFGo19Ky6m+mFN9j8NnU3dsRj8M+H8vNVTx8DrdsP+z2r00jWBFIcnuncrF&#10;gK/srWjj+8LCqm+2QZdW/Lewra/vOw0VbOt+VP7P/D+am2GaZfp0dKNec3utmtN7aD490CdjnUvr&#10;t2E0PW8Y4OIveLjFZmHKvdD30fQaDodDe04WQMXDavv3b4vOMK3NkZbsQc0pVfqlTtufpO/eFWPD&#10;POTuvaAr85lZ37nzaQVv1c5bxtbd4SyfnuWzmjcaZTbPeYZ5lYsdx6WRM/mZvmFoNAera1ruir7Q&#10;VrnBa2uWTfu6Hu5o19Lh0y0Ub1P5t+yDtYwk+00DYISoCGCAGhWprfHCMerXs4Ifa4ma6/jm5j2i&#10;FMduDV3HXV/To/af9YZ1v0WzL+v5Juru6lolY8/+pUEyx0WPlZwGs+kYx5d9P6laL/QV6bPfrhKD&#10;aPaVVgU9j69JmKaW0nlmrY5ffXwMd/CYVnLQX9zN0XT8u/7H7NTqGuP62ilGp6INC1QURWwtvusm&#10;X4PtJV/9qM17U77GsSfTaZ02o/Hw5DVvfBoWfr9PJVl3aU7k0z6bTXM0eaIFTGSe59O3ZKdH8zfL&#10;ZVjxFYmTPH6STVxedGKjZWq9gf/wuzKbLaZb+pddq9dhdOZrsFjMJPu099Sk/e7fPe+8ZOw69Hww&#10;6v+eAQxQD65T03RLqW/PDS77ivrLfRjf0Q13chv+3ZBfFoGHVNycN/riE7pDWrEg/fw79Gndn0ae&#10;3d5iLfHDb7RpNyoPC7905mu0UY7WHomHdMhpMPDtYNcqDW91jXuJob/KeUjfh0M++0J/tDjR7aaC&#10;3W20paZf0Lf5pTPaF77j8oGDIf8nDYCKMVQrl5dN+1G2nScs5mml7t3vEs//uk0nMJb8NytLB3c1&#10;Q6O1g3SGjzMtk/k0QF2KY429IB+um8V8N3tdI6nLlWrp/GOzZdEypJmt0uiV/t2dXvN4i3P9PI1J&#10;twGEhSR+0mmvkJaOc5XSiJB0GqNySQm/+JO7VkXFn/dMUoCKcVS0YYzKdJbw+zP1YZxyjm64WMw3&#10;Thhpi1goOd2VvJ66Nu19oeUSvoaZZJVmMMJcKs+gy89VkNbRYufzC78xoNXh5KRfSqWxmakS96Y+&#10;HW8kQoYjZP9jfZ70lIpLbPxySQ6d1SBC0noIXSpwpZNOzmjraTB/OyqmIIliNRrEhq+4B2ibkixO&#10;Kn45v7eyzvbhX5GSfJzhSLvjwe//dhSCBpy0962jXfa19GIXDjl4v951NfTZnN4gd68bvkH74Fw/&#10;13v0rC9rj9ZTbzYLlv6C4Hq3pl436KB+oWO1+V7wcb9qZWkx47Nf6PtPlsfPARNxKQeaBf44FEyR&#10;iMe0K+dzpfLXL1b73LuD5cQ9WhWouAdom5Kk03SPxotDzNh6XjEcrz6y3n0luBHj/azD1x1w2l9m&#10;llL34ZL5trOFfO/b+pyt8zflDyZpYtRqGVJVuumYD6M32myw27zHTI1223zGmU4rLJtlf8mD5cTj&#10;ixpB+unbGy2FXC5dCUcjWjoqEg5Kvdlcx1n+vdoUqLgXbBsTLZ1XDHTv/cxUeK4v8Ccrfq9+X778&#10;3XFo4e799/mtWUj9GjCBbWIb9oXunL+llQzR5+Tn9z8Czdy8Hwimw120lvIxz0uXd9JKDv1Ig1g+&#10;CKbbd7DDRhTrID58xb1g25jo5cUm1ynQOuIhsbHGaDneC3221LhHvxAPPc/jPFzav2LarQGfHFm9&#10;6y3IZDHnufo9sl/6rr1b7GyzT1vYmxN6iru/pIiMr2eEL+QYjd50nZ6QGBj+kQNJXQh9IR76ls1e&#10;XuID9LwsQRVjre+vd9vwu16+hk7vb9GhlY/V/Zyp2tpNpzvLFahiJL80zEvUPnsqvN90vNBzTUvS&#10;BcefU6PvOklU/LzVGpJ4QGsCFQ8Abz3p21uCz3J8nuXXfC8/7VlJ1p/pf83wItMvd3iHfp3+EPUu&#10;tmzWKBZtO2+bGm1Y23mYKpBUOkVFx/z7bafbHff7NJaMdLfNZl80eC7bSI5uUp+P/u5P8l/o/htc&#10;K75vgwIV90VuW7otZzV278VZ9+VoLSGftyoVWjMMpGgy4ReT0pWHvR7/vkegS01pVZBejENXGwcX&#10;tDqO12o5Ly+jpbnVhd0ovuivrFlLv8skXTBJluEl7lEv70lAxQPA25g0nLz5bh51RRvtTn86orfH&#10;GK+vfIWdL6ZXq19uaoy7mJ/27u95XgE5i8UuKaeZsYb5rftm1+/vob01C0aCigdUE6h4AHgbk2pa&#10;ZzQt9sLZmg1n/FZ+v7aNZi7gAU14ECXG+1zKFtszkHLSefzraxrZlrpeh7anvs/97n6WP8VUjkbh&#10;uOjtgJoAFQ8Ab/cYdctZjVAP6zmzQiNP2glKg8afpd+2pyBa0rAznW7QmQzqWXbqPM5hHN6MsJhx&#10;OIZrFkql+wxfnFjfg9rKW3zfZtarXNJyQYJPcqjJw9A7pbXERIKKOrdHNBvcztHBxg1nF+9pD2qp&#10;JAHH8zIJVZRT3x/74AINvLGNVk7nGnjSE4y0F4cmja6uSj1veV8R7uePpQ2BirHAuGbk+TnJ+PWK&#10;g2LKJkeQGPgvvdeFToKMRnS340VzrBvJ6bTN7oKbChAOQABUPAC83UlpvZsGnxd73gIurVixGn57&#10;49e6YeI0DlBBxThQhA0gcDACiTl13gixI0ATHnRo6GNyn7ysf/g7rX/8+RM7hOdmEFSUU+PFIt8Z&#10;cybh9jZ86SLCIQhgMeMQ9LanDTUwvHsi4p9QQYJlhqh//+06mrwh2+iWQy9x6fYNoYdA5GUEQEU5&#10;7UF26xSyv77HNN6HxiabOPAEFeNA8fg2lGr9Qv3C8bE6kRxBxROpqJViKtX6leoXTrM+qdSgopyq&#10;k906hezLfrmaUv2CnPo8glVQUQ7IslunkH34inIqOV6roGK8eB7LmpAqyi6UUL8guzAnax9UPM2q&#10;U6r1K9UvnGZ9wleUVm+yW6eQffiK0uo5RsNQxRjBXDIlW7WE7MNXlFPJ8VoFFePF81jWhFRRdqGE&#10;+gXZhTlZ+6DiaVadUq1fqX7hNOsTvqK0epPdOoXsw1eUVs8xGoYqxggmfEU5YJ6HVVDxNOtZSBVl&#10;P6JSo2XZDyvNPqgoDVqphpVq/Ur1C1Jhl2kcR4floEu3m76+il2+RG9rojYdnvf/9pMurYpOALrx&#10;mF4P/K3Nj3yFbsSq1/lj0ifCYQiAiofhty31Hqf4hS5rohfF0LVrEQO9rpReMhM9iN6xglP80bHd&#10;HhMD1DhQPL6N6JJ4hLIpNVo+wvPKyQJUlIOrbKtKtX6l+gXZyEuzDyrKgVZ26xSyL5u3su3LqSLV&#10;rIKKcmpEdusUsi/E2z3wkG1/jyKdYBJQ8QQrjYqsVOsX6hdOE+8jlBpUPALIErJQqvUr1S9IAPs4&#10;JkFFOTjLbp1C9mXzVrZ9OVWkmlVQUU6NyG6dQvaFeLsHHrLt71GkE0wCKp5gpcFXPM1K211qUPE0&#10;a1VIFWU/IlQxDoRBxThQXLchu3UK2ZfNW9n25VSRalZBRTk1Irt1CtkX4u0eeMi2v0eRTjAJqHiC&#10;lQZf8TQrDb7iv1hvQqooGwCoYhwIQxXjQBG+ohwUz8oqqCinukPVEnpnKJ0SjP5XqQgYp8jRLVNM&#10;oWKrNlqWU59HsAoqHgFkCVkoNSZUarQsAezjmAQVj4Nz3Lko1fqV6hfiRvpo9kBFOVDLbp1C9nEP&#10;qpxKjtcqqBgvnu/WZKuWkH28M0NOJcdrFVSMF89jWRNSRdmFEuoXZBfmZO2DiqdZdUq1fqX6hdOs&#10;Tyo1qCin6mS3TiH78BXlVHK8VkHFePGErygHzzOwCiqeZiULqaLsR1RqtCz7YaXZBxWlQSvVsFKt&#10;X6l+QSrsMo2DinLQld06hezDV5RTyfFaBRXjxRO+ohw8z8AqqCinkj1Pjt13q0KqKLcojE2nsnM4&#10;B/ugopxalr3BRSlfUXa/I6eKVLMKKsqpkfFYjt29VFG2r+i6ch/2PKyDinLqeTLhdkPtos/wb/d3&#10;oYJEtBlG20OiI9qnl6hSEHo1qtBjnlNkvOpUTm3T6VvRF4YKvep0MGD0luKIQfarTvd42IglP6do&#10;UMXTrG2lfMXThFC1UoOKcmqkXJZjdy9fUTZvb27kPux5WAcV5dTzr18sdBclBSF2SV35IOMPD5Ke&#10;8qzMgopyqtuyGP3JC1LZJVRswxDwWoUsn1lkUFFahUtli5AqSntEbljqY0otuWLGQUVpFaKOKkrl&#10;bbiegXAwAqDiwRBuM/D2xhoNWdaF2CVPuJpN7HqLq4pBxbiQ3GTn7k6WdXnsEirx7a1QdETegQCo&#10;KLN5yJvlF1JFeY+Yz8uzfW6WQUWZNd5qsUxGSgZCqiiJt/Ror69Snu4sjYKKkqt9OJSSgRC7hHgb&#10;vbiSHi16Af6tmKCi5PqkrdgyVsAlsSs6GE9PmLCJjlaUmNgOHgWlw+LQGaUoZyOEtoOPRsy2oxZL&#10;xnbwiA8VtYiIh3tQj9AGiIeFQsz5CKmi0Gg2SkFLpUidSxRTiPOOAAaoR2kLsR+uFWKXEG+j4AEv&#10;MQpKgnESul7XeL36dMTV9318l4SDO7nlJxipEW+bUxU630hGovPh6or1+wINY9tQmTYt0BaiZNLQ&#10;HtFOYm8niVTqWaCSEHVfBCw26Tdsdn1NTXnzvk0hKmazjDzAiCEWKhIJiYq93n/F3kiTudM94kP9&#10;c9FogEp6SG2Df+K7PBzGTPeKwSHGKFM437YzoTFnLHfbEA8Z8/4rBDxEm4mfL1DFb1t9nBEWw1Qy&#10;uT4IVFkVw7IlEibGUHE2hy+2/idPB9B3rmNr6nU+QKUgRLz16hdSxQNbT1jUZDLgIfQwfj0M2wlU&#10;8cB2Kpw86XtvmS778yfUmc/0QuQ8mq8YlqpQyAxyLtOFnxYJIiMAX/HYfvJM04sDm9HS3CF+o5Aq&#10;7u0rhjy8u7vtWy7jl0diDCVvXABVjNxrxRox5w9b2fFiO3WojaqpYlie29u7ttbWIl/0GCtKZ2UM&#10;viLv64/f3/e0dKFvL3bhCJEwbJ5CqrhHi34fl5baelvjO+ygh7LbCVRxj3YaWxLuN7LaPvuqpfqK&#10;4fMZRkarwj+MrbK/MwRf8Sf7e/IbTaKi0EbwPVRxD1+R1i20R/iHxxwLQBW/66yO8u9Dr5pqPrHo&#10;p/7lqWK3OymU0qnHozw3MvlEAL7iz/iKocP34YOl9Wq2MhaQR0m+YiLxX6kf8PAH/OcVTM6tDFBF&#10;tTrm4eQhlc9+f1FF7KpYLHqdng0x/LnmAF/xJ33FdR0gRTL7eZZIMjomvyMIqeJuX5EuUCTPsJ+3&#10;9NqZ69LP6jBU8ee6we9yHk/utEqZ1esbIsaiinQ3ZKNpciUM3v2I8KMIwFdUwlfc2B9bqbrZtrvJ&#10;LN+2unI6sddj7fbi9ak7GhBd3U3RKPJyoDeTJpN/ExdmOx3y8JjzhMhrm/ZCFX+0J4ycOZ1xfPaa&#10;tEeH3d+zWu17Eq5bptuunp7+anZJr8wgg5GRP1pE+Ipq+Yofc6orfSeRp6iV6WyE2bIurOYwYXJ/&#10;khYk6UVOxDE6Rjwe89fIhX/0v9Uq/yeKkEg4yYsL48ls2Waqfq3fT8OjBZgjVeyMLlTxaL2e3Iz4&#10;ySt+Hwqb8nzg+8lFW4Z1+Ir/iD5MfX+maSEP4Y+douZDFWV0cLAJBIQRgK94Gr7iNh8Sv/8zfi9U&#10;Ubj3QgIgIAMB+Ir/iK8I//AU/cPlMkMVZXRwsAkEhBGArwhfEeMCJdoAVFG490ICICADAfiK0AQl&#10;NAG+LlRRRgcHm0BAGAH4itAEjAuUaANQReHeCwmAgAwE4CtCE5TQBPiKUEUZHRxsAgFhBOArQhMw&#10;LlCiDUAVhXsvJAACMhCArwhNUEIT4CtCFWV0cLAJBIQRgK8ITcC4QIk2AFUU7r2QAAjIQAC+IjRB&#10;CU2ArwhVlNHBwSYQEEYAviI0AeMCJdoAVFG490ICICADAfiK0AQlNAG+IlRRRgcHm0BAGAH4itAE&#10;jAuUaANQReHeCwmAgAwE4CtCE5TQBPiKUEUZHRxsAgFhBOArQhMwLlCiDUAVhXsvJAACMhCArwhN&#10;UEIT4CtCFWV0cLAJBIQRgK8ITcC4QIk2AFUU7r2QAAjIQAC+IjRBCU2ArwhVlNHBwSYQEEYAviI0&#10;AeMCJdoAVFG490ICICADAfiK0AQlNAG+IlRRRgcHm0BAGAH4itAEjAuUaANQReHeCwmAgAwE4CtC&#10;E5TQBPiKUEUZHRxsAgFhBOArQhMwLlCiDUAVhXsvJAACMhCArwhNUEIT4Cv+H3teUDSZ6GhVAAAA&#10;AElFTkSuQmCCUEsDBAoAAAAAAAAAIQDfejQnxhcAAMYXAAAUAAAAZHJzL21lZGlhL2ltYWdlMy5w&#10;bmeJUE5HDQoaCgAAAA1JSERSAAABPQAAANMIAgAAAHzAU4wAAAABc1JHQgCuzhzpAAAXgElEQVR4&#10;Xu2dPYgqW7bHq+99F+xgQIMLGrzAAxPYMEELb6A7eA88cAdsmMDOjqENEyi8QIMHVvKgGl6g8ALN&#10;ukIbJugOBtpg4BrMgJ2dDgaOwYVrMAMKM6DBgAbn0W/t+rLU+rC1drW76t9BI6c99bH23vVfv7VX&#10;rXUind9JCUlaSsYPPuuGgB1ghyOeA98YEzRxupqs+KwPGOwAOxzrHDhheosn6xE/WaH8mJ/bc4D0&#10;FkoLdcUcEGwOaHoLtYHHgTkg1BwA34JjzSAcPC9xeB58i+gxdhPEmwPgW6gNPA7x5gD4Fmojntog&#10;wgy+hdqIpzbINQDfQm3gcYg3B8C3UBt4HOLNAfAt1EY8tQHfgm+hNuKpDfgWfAu1gcch3hwA30Jt&#10;4HGINwfAt1Ab8dQGfAu+hdqIpzbgW/At1AYeh3hzAHwLtYHHId4cAN9CbcRTG/At+BZqI57agG/B&#10;t1AbeBzizQHwbWTVJpedoiplVJUZfBtZtXnt3pxUtGKdqB0lVO2oXcYLfBthvrW5f6gdJU7tqF28&#10;JPCteGyzSzS1VX6sF/rdQbHWK+3yfXxnF5U7nu+Ab6PJt7RoaZJV2W/URhasNvIuTA6+jSbfvvZu&#10;NHdLOimjPrbhTByPWh7u3YBvI8i39eJAX7T02/wM1Y2U6oJvI8i3FEk227WxyYqocpSUVr+XE+mi&#10;Jy0Xq658+Kx34jt6O1QuB5JE12nxua4n7PddVbX/+023Yl/G1ueEtOgOC0b08ujvF9dpn5PgW4H5&#10;tpAb/Si3HZeu40K1f/OjUh2Mz9H3WND9bfBt2HzbLLJI7y57dL7fGYxzWtgp8calm6D/ZSzaIKLN&#10;TUStreSWIOzpO+4s3Ij+t2E+cZOJ+UxtsMUWaAbPU7VbzL/4aixNiP7o/KpVDZb3XtWbVLU1l5JQ&#10;79DmEvZvQ92/7VUomqCdMdAn9FW3mmrc+apuqtFZLdrAlIHdSq/ysItK4DtBjTv4NlS+1SO91+3K&#10;45cLHuq0EUkOIapcyj8/1FkYDFHrYL0Yb48MfBse3zIM1chWn+h8MplWUeVNtzlQhbeu37wXomzj&#10;7vjcF/af12Ii3xhPfWsbgEYXn2lRcbBDp/y4cmU5HL9EiOu0LaQv4NKl9lcO59WPb9wdj+PjmNYb&#10;XebaBN+Gx7dsx9WIJEufLp+Diipbx+l+6tk1drnUAkXmGbsl+mvAqvUpb92FpN1dwMfn5pUIf53g&#10;2/D41soZ1nXPAELLfT04wmw/fl5pvoyz9Or8F1m2lm7gucoUSbYFWpALHd5conwpPQ4pQIaQENeZ&#10;Ti0nrdouWzKO3xlPkh/k7h7ZWhfZ8VC+NZLgqmtjagWrLhXleZzeY6x/lutZo3qGOz+7u+iZRmc6&#10;S+xx3j3sEJPMP+zfcslPnrQa6czcd2NmY+l+VOqDUW6/PcCJws6o9i9uHirbkepW+Z5eMJhOErSE&#10;9jv+RWY0VN6cm8XOKHd4RM5jfkzwLRe+zcitsktWsPNilvQcpvze+3u0aD80FGPRbnFm4+FTptZK&#10;ZzQHfa9sredJXksXeUNu1o1aMRYtuHcvm3vEC8C3fJnkVa2xE5jBIcdF+/j54poW+cF8G87+Ya+q&#10;2sNRLo8hjd5R14rbmGL/ltM+qhGxPKl0RpOsh8N8Wr1ji1YcRSI/gq7Z447Gs/Rq0YpzX3t7Iu8y&#10;duBbLny7zpDL117NcaLPl0nK7BVFae3XOes2KNfa0Y84KXeMVx24qQ2UHHy7J+/t/pStFoZu6qRN&#10;fSH3Et0WLd2peb9C3pcoqgu+5cu3pAweOcP0VwoXTReCvUmTTs0nnYaHq4xcZd4eAfiWL99uTG5i&#10;3VXygxa2MReASOq0sWjpjl42GH7fqLWg3kf4Kg2+5cu3ny5fepWu/vTNK8oLS3vQlitt8KYMPhRO&#10;nSwPws7n9tysslq5H16IyO2iXDP4li/fWouWYrDWoiVVyTRaV926rsa5zHS/PdV3Uadcyrja626d&#10;BdVMPh+N01acuVdR3+Xa4pPPDL7ly7eUM9x+LFDag2OWElWYWXRvprMkLWNRnvS6p0BLdKm/XbSV&#10;X926uq+XBoHnQotin3CuE3zLkW+rhedUrdV40nIqnDJmaOqfVO+G46xA6vR5nKVrZovWJRJO95uq&#10;daoFvYazSNwukNcDvuXLt+E8fXlHL3H8YxtH8C1fvg0/0giVi4PNwbd8+RZKdWxKFY3rAd+CweBx&#10;iDcHwLf+fEsVz5ZLeu0byuxvq8PVLJlYzsnayG32nG/gW3+1WXSt+hWIjgbTacEjcjtj1oadfewM&#10;vvVXUdqDDbzDANTbTVENa8O78fQ4wLc+bEN7sNo7Ls9xiFK++z2urI29X5c9f32MwLc+zLZo1xLJ&#10;5XyeSNVRJ4k735KTnEwul3OJpUxuZWLFvKaU3UMB3/rwLS1ami40mbAvGoIa63ZOJG0PCLCuU6bd&#10;t9L3xRVrff2Kz2zKmHag4qaVyz/rNvnzT78cT5Owj90+wX4u5kdls5D6H3/61d+mqWCPH6WxA996&#10;8a1VkZiG/KFmvI6HaCenPF7r3Sk6/rBBtaARVXaNKoNvtYZULj8LqsZoK+d9WtGKDzv9sA1e8JjL&#10;G0J2LtXquDr/vMHaejlY/SeWkWfqV0AdWRerJ2gsP9/Ri95a3Ni7YKrjX+8HF2VW9i3uNjT4fwc7&#10;3JU7h1lbK+we7w4b2L819m99ayY5LlpWHWqmRVFi+dTfW/GS0nymelWocrG2Ml2kY660us3Btwbf&#10;UnG2jcpPPtqrdRiYLjKrRQse27kq/1zKvLX7gWZtbdHCzti/3VaMyuXzHSuz4tXA6oYKsQxQPykA&#10;L4P6iWpFbXawNjwaG89j/3Zz/1YdXqQaXvX4U40OW7R46u+srh62ovJxZE+PyIJpbe550WIpOfjW&#10;OT95rVftuhogVzlwnvexNpR2K3IOvnXgpXPPXq8X9FcrEAXVPVh1mT3dI/nmWGAvd83jwP6twx4g&#10;9WinasBuk4kKjp4pCqKaQakus3bO09qyEtS5InMc8K1DfrJ90bYHRXKM6be1jM2/QgGCYU77ou1q&#10;1r7tl9asDe9mK4oOvt3k22RqOWsZL8pTd/bpzKh0wTZ4Ww098knljtm2Lbjr4IwlB6tqx7SPAoWm&#10;5jQKB58rSuMFvt3k21FTpgEeT5In1Z61aCkiSguV6gbTv9Nf+3XkKgezj9pnHQ+kKbP2nfYoNLwY&#10;Wqhk/7HWlkUbEXg34FvPJzfFNqk1s9HexklRK5eDu+o9osqBsCJZ+0b9pA4LbvGC0tnzQ11F94MN&#10;+yA/eS2vmNyz+YyUJOWXb0wvifp+J+45tH42ZPahRivsBQHvfGNpkTylcSFgOd3lmHH4DvjWv75U&#10;lLgI9xINTgbfBsNpYmXbYP9Z9PHC/q3D/i32ZgNh12go23F6KNi/9a+fDHUSXZ2id/3gW/AtPA7x&#10;5gD4FnwLj0O8OQC+hdqIpzbHyZxh8jz4FmojntpEj1ffGkMB30Jt4HGINwfAt1AbeBzizQHwLdRG&#10;PLUB34JvoTbiqQ34FnwLtYHHId4cAN9CbeBxiDcHwLeG2qRPp9NZGnm5x5ybjTGy5if4lqlN5/q+&#10;V3l46x4avh8yZ9IYdcr3nLoBhnwvB1bwAN8ytnlVb2gRUqmUY1YbXJsxTBWtFT39xLi+F/jWxja0&#10;MlDH6OB6yJxsmKAL04vDYYwSEvWb/y2zRYw7zdd/+MMP+RGt2d+cjdXBv0WpK3mU7uVP/9X+11/8&#10;g+7on/+Unv/6S8P7iOu8Bd9KretHvVrvRXYEdjpaNbNGxxyvWFd4BN9Kr90bqx8cqjQeLTfaewgZ&#10;kQjw7dE+ZXlH+UpnL/YmjkO5jSgxb5vvcXw2LrYeQrZRi6nqxmX/1l7/3qchtVMv1ut25fHLBSK6&#10;vNW4mHt5krsebb68x87oLxGDaHNc+Farf+/V1dZjQpxU7oxFi0gm52hzf3y+KnHu2cx6e7y0jgda&#10;jWVriyi6n2PHt/VCv1UxAlG+z/X+6PyqVY3zPuF73Xuvqn7KP+/oGTV6JaPxWgyUVr/F2O3ftofF&#10;00pnlwmRV5TVoo3uk/s41YlavZzJLd8HK40jjabZLTEWSquPV1z4djvD5otym8uMHRfwfJKgHnC8&#10;WQ7H3yVeMFFq6czScQGPJukzao0by6hyXPh2W1Xkx4Kb6nafi8epQntEYkXnPZXGwqUbvdy/iu1+&#10;e+z41lqQs24tmaDERr2p1OZv5CofSQ4wy0l2GaP5MpmiNpyxYVq7ZxE7vrWe0B6LNrZP8SP2Mhwe&#10;r8nEXHRvYu/r/8ZgjKXZTpKGLgafzzNf7E/xq279Q8MkJe3prrDkx3jZ5AjvVxuFlTd01mh+bNXt&#10;/7Iax3jMW2uMYsq3g8Zqc59c4v7n3HiWpZ1Dcr30adEs9qG6e6tBUBxujcJymaTRGc3OBqOcfR/e&#10;HMcYRZJ128aUb/Wc5Mfh+bVa3Yhq1guDlvZyNnKV3z3ireck3/ZL8oMWKbQSKiSpV+l+KrzQXykr&#10;5t2vM3zGjiPfJth7tlKm1jIW7frebHtQYJtAzFXuHzHvRV9hmP2XEo0FW7Rb++flXpVGkMbRFqeI&#10;vk0sO8Rx//ZVrZ1YqRfu0chh4/ay09xljxHf4aF4n+XbfMvf/gu1xhJpYhZVjiPfrhatZxaUsWiR&#10;KcU5J9ktjmAsWj/7a9lvMVLaWPMtFJKHQuKYoc2rOPJtUNFOHAf8/15zII58GzcWwv1GL4c5jnwL&#10;lXgvlcB5g5p7Md2/DY1Dovekh3ofw5iCb1GPF/2BxJsD4Nu1LBxEROGJCDEHwLdQG/HUBpwMvhWv&#10;9+kx8BWu4X05H3wLtYHHId4cAN+Cb+FxiDcHwLdQG/HUBnwLvoXaiKc278uWx8D24Ft/taEX+mL4&#10;xklQmT1vPQ69vodKI77zDXzrrzZUdWHV/CJm73mGr2yGtWFnz7rQ4Fsfvk2nWNHtbGYOpnqrcu7x&#10;fd3OzOb0807v/QpxXvCtD9/+rDSy2fnLKE1tR4TIpAlfIQPkvc8N+Tw3HY+THxStyQhU10V1wbc+&#10;fEuLliYQTSYoQAgeB7MzeTeazX0ZL87fAd968W0iIS3MbvSn1bslFMByXzkoYSKxXHRrunob1o5l&#10;759dvAzwrRdHzdrGNKLJ9EVpQAG4st8XIhGzpYjN8rGrHbWLZwe+9eJbvX6vNZkQVebKnA7W5qDq&#10;u6jZ8X/nRLrQu7CfrtpMxOyz3Rl2ayHl/e+mUxdfG+4+fw63dqpKbSVsXpLVDiZO8xZ8a/DtU6Vd&#10;vBzZ1XWXz/1h7krVOtZAGd7Cog/VbumSdRt404Ny8JJj/YF4MrYo4wi+NabOlSrn5eabphF931i0&#10;8avfuwuDeXyHOkWcrTdS87X8pdz82JEPPC9XPg/z2sC3m3xL9e/1RiQearBcJk6rVG4buc1e0fhd&#10;7EMBZAoj+yxaKcFK1cOjsc037N9u7hNS/fvuwLXHOS1m+utq0UJpD8tqIku2Pa2tDgtafwlElXUh&#10;MewAvnVWjI3YJqLKXBnex9pQ2i3PDnzrsH9LMU8PJ9n8KxRgTQH2zl7ytzZylbeyx76VvqcmhSan&#10;ff2KzzRJfv+7bi7LEu4cuSvz3d//8Je8BFvpUfSD7fC/1+qvc39zs3b++7/e/+XXhtoffK7IHAd8&#10;65AHu7ZFQUGRMnVGZrEqfRlXis9hRg4jf64q2dN6RG5Zu2hsF8G7WfNuvjGeQNbmNU0TfDan0csk&#10;q0cy6ffzOLepCbCV5akdNGeMB+LLWLN2Qrd21raYMSdNj9i0M/h2k2+fKl1dV88URdvRNZ70l0r9&#10;TNZeLktIvbKKCGcge6G9ClnStLZi7Z+fXipNy9pPjXYg54qS54L928092Ff1Zr5MpOodtwjqTKkl&#10;U8uTyt0u+5P4jve+q2Ft2gx3yYKadWvJhGZtRJWxf+umlhTbbPeLxqJ12TNMyept3wzmYV/xsP1b&#10;zdqqhxLSWJC1WcwZUWXs3yLHlet+LLwM3t4B+BZ1jFBZQrw5AL5FjvGhOcZQV97qun187N9CbcRT&#10;G7Au8pOhNvA4xJsD4Nuw1YZe0I/Y3u9Tw9jxjth9HbOqg29DVZv06XTSkiO290tv83yoKeNZGlH6&#10;0KL04NtQ+XbYZAkGUXqjSL+XH7X7QlZTaB4H+DZUtqH0IJrccq942y9FQ52ahUel3Kele1LVCgwi&#10;qymUKijg2/BUIp2a64rEJnpU1ElftHRf6VO6O7y1E8w7yb6eC/g2PL79sdEt5F70IYmMOukeBN3R&#10;YKQVWwxFbaDq4Nvw+NZatDS5m4V+BNSpXqS7MGqDFHIjX5WIjJfx7mMHvg2JbxPL5aJXs79TGoGo&#10;8kZdKCqpR5Uuo8HtR87q1K+gF9tOBbtX2V8piX91fGnRriWSrGuuT3lRpypWcq90a9Q3PKLuB/VC&#10;v1V+3O+OlvPEqf5SpPXmkL8Nj+jejbpZR3bN4FsufNuhwt728iueheYsJgxWgekaar1KgOrHUHYV&#10;TvMqnWc9sNTBxY0a5DWAn3W2B99y4dvaQ23VBGyHRUtJC6tFG1BUlj04Ao1a0xWOZ7byMX73RRa4&#10;ITQI9Br2rhoZMfYG3/Ll20mrYW3/uLnNH1vNwSgbrJLo7bN49Oy9yI2HjVtvBJjOkplGC1HfYMfU&#10;bk/s3/Ldv6XpW1arHmRIS2u1aANSWuL2gVaTacAWWMB7qs+jLF2zxx3dqFW2aIM+L5TW7rmAb7nw&#10;7Xo0cvlqjyTb3EtqjEMxWB5PZSvSy6lnr0cXpZMy5Twiqsx3XoFvufCtXW16FddIrK2BWMCquKWH&#10;AR/fo/UZu18wra0WFA9PAXzLl2/p6FZGkSMTUqlXqhscYNSXzvK5IZ/njH4LL6N0XlGCPf55ZvxZ&#10;ufVwlSOTDRas3QLcEwbf8uXbjSaRN73KRvcDtgCCVidr0dJEYZ+DPv7aotU6DGwwvKbGASs8D9US&#10;95jgW74colz3m8VHXWlT1Q5VZtajgvZ/30+ddonrekd9KZ2Ykor3iPpaHgRVSJUfSvpZ6AlFzWz1&#10;z/S2k/xg6ztlPTj0kyGH+WA7gG/58q2+aF9GWVqcbNGaKkTTOtUwsogKWcrsfbM6UVyXHXNOx9wp&#10;BcLu1lIOE/1ftmjfft4LMw850+hYi5aOQxmOdEy6KpZ9bT6q9jh+4N5BJK8BfMtXAUiaPshaLQiX&#10;d1MnSi19WPcD5fqxWTJeptslFbH9WGw8lfZmLbqj6SxBi9ZNObOp6c8dWcMBvraN8/HBtxz5lpxh&#10;LcdIW7QuypaR1cvWqi/OHmojP5VWm0l+2kvfNBbt25VWvzbyrumaPa5zvEjToqV73+NeIpbVxI+f&#10;wbd8+TZMlvuiyLnM1M1tpsfHh4YS5vXgXPw8AvAtX77l98TdVrMz2VyWTqq7WrT7Km2Y94JzeXsr&#10;4NtIMZjHXvF+UWt+igE1PsS24FuOfBtyJLN1bWw4ObrKrev7kK8HfMvPawDfRodvN96Pzcv1z0p7&#10;FWGWqI87evYaIie62oNvo8O3to0ZlsP0Msmv5WZZCQ/gW6vyhrA2+Vb6/rdsvL9+XT2B8FnfaxXK&#10;DsrV47//6ic9V+k//uc/rev/78fi1+/+RUvtkL77v68s10Ko+zL2mXHN63MSfBsRvm0WBzTF6c1Y&#10;LcFwLfvq9qGovzHLviOswvBjRRFtAr6NCN/OurWUXn7NPUtp0qplZJ/v2JztSEXaI3Zf4NuI8K2x&#10;aD3Z1Vi04Fvx+Rb7t1CViHgcEVNU74g3+DYifIu92VjlNoNvoTbwOMSbA+DbiPBtrNRGxAhwsNcM&#10;voXaiKc2omc7HX794FvwLTwO8eYA+BZqA49DvDkAvoXaiKc2wbKiiJlY4FuojXhqczgfHvLu6zH8&#10;X/At1AYeh3hzAHwLtYHHId4cAN9CbcRTG/At+BZqI57agG/Bt1AbeBzizQHwLdQGHod4cwB8C7UR&#10;T23At+BbqI14agO+Bd9CbeBxiDcHwLdQG3gc4s0B8C3URjy1Ad+Cb6E24qkN+BZ8C7WBxyHeHADf&#10;Qm3gcYg3B8C3UBvx1AZ8C76F2oinNuDb/wc6GSgWgBlpJwAAAABJRU5ErkJgglBLAwQKAAAAAAAA&#10;ACEAIrwaOxlkAAAZZAAAFAAAAGRycy9tZWRpYS9pbWFnZTQucG5niVBORw0KGgoAAAANSUhEUgAA&#10;AWsAAACCCAIAAAAPGH7RAAAAAXNSR0IArs4c6QAAY9NJREFUeF7tvU1oY9uSqKnTzwkSZII0SJAe&#10;nAY13AIZ7gV5UGA9uA068Aby4IE1aEgNaqAcNMgzC3qQGtyBDN0gz6zBg1RDN8iDBntQkBrcx1FD&#10;PbChCix4F1KD26CCWyDBPaANJ0Eq8KP6i4i1t7Zkyb9K+/xoH52d23uvn1gRsWLFihUr1jf/9m//&#10;FtlcGwxsMLDBwKMw8D88Ktcm0wYDGwxsMCAY2EiQDR9sMLDBwOMxsJEgj8fdJucGAxsMbCTIhgc2&#10;GNhg4PEY2EiQx+Nuk3ODgQ0GNhJkwwMbDGww8HgMbCTI43G3ybnBwAYDGwmy4YENBjYYeDwGNhLk&#10;8bjb5NxgYIOBjQTZ8MAGAxsMPB4DGwnyeNxtcm4wsMHARoJseGCDgQ0GHo+BjQR5PO42OTcY2GBg&#10;I0E2PLDBwAYDj8fARoI8HnebnBsMbDCwkSAbHthgYIOBx2NgI0Eej7tNzg0GNhjYSJAND2wwsMHA&#10;4zGwkSCPx90m5wYDGwxsJMiGBzYY2GDg8RjYSJDH426Tc4OBDQY2EmTDAxsMbDDweAx8sznt4fHI&#10;W8w59V9EI5F7PpNyc20w8DPGwEYHWQvxkBeeFmSC4/Znq5GUG/GxFuRvCnlJDLyQDkL3mWo3m2qX&#10;m0wisdj8PRKJBe/1Wa6odLoo91V9zzpwcLdkkuer4djqGoaEgomG2+8kT/iwGYTrvIK6vWlkPBQ8&#10;R2PRRDQajc8ge1x9Qck3s9/S5sfVdf9ct+Da55uZThh+E8B8e113lh/Ofs8yV9UYHlgCPXZp+T+R&#10;IeiFJMhgcH58FAcHkwnCQTuQIkRusch0wn0amURjsSnCRb8kU+lYKpXMZiLb25G4CoUlcoSkXm9w&#10;MZ4OE4lEKp5MRtPaVwNRski4885lp3sRT6Vy2Wx2J5OKO5FzF/vORNU0MvSmg7E39Cb8N55Jg1Bb&#10;rEW0VmShPCciU7p0KpPJRSNa5eOFyBwjSfunke7F4OKy17/qD70hcgMpraI3kk6mMjvpXDaTy6UF&#10;hSGxd7tONBhMj5qtqICt1JAyp3ofR6EU5UM6udt7nie8jyfi25l0Jp3OZtYsIgG83/earTawKDyJ&#10;UL3GLwKVExYKm/+HNdReSWfXx/FJvXKTmyzFQfUoEk2G2hguOcDDNBAc8G0c3kumstuZnWw8wLMP&#10;wfKOD9WqteNIlOSKT58lwDdYHXvjWFxGUWmt/GM9RXgK9G5nM4bh9WP5rm7A95eQIDoynr5/H59M&#10;wIhIEMOZo6ljRJEnyppGcm5IFE/6QTxfKsVzeUVluMeThN/4sn8+nA6nUw8MxyNInQxsHImktDTr&#10;rlxSKP+3z7vHzXNjKaid29mpVt7Fw6UuQaJURBu490e94XAwnaKDCIBKQyWysemsKnkT4tsYIjEa&#10;TeezReOI0P0eRJslUZT5PMm/zdPu2VnH8+A6GFEFlpbvS7CpyrFxIhUtl4qF/SwVa90ztnY4n4ei&#10;1/fKB3VkMQI9GlPtiWrHSjwTiyIhjVT8P5FuYPfJmPfpZKxc2s8XoIJ8N3F272t5l+t0B/WjpidI&#10;TUg3E2pa9wIeu7TLzYSdNdNdJlgVGKAZt9uNdHIJRLBqqVRliJjqqCUZpLlBydZch2YnRgMMTMbp&#10;VCKfz5bLhbAcMeG7UNlgNC2WqtSiqE1EJuA2yn3qxlNaN5Y8k5iMsCb8bFSSa5yKR0vl4n4+u1Dw&#10;UmreG/P3Svjv/vCHP9wr4RoTRbci//qvf+l2Iz98+RYc/PBDfGsreg0t5Z6IbEW+fElsbb35Mk1s&#10;Xb+5vn4T2dq6/vJ6KxL7Mn0Dsb58+cs/9UZ/+tO32VzkzesQN24pjF9++EKXHkW3rq+3foxsffG8&#10;P//wZfT27VZ0C9a/1jSklMT83+sNev3h9XQLFuQ+GPy188du+m92fpO6hcsp5K9fIoN/7P+95/1J&#10;xAf03foSfb11vcXDNHL9JfJa79Ev+nwduZb31/Dr6+k1z9db15FvUt9up16nIpHXCtKDOlVADFpA&#10;ydKWkRepVI+7f+yDpGj0zVRaFLuWJr6OTK63pHtfR99sedfXkVcg8tU//tN/+4f/2tv+7U4q4bBh&#10;hWphi9foh+nfd/5BBMart5Qpvx+hh/S+aOQVf0bfvJ7+eL31ShofjbwBJsQNaIq+eRO5/sb7Eule&#10;XvX/PPjb3E50a2kNt7CXtlHpFVz8PRj96x+7V1uoRWBXUexjEuEV24KvrqXtMEEkEv8CI7x6PZ1s&#10;vX4T1zfRLz9+AVqKFdpMvIO/KyyfGW9F/vP//ffX1ylaGLmWkqNvEtc0EW6Rf6LaRmoRmTCFwvKG&#10;Yr+5RoC+evvD+Mf+//eXP3a627/Lpd66JixFwOivW+d/vLi+RiSQDhoBLVSjXQK5kuUVxUbfxKUS&#10;4aoIbQHZoILUkcirf/iv/3jR+/POzt8mjKFWU/MWXD/i0wtZUqOiwcs46Y3jOlwKcfQOHWTWIRqE&#10;6CaCoakn7z0PVTXueUlvmhqPJ1dXnVotMhzwPsRY8oyM5/JEwUYED/kNp1fd3qkX+SxlhQYiKZtJ&#10;kgjqhCezJWqOjb1ItVrvXA7k63KMeqPp4KJ3PvL6FB6NUyk/ahzJHGLKRIaxY3ZnsFZ1R/Qsrcsp&#10;oylRdUxwyIjyCOL5eelODJW1/hVqUYJpEXMpuo3ThW0003HLG+vUQ9TfuDeJMTepHNQue6NwS2cK&#10;/zxAPnzy70y58eGWXDEtWeqVFkkaahTFQN5PJ7GLy0G5fAyooaLu0+olaaQ9Y6kAPUgLl9ZZje4u&#10;mRTpouaieckz2pNiRnLbG6GIzCkN5uVXDIxNIKjqcYrDgGqe1auZIXKImiREM5IaoQiWqPJBrXs5&#10;h+eFykSbkHJgCcOY6HS+VuWnBRJqVx0LbRpIDNVKWW6J3tXg4PCoP/Aey0uPyfdCEmQ6zebzI5Ah&#10;6p2ooIKGoEM4vLj3cf2akCkiXVzEDaKEOUl0NLxstjSTMQDphQA2faCriO4ZnUbjdBtwOr7odVAF&#10;NYVjGKk0AYdQHuWiDkAzmEmoXqs14XUDaf6iU0hRUrL8ZBatcyzuSnzVLE1NdcqqvMcuYLMykXDS&#10;g6NRtdFYu40pb2HjlaQlD7/qYXOMvhtLSYcBqQnaYheKSFA+jU06AYYsTkjKaSR1WD25uBR57TIs&#10;a/NCi1z3s8mRTAzRt60yn4ZuUiPGW2kVaWI8pIajSK3WAoMz8Fa27LY0gi/Ds7ZO72pAc89uUiM4&#10;j5nRQBqoljWhvvKbgipjh9gyboECKRFNMH1DREpbMO8EieNWuxakMPCLmwiz6ZGn0tNjnhVNVWsn&#10;/YElXnGJ7c9BotDOoBIRqc0Q+KUJcZkKJVKWQpvJGxg5NRhNqrUGCumzXS8hQSAYw+/2dnJnB5Gq&#10;Ele7kJoRDHE2qshs0EY8HW3kn4nSgF7ObzweXlyOuh3UkOloZJ2Q7IwXQkFnJKMIXlC06CX9wQX9&#10;P6CMPXgymumINBvNhPy12jG8HuIuksiv1+8gMjyPyYuID70b6HJX64PqGsGlfKfah9osIP84kk7n&#10;/O/aUidEHkx3cjZbl/3BUAdbN956Y7HR+D+4iWe5T8eetFNwqKNWTEZUVJTqYa3fDyA2yEPw29/a&#10;JISylislSLdJgL2RCNAYb2j6SFvoiRlEAdDkgnr+Ac1A2P88aLcvDdv3E5qLkFjOSAw80yhrKQKC&#10;56HVrqJaRQaTWRlHMCe7Fgk9AUN/jDdStJp+l09hAgqRRjUCBWWGWK1F61IhpfB4YvFUvg21UPQU&#10;GLaG4WZRrwixCUOR+8t6hJYgGpCnGorWhV3JtVF5TzlWC1fqCGvHMKmcNE8fzEmPzfASEsTIFY3m&#10;y+VpAtaTIVkYTUeSuDKWSndVjIPRzI0z8h60ilBmOjOdXLTPZIQ346cOgwlGFX1WkxUDE8OQ2s+j&#10;48GoZ1QPCCw1ihpirEGXUK6SuhKDwfjiAhYMo5ZJ0GDoMcFh8qJjAn1IhjmzbonVy2p072XlRd87&#10;6ShaEnayVHonHRfjrs9mxmyPuSi+07lA+2AUklKk7cpwUjFq0TiTiWezyXSarxg1pQqWSEx1l/T6&#10;hnG1Vq8H7LtUnIFzuwz/riNNvXgCFu7Ho4iwQTQBT9ON4XI6rSesbw1TdcfRJZZon37yp573abUr&#10;Y44M/IEcFDpTBXVhyR7GozwPeOZNXCQLbxCQAyGUm0iSAPooRIH6EJ1UykXS3HqpaJaGWyoIT/mC&#10;XmkvtU8HAobVKHjwBz9JqRhWE/5wMGaZbGlVwiY68ZHSJ15QkzceJoVNpPBIdBiXJPLs/zzj2HgU&#10;u13c1zETne5Vf+SY/DFc9ZA8z7AWI8hZApLIbi9ycdVtHseGMrlAUNMdbXyzPC6nGPVVK/G9QtwC&#10;r0iaaC86LVSr8UJBkS741bWYzzImCN3JzCVjog6bqXQqn02yjqMVRiKt0+5xq4tZRscX5S0lofb6&#10;aXY72fpY9qH3YJreoDMYXSDx/CHbEV21D1UygrtAo6ArB6nUMiaUJRju9udDiLUk7aWskjQjkaQb&#10;tSY6PVFfm9K7fLm06+vrEWYQ55967dOOoETt/AqajGlY8uv1KrJGoZnDvVXJWkzpoKHzO0GjrQJQ&#10;434hWzvURTGfXvaMLanb7Z2fXTAeKp4D/UvwxK/8brdSdhkfhwGH91nBPgwh8ANa1I+7wGMUl7Ub&#10;WSFSTSE2ze+mG/V3q8gAHgvFKiY4te+oFcksdPFJ96wecHbAq5g8Bn3vtN1hJV0JblOkKD4JCcG2&#10;l0nH2yeLK8ekYMpcLNUiyoc+MKJb7O5mjmv7xj7y3m8v3z51++fnXZ0ZMSSolqQ0NQwXCpna4f5T&#10;2esetHkGHWRpKxQTKA75fO7wcJhOyQjCQKbEsb6mlimEfBS5Is+JKOM7b1QXZm7JVF6YOBmLDgcD&#10;v6XaRd04qSxllavw0OfxeExit+CnH2Nx59Egf+kypDOtId1RuX1J4WoYjBhzZh4BTgSoLUDZS9VO&#10;u8sNu42KCVG0YI5UKr6Ty+6tS3wA0+e+jGnaRbWZsJGq5fndTKW8i0gQyPSXSkYOy9nWxw/pbd4x&#10;0RB+BMzcbqZ9VvfFh4mC4O7jVRqD1BGauUfH0DoymwHQpLLecasp72dbzUo6yV8yJBjra438M7no&#10;oQw+6XL1KrDUYT+pXZvM3Z65X1x4IfEBXSaoqaLCxAQntdpK8THDRcDCthCrxQJ/0N6g7ah6ud34&#10;x5N3+XzGn71JZtO/yNvHfH2j5T7GZaprw6dhN66Sw3jYtdF/TkYjpUKmdVLJZlIRGfBEfHC3dlMC&#10;VtUn4ffemZ9Bgsxg8QduQaYKVSVGLrdfr0V2dvoyiUypOogoQaDEwQFixe4IF0+1VZ55wHmDsYCX&#10;o8l0OECNnKtFeVXJrFXZV6tdZ488uAyaZma5EH8Hm/6Y1T0WY0jRoiW9p+7qOkqgp8pPdVskGc2J&#10;MzgJ90r/TerdBgNIj4aJ+IhnM/lsuoD48FnEYLjBUCuJtySlLkYIa4r1R0WJtG2KnQUdJ3QZNiKR&#10;bDrSqJfTMKCo3KLA8yd/KGeuvpz3hGiCs5RiPpK/7E1wN5RzIT3KpT150lUM6zkea1YMudqR7t/y&#10;20BbgUSDgbEdtxHLbp1T8DAey+wzMmzUD5Eyd15iKXPJZDVEu7jDg2E1XIa9qVYgtNlUjQ/hVrFT&#10;AAMTjIUaHVSisQoFBU63ysN8WNLGQxksjZUMGSvlfXX9GdnsTCDTvMPRMLRKeWcTH5/gWSWIaQf+&#10;uG2PqolksnlUyVY7WdyP7OQG6VQ/kegnYoNU4ioq9340Jm+Y5qYSg0RUPiUig0RiGIuOY9H+mCmi&#10;UcrkEiRmhDX5bZMIq8pHsdu3ouiGbGqncpDhBRuwmpJkKFZJvwhVJUQEIC9YWRbLV4oJvooS7Ao8&#10;p6LTtL5JW8ooekc0m0kX9ncrmTgeqLy3odEzcs8k3N1EXMLsaDWUgMjDaV3ba4XH8b+YK88woPVl&#10;kpGT48NcJtVsVMv7u37b7qje8gZsai5kDunzWQMoSZ8vJM3+oqJHpKo2X5Q4a/m6rlVFsabm92I1&#10;SVoXFYJPK5VSJu3zxAo4Aq7w+6xakdT0FeDtZtW8QXpmMttueFABKuk1r7hZh66AAwwUgVC1CX1W&#10;mob4z3jG14Hkj1yWUvGC1ami5I1gQ9QEUce560LxinKewQ5yvxYIagUFMoeGPd0IpTpcMJ1deA6Y&#10;UPo18wWrSHxSx1Px1NCeJVMf1RpUpghJUoXdks4jYG7sIJfHrU+yei+VM2yoJdTnF/SeamX/3T5W&#10;T6GOuoxDfhE38yOoQq49xH/vGMOfRvi1L0fGAhM+oHPhZXBw2IrEkgE8BgNSlCk3KoY4Vs+Pkw4y&#10;Q+39unGvPy05n1QxuyqLix1hvyh2kGW91yEEWuZyVfyIRczpkifdmNUKzI3dzgmQrer592OaO1LV&#10;js47XVRbsRyLPX2GBy+XTZ80bP5yGw74tlfEJ5WEWO2tYwunor51P+GkuxJ+Eh0cnV9cDFB544ox&#10;tarDOeP6YRH7URh0EmOl2iuBKBZoRZL4CwiemmnMnOFQGsookCuER7iA4B4g+pGzcAHxuHVS/xr7&#10;CRaQ/qw6yG0El96tPZy5Ke4MKOH8Mhm80uXB3tidN/KeP/Vub8wrwSkbJnME7WKz0HtQtXWb4FId&#10;xFZtNL1TWXRpWXQZVnnCTM4folnoxMRpGf4zf9r7jH7CYZw7ogd1GWM64PEzlrMC7SH4M4wbY9N7&#10;XTvZZAqNRxcvbZC3bDSInSMH1Wap1KwddzE7COP7FStmHBD3qsZWtRx+ZNZtzzrdW3XJFxaJZWFC&#10;vRhsQVQEkHlPBLDeC4J7Jprh7bw7QHzoIrc0XGwKXKLhe1hn6s78IdzhY2x5FTpXE08NaYiPM8Bn&#10;MFnadoOA++crVsidgTPQKcRzQ1fBFugt+FRDtQpVWzDSgWqG4ZusIk1D9Iy9SVxt+07AyY4C4WoU&#10;k3ti7SnJXkKCOBwrZcVHVBdl5GWgsYV6ueN0RR+qIcOWjFyqCyd9vVgt5IoFuTt/EGf1MBuH3q0O&#10;03R8MqtGLWqhkUrnkKZGMlumNPXjcJeR0H4wAfek9kTu/Gl3e08nsTT2PqB9QNHbSUuN96U9aMjm&#10;EFU+TgV+aYhqIvLrj7xO97Jcre0Va/XjDms3s/bfn3F0E51iRlhdlhuhHCsauqCquHV3JaqksbJP&#10;Wm3RJg2rgRcJYjWOQ939q79/SlcopobGcUtVT3kDNT2hJl4CIGdyWC3NVv8NXhv6b1wBWvloJie9&#10;WLN1GtxCjgAPHZbsPHUj1EmTeq9qPZNJOm2r+IuXeZv6kxHDmA1js/EkKF8aowU0Wx3QqZ4gM72Y&#10;Lan8xU6fx9D6/sjWlC8hQYxU9PnRUCQ5rllwp/mneyP5IVf5Csl5M+QrXmAmaBS9Rke7a1GqtMvI&#10;JswtRgjxwnFzSBs5bafvbNiVccVyB0TSLhf4OCqExnx+J7mBWJdb3zsyBwQ28vMzSgc/e7/iCr4Y&#10;gu57VSqs9pl7lcyBfXhELKqAY3TiITX0Yp1Ojw1ypffN5uklbothaO+qTHQ0pzsolhRXzn8hwKS1&#10;zvAC6WpHHbYdyRqwaR9aglJunM/vfD3mBhF4vtruCGMPEahmuohMyuW9fBbBG1wK7wqUz15LCT5u&#10;WZrFMUMbELTCSMwFk3Y6o/oxW5mdi4DiyqrDKhZTM/aSyy38qxl1ZhZVC7RlWKAXFR23Lllm4j16&#10;jRHbCaDIhL3mRpevfb2QHcTzLlvNpHKTyWlruk4o/GbrWrp2A14xl4wm09syx8HkoW90oA3wI+hV&#10;bzG1g3jqDyKancOisZLk8qL53VI8sqM+FGIHaWIHER9XFTC2z9LtjITwXvVwf7/AxGT5ZUTF4M/i&#10;Qv+zaK3+pkp6jbi9qbUxIL2smMgbXXBFr2bX5loI3O2NqtUTbYWwjc2inSblfDccBwo0kzFOdEjt&#10;QiFXKu1jWL3zUn8Qpv0sHMqoruJA1heyuNbuMncLsGb0iuE6dXF5wV4YWqv0dGRQNHogptk42L1P&#10;xXdCdiMBNR0fd9pnPXH0nnVF6eB4ZezkUieNynzX8llkWV2e8wcBcN3nwkAltgYevNI+tJtN4iwY&#10;xWAwxANgOEIlUFqAJrNNOAmAI0yhUpYt0QsXLLSHP4jsylXvJ39wTCXjhfy2mqJVhLklt8lwyhL1&#10;hep3Cd8ypaZiddKPRyb1D+V8HuX0q1/PLkFUZtDhbHe/xcswFz7Dj3UwuM51P02vExNIgvBPZLLZ&#10;dHFPLCDx5LyMdd25L05fV6zGulFWmNrKFBGNISOX3TcJAnZb55fHzU/QW5hjblZPaQipUf3Du8Jq&#10;SnR7uA+dXeHWIzTX0c78QWx7u3maOE1HJlPuvXYkXDDaJ2KNCzrYU6jdH0iAieHIKnSco4woz34P&#10;BkIBkQmaOp6xrTHCnnBz7rqF23o9r1w1j7J4MBkxyDWXYN63KFnbpV4nzlyrRE801+xMJtk6Cfz0&#10;buvAj0BI99JjYwhGC0WEyW9hJkiRik/brQ/+/OVeZQNcvniAIw8Dvh8aIsAebVFh6tC78Gx4gR1k&#10;iq1wAEDkY+uDuAffuJh2Fcs1XVKzKanfJXyzvXYLN6BavcbUMii6cdI4nDTMX6Lt9uEziA8AfeZZ&#10;jGtkJCZGHlDLBE48JbypLJB6Hp4SsvvWPU+ToxHPSc/DQp3yxnzF1XzU7Z5XDkefPjkbimmTPpvq&#10;5lS/zzjR78SHKSTqJzrD7Q5GWWeyUoawPTjW4/w1+QVyW33MAqpHpwfV+kVv5InCDMvK3cPoz12q&#10;oHHwQ5LpsLaVTKLp6F2WZnDZ8EFfA60xKMM0ROEwV2u3R0M0DiqR+B3842w6silL9u8iTIG2fdrF&#10;4Cqj2W19ykFoi7LOW0HS2+Yxdvpq68AAqruKMHmjWp38YVOb8UhQHZ3UauUQvR7UdmnEKjBpAiP5&#10;UZ3l25lrlqRW8cHaXK12+CDxoZyg/DB1psoxphCaF/N3P6tVyOjrKTbUBVpEp2ZUPjT7mqysDlE5&#10;l4oP4TZJZHXpP+Ed1SqJtBhdVJoIbnnjyRvROHyOJR1QiLt9pRrG8G10ffq3Z5Ygyi6KLXb3i1RX&#10;wS57S5T7/DvqsgwiCGSGM95b7wRbKB4qbiKfW6eDRlOsJNo1FBHGqKzYIBRQaJDNOgTYl2C1RUdI&#10;Ywz+Z8OIm+GrvUO3Y5NFx09butMCgkvSMG3RYByd7meiBGnsGRoh8xL/biM/LqlmIbdWWsczQOUr&#10;IayeTr+gBOGvSKRS2WWVsXZYxNOBFUfd6IXMHKoDlVkiBC5UcfNrUCemxFVvWK+fzrVzETIf8pAF&#10;xASua2ks6fCvTlPWdoc8v9VxWXAfIz5CsXxurXMJdhyJb37RdqGFNdVf0Gih+qDQkU42ZmE7o7MH&#10;n/oLVF1OCs1AaRaHjckftNbhxSYmZinz/U2lZH+9xm1KdlIU+1SkkM+HFnHnoJAyfUbzYTbMqF5j&#10;HChjELt8dZYtVBCuUwY3rlNIJN20eljOZaX5VsLyhq3v7TNLEB/weDydzYJFPBR1c4Yqw6ak2VRC&#10;32DyjsN/qNyqnkFG0ChLo1NihYwH3U+j83NnUg1hRHYZaVg6QZ/cZbKoBdsfwSX1QIdcbluKZ9+q&#10;jNhqDw/tEg6XL6yD9kFAuupx/zMOsWIDD8ZkNaXLKKHCQu8MWTJoMF2QB2w5CpPUQ4UFIkqtj5Cm&#10;Q1AgdcCpZx8P2616hUEPp6nYmK1fuPJKG00ZZleuqb6ytgo7yl4s9ljM4ycE3GzNRUdUwxL/214M&#10;eePjVTdD+m2XhqvjmbQ3MkVOVXBwWDtf27DNStOAUDBU5Ty2NJqGwDbGWFN6tyuQa5vm9S2j6soL&#10;KeE0U12LsdRWgrvr4OQ0XJUEMlcUdUBaPR3LVkMsx40P4V0qizVKmaq8OZ1lhlUtWcwpKvq1Gm2F&#10;mNz8eo0abOob1g7LmO3Wx1Z3l/RCEgQjxN7elGB78ZQsjPkeeIHEVaORE7e618OjY4BfJQlCR6iE&#10;YnJ1doZJJRRkyHpQKpXaUa9z0y9cNLhgBFasOHYC8eV3+zA3I6SQXByEbWewuKPLGB3SQSwPm9PZ&#10;TR9NiJeUW7fXPSY6MtgKBe8twIwkMIcIYnYI4S3gTXSyV8ghvIz113IFUzPHiBIVlc11iJJK56yO&#10;63oum4wn6ARuC7kIZetNig22irRPz1d2JuHhwLphO+yMk/ENkbtsafcvM/i5tqsLGQ3Fve2sfVLY&#10;Fdvebf314biQLhclBtqIPcoSFFDFomADGMRR10unYh+qZZ9/jIvCINwBjuwCV83C59Jgl6YrR4YQ&#10;Z6GQNypDBLkqdQl0GKl9KCM+7myZw7CsKir/CNsKom0gNIVYGNpUDn7ij8PgSgLu2D4SxGo0q//a&#10;kXwL8C8lQaSN+4cVmYTIJjpBeyDRhT3Nh09XXX1vAsfvQkhNLUKEve3NE0nn/EEU3eK4TcBIemyM&#10;yCGmgsqoqJ1F7xbKRdmCxOko5gONdeqJ4LBVDJ10SArd0RBcbL5snRLgV0L7WueTAUfJ7DQX2Vkj&#10;AaKV4ppAPBFE8skfGjiDGliCFQjW25k0aKOM+H4vteJxo1HXxnLnrPGhUrKYGmh/No4pf0pjWEdY&#10;uZPClelPxLSX6GRcEaCjn+xbshgZk5FMnSLsZxoyVWKP2XHjkD1gLKMZQtZ4qfiIyuaX+onaYuLW&#10;dPwvZOCR2CWRD7UyJszVVd8BlHrASxpHTfGCgeO0pS5ShItLopUw1KHrQYVxNh2vfSi12/X9fGDw&#10;Wt50n5HEQufrIBYMyRygFbFi9oZQYuZgwJOfBjFgcxjERfU4ax+ak77fnrUjeznwz74WEwbD8wat&#10;Vv/sDDMqmNN9yaok24zdlLpgyNLZu/NEgD7KxF6UwAzR/ePjCKvfc90RQ+fgqsciC/4IPiq1eHST&#10;fJbVXFbLZ90XXqgcHBMwVbbAuaVQ28A+rH8ohqcbR83Op05P5JKt3TiKqfbhRmlyhfxcQ2qGpmW4&#10;mDRPqrDXOjuSSsZ6vXVx2a/Xa/nd5YUbIli1Kb+XjeSejpZjnUiCXfGDbiz3g77sEw/RwhqboKcp&#10;TIiihH0vl8WrXZqm2NBv2g0SMnJ/Vb91B4dEOW9d9Aa6NZ53tF1tB7ICMi3u77KsOeOiByKdjPm9&#10;qoTEs5AIKvRl5I9HjuuHynE62DicyDNvCDhj64RBJ56x2goAWIsplY/gKy3NtBvJncmk8CeQeqUq&#10;s4k4lhItD36NzylUD2zfGpJ/dR3kNkmIHXK/sFMqsh+XwQK5Cpl0pBafPxDDs70R7mbMTMgyg7xR&#10;8WGqI/geXFzMzwckczyS3MnmZaub20HrRJJP1Tm4YDrGSdkozXZfF4uEOpzVIEAzeViEH6lS5MYl&#10;oabOSPnH6R0SccONJKZ9mMI/ocOy5XgskTjWKj6ogtVWokt0L7HwJmr1Jiuai2gP/c2qzU52Gx9N&#10;6/baL/hXVApac5Ne1v2chugv3wqLS3ghNDjZ7yv3DKtL0Ww66p6Tovvc2XOewsLWyVrtrogPtEKJ&#10;AouHgLRAzBAo9il2Bj1efBhsDGzSdpuo+robugDnjmjbabXc7Zk7ikBSxYd1e/vdfjkM60KODJ8z&#10;bHtI4TCGrXwqkrqSHFtwd+F3Vf7U719dgoTQd4M5RYSmksVCoV4fp9PDeBw5wqYlURNhBdkiIPJY&#10;RYmqzTCtjnKmeLPYAOPjTzNy8UGC8o1qSOdtNtGl4nggsl8WM6YYsn27xiJZk1ERIuUyxy8gROjw&#10;qqzKODZLSQcbeygR6ufqfvJVlXaxoVjAHpV45hovs3HEkwAeG7Ob66zdwE5+K0vd7MK30ZjURDms&#10;VOtYh9R/LT5iTK432+cSb3dWllZp9dIKnJ50f4rqbaqJGMPbBH7h0iQ2Kqp+EXrmA60LrnDeW9v4&#10;VK61/ECC6Gy3OrqjBNsBSr1EQrOuTkuaJwvOYzfrvRvbNlkT6WoaljSMMxec1hFg9SntNYhdHCyL&#10;16ft83E+o916ELfWUr66BFnGYEJg9x6CxFOR7Z1Co547KE8yGULEMbShlbAwoM+pEQu4xArBDU1j&#10;WvCTdQXSuAhzugFfdAGfELOOw5tUNp3fyeQy6azYRuUn8incuXx2nCJESvu7dHJU38w2Y5rF15yJ&#10;+X5/JDltRio+F8x6ZA4sygV/qi1A7jIjGCYJryvCCJkiawHNRu2kIRPyW1nN0HI3WxvMOKIcVI9b&#10;rTPfp1bid6trXPS4ccqeuvPOwAJ3G8Z5xOJITDPMQ87Wo2teCGIVi1OG09Csa47R/LFRNReFUO4m&#10;0F/ikuZ4kcNaA98iW/1R07tOdZVstdoHE3vW9uDnk9veCCEVQ8svaZ0UIdqBoUZ0zygxWg0Da7uU&#10;K4LYNMHalk6T76HFrA2Ohxf0onaQAFzHkKpGwwemU+gArtZUGSUd38qxaeanbSssclwmJrR4fne+&#10;7ZQYiAk4RAqyIrS3JHW/+W2XMBZjdX+wncaxWMmo/HIp820JDWrFq+u6+NHa9nHnj+aYdMI2zGQi&#10;bhuctIg1X0BYLB2w5D0lSkoiKeLDtpCr96dwnmhpkxRAiGcKMTfHZLERW/qPRHWXFALceMhBdh8b&#10;gSfSHKjsx8MOoulEpbeZP1jhOKWGH+VwzW27qzjgRxQS/wnqmz5lODbpJgMTYUOFTUTk6WXaU3DZ&#10;hjfkOzHuJzUCujEZu3GRRe0g5gpouXnHCU+RT2dBZNm7YL3Hd7WDiE+qm56rAsyNYxQ/Nt7do4AX&#10;S/LSEiRMVbVuuEFQGNy4whcE9tW9CX2lq2DXknIC9tCMjt7SkfzL3tungCGMJ6yWcAnzXf5WGRAu&#10;99ZSHk3mm9XLG9rW6fbqRy0xALtBWHlc91bYKrb2KO1U8l5OnPNjT/iLTTrDR1Fq1A9yu+hhS65g&#10;X0yAKSuwUMjWl8cHeXRL78zoUKEbmkT5Uh8cZLncbcHVCRF90OY4w7yjvbOgmQ7l5igsuBbyS3Y/&#10;UZkfH8TfpyfxTSYI5E9njaW4urMBSxPovhiLDxLmRWJQpk9Wh3F9XF3rzfWcs5ibkKtkD65AQMgI&#10;onv5zRYnO/r5E/OUb9y3B3NRxuot2upcQVqk9ZywpCC9FOdXaAnCJAuLgnlob2UWq8OS3IRjHQS7&#10;Wb0bUTno8LBS1sVUepE/c7YoJ+rcReQI9YthlJbzRKS1zm+SdWuZeuti4TSX3V4lPgyXtgog/6us&#10;FsuODutr7EX3Q5TJiMhI/MRVk5KWspXMj46hKlLYaiPHaznCyj+2Ed5zOiWKo/PcWVm7tHHm7uLr&#10;O6aSrvMymCGVcpHenx25j2jPC0qQka2o+z9jBnfZMOLPX/yO6TAa4HUV/xp7SMkSqczfYa/P9h4m&#10;khMb9EcaicTqT4d91roblwZw+Hf/vGvgv0BglfazBLywI68QJYI1F81UFXXzyxRU6YTF3ZncCLRq&#10;xyBiBbHabws4rMOio4j2YC0z8EO9G1dPSbHYVX3e0DLVOVZ0DXVd86Gy1qmQnW2YdPYR1VPUZGyR&#10;8GyJNAiEOg+pmdcscoc7vUiQFlM3mjVfzrpkuFUGsfnlT/x6EQkCdjACftZjKOH4cOhjxy6+Ccwh&#10;sHPZuyRUziIvCSssUFzsa1OCu1yNpvwuvClnAF4NpvxwWOQMDd6wHHvpRYi0czmc9oa896WJAqPk&#10;C4ao26gnvcpPjCRia/+AqsNycGluyUNqzuyWNcgnXYEQIdwpu7nloBY9U0CMRb5ocwFSVEnSfmOK&#10;vQWwApDxTjbVOrkr4HCA+dCwGMSweFIb7pV5jvA2Ptvl61PiQqaxQvGRla+6V0U1JnM5dx1SdTTz&#10;yNdT+5SB1C0g2Cw1D49Ti5UrfJ9UnmU3+dov43lHHdNBFNKvUNU6YX8GO4iKcXfZM7JgeNE702O+&#10;oql4ioUSNrPoJwvfZJ3TECi/wt57HQ1Yb08TlyGX48xdl24eGRTImXKf9FAolobVB0S3Vzu9UFjK&#10;j5wacI3q49Avnd5OJVliT6o7fdA9HSmN70LsK3VJBKQREfzlRF5M6en0TkYOo6OE2WUtsYZ0Ov1P&#10;7D/5TOhoQp1EWfd5KDHD2FyohcY225efzj+x0qJHeeq+AIvo4ZaW6WDSASTjhJWXVPmglN8VaG9n&#10;U+wgnPyqW/utLfwrGCXCSO2QoORf9Vre4qPj80/dK39QsVmGo6w+O/8NB5sALbOe6AS7qVHDNCgp&#10;nJW12mEJv8GbzeDzXvFA3XriVqzakvAhmH7/iYAsT79c6zhYpyh2EL8Wd9IQq3iZk/py8/bT615L&#10;Cf/uD3/4w1oKWl1I+NR1O4c9Mt3y/vIvvevIF3q39+UvQ++ff/D+5e3bb+XU8shbLcqd2G6Z/6/T&#10;P15vveY8eu/Ldef//aeLyz9v//Zv38qx7fNnukvp4y+vRqMf/hyNXk8jP3Iw+/XWl+gWJ9Z/uY5w&#10;7Pk0+ppXXzjQ/voasSInt+tZ9F+2tr4h1/CHwZdvvqRef8s56f5Z8NRv9Uy3Zh0NnhoPvD/1+n8c&#10;/fCnLeq6lrPgY6+3UgkidMuh8AFCrCVEKv1fq/9H579ced5/j7x6Q8WJ19H/VMzPnUl/D0qsSi8H&#10;0m9Ffr/zbbGYz6R/k4hdf/nR874Mo68A5b9HX9HIv0bfXEe3vvzmN2//03/MVQ/+rvR3v/9t+vUc&#10;rCsA8H7w+v3/9iYaefs6xnnyqddbb15vvX0b+5tvE7//26+9j2t5i//ln4d/+csAeN68fpV6G30T&#10;vU68ffVmizuRI+Q5Fp2k3r7ilCGeE1s8vyHN23/P+x/fvn6VeH0N/G8kaNibN1uR3H/YSX9rjDd3&#10;Ufcf/0v3TfS1FBu5jkWvU/+jRKZIpxKFwu/vQa47k7jWeV++/NPFReL1VuJ1LPEaPL+KvZ68fb31&#10;N//Tv/997rd3lvKCCZ5BB1loHb2JkWPYuWzp0YE6EsjowFEJ0Z1MIR7d1sijdFFRDUTc6IoaDr82&#10;sKi+wLtx9UN5f95+rjqCN/Au+oMumxNYrBCjmizviC7o3K51SSdY9lENxTQL+elaL26sHGzHEppp&#10;IsEQa2MX/1PspDfoDkb4rEhEeIOK9dx0Ug52IHt4UOfz+Xmv0WzrPh4rjRpZZJ1+ergOcn9eESEn&#10;kSTZl6M7gyVwynQ7zSrnKo3Db8iyOmystLvRxp61PW4gvT9sT0npLBeGx1BBYQjDAN185k1ctNEZ&#10;lQIaLwUsqCVou0wubs/z8BYG4PAAbJApTI95/ffhpX+1HM9vB3GI8q3Nwop0Y08ifXhX/Y5aN0fB&#10;Fqmg4RoqRFRO5Rt6baJx3MY/KowZo2kqjl8URaKtSuHm4IwSqyQXRVdWO4NnW+qzIhENcTLghPX5&#10;st9Ss4hQc16O0Pnl7MuhR3zKgToQ2lTVN9QtMrbMXE6aTNn87qb6vxSqe3m/3gWmmJLtZqKF3fh+&#10;Pk4sgXzmFvFxGyDhzkk6ocEchdbdmW5Fiq0KLdCdV0C1cDeM2/vws8EfiIAV0BvpNWWIAxbyrot8&#10;rlf41SE+gnoNjJVif10QPLacZ5YgRhK5z1meZSMWb8TL86pH7GnWD0ZBi1weQ6Pe9UaEi0i90WIh&#10;fb4fwhjxVDKjo4TjDRmChevMcG+xQvxniaxoDuwqRMS7hFTe0Ov3Bhdq5V24pn2vpyd444Uv4knz&#10;elryrF1+GyO9gSdBw8UNeqaYOCPfCvv/Y0l5r3z36OtLxBq5xLYSqmGxEy/JdC94Hp7Iagrqn4Pq&#10;oaWZaAh40s9+W2OMduu+nNH3JrP5jXW9Zt31rqG8Z5Yghny1k5uUVZkgZkwRC3RBxAKBDC/0oyOk&#10;y+PEgS3R2T2BQ2KzdeqzgLzTXwJzJjGMVE2N6xKEhnaS4B8SsUPz2l0EWaCPmLHWRA8XJlIMpSH2&#10;Mgg5pZcgrOIpq0JHJ0E6KroWOZ50bKZnDiRkP39o3HT6lwbUffErBINhb0kHIY35KYQ721y6r9Cr&#10;VmAmqEkeVJtbCxbDDRBqrkJFmDPXRztty5J5kUFifeH5UPygdj2zBDFEmMRVxOh+JXc5W/pwOGYl&#10;ZbbE61Dopq1OWgvjyIdYt3slh0M4Nc/SQorENhth8PBDIrm+a+sytsYucYR8NpH3Conbkq/Plmk6&#10;HBkkTpzxPPSIguUpzDotUsXDaR+m18xILkfeE4tI5y/MdkROugmPlRg+g/ZBRFtf4nuOqPPM+9Ni&#10;5Uep93cKnaDrhnBtjOJ68p0lrIVIrr/8ZMUHjXxmCRJId5uFunFbLJiRSVzO4JAdt5430oVeRy1j&#10;WJHQ4sej0lqHSrwtbaDgRCWfqV1a8WONZjjpGk1EIxmKZiGjqKgL9sysiZmF3p1uIsdo20hr6Vn6&#10;I3a/luiEGM+DQU9W/9gVArTyCbmjokf1GhOOAeRIN9X9VeeycUS0IXvz1e0g92FhMxXdJ+UtaZ6a&#10;/4nVPyb7fYTgjTQzHUEo+JhqH5wn4OcH53y2DM8sQVxXlE5pVgNVCXT8j+mh7jIp4A2Dv3K2plFk&#10;SIwvDRdlxGO8Z2auXTFGyFKfid1XTUMMxcxOOh+Xg7JZh0AfQZQQQYpPGDAog2e9Izg0LLMU66li&#10;bMFyRBWRc7Gsfq0bdzUClehZbVKEbNhT2GxXZVgHkTxXfRZr9MBE4oI4/wPSaAA+bcLzsKEP/yqm&#10;eioUTxBCP0Ph82xd82dS0TNLEMes0tFttHd2B3MJFNGu7ycay1cdn2zaI53QNnvYfjCigsikQLpi&#10;lANi6agmAWadQbfW4LSVy2VL2TRBbtk3paJEXdf0K1n1jnARicF7VBARLqIpiG4iGyXnrTEy57J4&#10;twq5RhuR9Aab3eIGNvAQN9BaRHqNW8ElBy+4SGtPH/0fwGRPFRO3V/XY0h+b7wEN3yT9uhh4Zgli&#10;/czFQZBuFuggM11DuplpKIEOYiO83m0HhI72eqaGKC6LG7cDlKmQ4kSHZI7IhrndYi5L7HJiheQI&#10;xcxDKpXTezaTyacJJMKfKb7meZNO7/Imk+JABpMInmoc+JioAdWH3Awwpn04007I6OW3zqVXvYNw&#10;BCoQVSyuhbZqETLTjbseUO6KpPeETet9wDXirEJWp6aRy0sR+nb5tF5aDsXPOOHeNflALQFuFbzh&#10;90Gl967wV5zw+SUI5JEI1DMdxAyo5qlhlhGZ1NjoZCJAn2z1xP6yTmjndOgObUuz7Ir75TBV4WwY&#10;AgzupuOFbHI/Ey9kknhI8FxMx/OZZDGT5I3ceZNJ7mWSpXQyTxYVIlKOAuiOU1bVKIgCr7tRBGb7&#10;ucu0D9dSa4sciSz/CuTuMMQnch9tl0rVTOvXe/8iVyDunuZJ1eAedEUbjWa1enTFCaEhLM0XIV/8&#10;rwE+H1SPn3hJplXlhN/PEfFBzfsVJn5mCaJd3tkOlFFkDLMTxgJ9hFmBxVIPMZLTQWS7uvZi6TZO&#10;F9AxP2DHuTyzDkXxiADYndMGxOVUN+DwgJ1VAkyYs4ZNZDT4UFJ/PHO3y9haYVO9yZkxbO+J8y4x&#10;0Ta7gnYJtO4EELcnJSjgyTzn2u6FRVcYhgU8LnTWMLhzuVZ8CJXmU2h5yptveYN9u1av7+bynNe7&#10;tCtrLhsY5q5FbrgLa7dBvzovuex3k4tC740TNpfDwDNLEMcYwiI2eqnVw9dHZLu12UGkg4WnA2oH&#10;Eb0jxtYmO5NFMuv/dp9dS1lTP9sX7uFf3P8zeLjJHAFLy6KRnlRKtc7HRO0geq4H1hAxjvq78tzC&#10;kQ+hnv3hYoj52sdaGLHb7RMFp7B3wOGVI1ax/AtL817xfbFY/a5Y3SvWvisedC97wddur79XOiiW&#10;+XRAlOZOZ/ZJWyu4ap12+Hp0hEvL7GIPWKlErio7wSiTIGndXqjYyz4vc8UDCqf2y95stkKJ553L&#10;arXearWbzVOi6Yev7iWteI8vEK+brXOeOZU+SEDe3Hd7ec4Ymsu0iL9W6xyogBkI3x/UFnZzn57y&#10;9f3NLd5BkS0SFN8fN8XDaIGLjo+bpfdVgDNdj3Is2eZ6ZgniEC4CwmbQTgfR984mojI+5AFpDG12&#10;EBEuMs6bkVVT3hgPZI89fmnelN4khz6wmqI/e8CHNbiPRuLBZoekUNaK/myczkd/qhLYQQx8W7WR&#10;f8zG4QzAwXsXR0OPGXfOsc588FABsiQ9r+rHzXgiXS4dEhOVzumQqiCXSu9y+TwevpnM9rtSKZWU&#10;rc8+xqLsl8nu5ArFMueZ15vNPqjRyzoPJZ+fsckg8unTpee+yHts0XnOy8rnhyMOD8/uF/eDA4AN&#10;PorNF/b3i+VSuZLkgHT/QjicNFvpTLpUqRDyvtvB+Xh2gSXgZPfT2Xm3fXpWKOwTQjH4rCWL+A51&#10;bMX5/MV3oCoUS7l8gdNvKpWD8PfxhDU+WUdbyBVQX9o7jX7qdOGQBVyjQWIXP6xyIIMqoJ6ckXOz&#10;nF/hmxeRIELCkB3E+YbYwofaQeam17yQhZdQD7eYUbpsYxYQdw6b0a/ZbO/tMQrV2Y9XKNaKxVqh&#10;dJTXh7yMnNxrxbK84X0uX+Vhr3hUOzq9uJQB8EY3NYaL612nTgpMyHZjmpQqGI6pXRk6kru4EsRz&#10;9cMOulTxhJ1Idv9rCetrZgmbTETWRvPDhw+yE9zAYcrwbj//rphn/zPxEAgindETa52Ng7iu02g+&#10;Xyi+y3Kiq0jS+S7B0TOcqvGuVAH7n7pdq0iLjVTe5Qv5HOjP53MEW0jJbhtFgM7t+DcRS6TTGY7p&#10;4xD5YFYAEVmS59CLVDzxsX3y7l0h3HJ8dLT3XjC2l94VS+W5r1a32JVcHhMfN2ilrwqFXU6xSaZS&#10;yIt55Mri2VLbL2Wh8iAm3pVBYNzUn4XS0TQRIo1j4sXacvwscNn9SfjLS/kiEkSZTejjyKlElaHc&#10;jdvy0cjniGidTVnGk7e2FuOGJDnpMExsOWbSBbaTY+uwuKpCk5BjizlmSQwfCd3pyzFC8UiM88QS&#10;qCcco31QqyNfLnpOvw5pN66DqB1EoXLAim/rDEyRLXPmTDcRs7HKDCa+iEEIcizR0/kJcI4bDWRX&#10;/ahWLh+ghy+WKbXr9HBZZbVqdX+v2mweo0cQeyWchJO1ALa4n9nOZM8/iTIyP+a7NamFt7au3W63&#10;KZmzr0w5s2aLEeRDfTQc1I/r70sHRHidg0gnsJ1OR5bnB0TmD2jqaKtm6SCHX2ioCFVn5W8stczd&#10;Bv3Pe/tzYgjTNZugltp+ydrpdKFIcT/Lmalnqh9pHVIl/1vZB4eVzqeLVkvkqZ4js7me2yfV6MIP&#10;zwvRqAN/CmU13ruVjoWVhZ1Mhr4uY7juo7UVDZ3ayGqAOmnNhAiJdQVkduYoabR3yyinEUPputzd&#10;KWQ+SKRPDb3YQbXRal36Hcbv8ionZPQ2rnH+IOoJoklUNZFGBTE1tUHUokHnlePsSCptNQBMsjuP&#10;iKyxhGnBQqN+2G6fbGcyrVZnwb6AoNIab/C6imn6WC63gwpR+yBhyoLSKeTi8ooeVT1ojcecHjld&#10;ElHNdifdLDgabdTqF9+fdD99dPVqIqF6JMrZrs1GIx6PY1kIZ1XCDiuVcnm/dNUbnHd6fsn+v/6q&#10;lp9rsWZlH6llJ5vZL+SrlfKHylxsHo7gXqqD0Apmshc9/I8TlYMWhQzk8ozHfJaFwByWnimVSq1T&#10;sYDMrwD+eoXJC+ggIgI45EMiJNuJtqJUyKRAnyWuh9oXAgbh9W4uC/nVa1wSydKv2BR4dooC1Lb0&#10;vLIIZnJsvBMrbuyiJ6jWQ5cSYWRWCXljd+VwHapTzMOPmzIKzfMFn7R2lRa+V4ju9GVDr7rkp+Sw&#10;XpI52E1LUhAttpU2YIJTq5xuu5PF2eRB15IOSw3VWuV9+X3rpMWeP9pm8aeDazLhUEsAuTFpV5zv&#10;5naqlXd42LRbopxLC7XNn87QZaaEINvNbXPuPMWenc2ZLXSyOTd5DGokHsn5Wbt+1Dw+Pu6FLKn0&#10;yRqKUungU+d8OBrhpTOPXiEXId7K5d1MKtVqNtWo6i4fobM3Sz1R7NCvSnm/XMYSk19ALvgfj7HF&#10;NGvA1mxe+nZlCm+3TrkXmJvldvBBpHXn5wSCD7MAnCEYo+RcVrgxNIdZQpcH0fVnnfgFJIjpF5n0&#10;jpz/JFKen4gS9exUT1DVTXz2kj5NzPsUo7sO95pBhYh5ecpt5lnBX3LQNELEqTpShfiwYi2U4FJC&#10;dw23I5mlS6uHqCtGdW2VJqmz84tOF896x7o+jWV+NPPyEFBEB0E/R4ik01l1dfUvA9b0LCw1UrMq&#10;UTFqj6Eq76JXPexaAEZbH418PGns5lC7BplM4mNr8QgCdJDdXRznFm0uqWSMU2/taFsGfhGDalIW&#10;4SvoHe8V8pVyofRul6NU6I26ij3r8rQCyZK6ES80EY8W9nZ1wjEdE049BHI6HW+eHGcyaYJCFvfz&#10;zHHC7UklkrnsjlI5UqtXstl078KML/61MGlYNhvBBzm/u2Okv3mlk+nCXp4gzPyGHKHuJ9LJ6WRP&#10;rCe75XfZSiUPeDZSBCWh3yFcDD/1eiW/h0diQL6ltT2MtD/f1M8fo0y6sA51YyKJDUaXekiu8K6S&#10;SycpkWQqvrOb5sBhcdYwwXHe6dd1p7x5digvi2KJCZ/jfy7mj/9hVYF1Sj0oiC7tooSa/5fvBab5&#10;3alVeiqq79ihAgUYPKZHnbO6igQBgDtRmi9651NO+BUVxFkWZKoCN0bTuWxR9uAIjwlvkWfnu+pU&#10;Yq9Zu7QIOW1EIqo3jjkfO7lG1rPy564lr2bfb/04l8y6EWvDyM4ljH6jINdSR9DFHCaElhSk2ZZB&#10;NXt3T5jv7I2ryjHY4MD4cp8UmcauhP/OWn+hCZ5fBxHyKQk1ioecaMu4RV/SpRWR8dL9fBnhnvm7&#10;UMgQdVYjbetEQacwGMb0iPjFizWHcrlEYlMJnJYhio6FMpIHtafoFMNihZkmIs/ylwinaeTs/NJn&#10;eKnO+aTM+gAgJ/Vo3TRDlIZoduLDODFokc+yckQLCnCJsL4a33iN15I+uay/BzXy0TrD7RfJrJjl&#10;4kNQtnhspJUcZAyXv+q9EslNXW9ANWvGrQ2yeu7TJpusLUmpMJv4cMNDGHi1ich7A+NeNd2F3l/A&#10;92eWINY5PRulESI72TxBCe2ERkcdJa06cM5mmkater2cyaDmjnE5kF1vmkJZwbenhAhS3s8W9nOy&#10;t5ajQ/RsFKf7TEdq+ggsFAaPWSvk7rqWjoeEAw8ziu4hVguIvBVeQvHHkzXNLptoRjWZEJNLl5CU&#10;Gk9Ey55g4hmj/DM7sPxPZcUbXLysX6zk0nt0yPtxOMSch2RpyWoUCq75DPqXTaDu2zk16Q0EzNW8&#10;upOb4+LSS+hvBtQbVwCdDj/3w80vPtUzSxCT7nHtgvAdc3BGb4QI0ZXFr9z1TOYqQsOZ8U86q/44&#10;jT2/u81x1sT60QOuzfBge2rmLl5UK4XDSiGaGOrJB6gKVoiklaNC3DTEmMkEhy318Sx2WCwyw9HQ&#10;/M1cf9dxUmO1upUddCi0j0xyV4qcnYbnMmiNHNPNHSGCKWRa3M816u/0TXA9gRX9rCbSBMonFPYk&#10;Xr+rXkHbXJr5DP5fvV5P3D2PW9Xa0R3waJb5UqjE4SFEs1Vi4pbiVzUmYENjpc0lGHiG0x7CiObA&#10;hNeQ2T82gVMUIMWbt29T0W9i0y+cmfCKUxjojbGtb799y7EJPM9IZYHx8/nfpv9m+68//OVfRngN&#10;yHENRPEv/S//0T8UAB6SRzrVVmTrd5lUPvf7fx4Mxl/+yhpB9M2rLz/+uPXNN9NrfBO/iVyPtzjV&#10;4RrVgLMd7Jns19PJj/HEq+n4r69fXf/2d2n/HABUCm84+sv19TeRrVfXX978Jr3zu9/8z6no7yKR&#10;N/7RECqI/KMe/vP/+f9wkMQWh0vIKsO3tT8c7BewtgbXLOUTmZGWCtw3zr54YrGryrT3wS+E+RkI&#10;4baJ+PBBMbqsAuxtKnX9zes/9f+5/r//b6R54FEYcnDFTZyuDctPxOYvNPuLWFIXcGnjhocqMZqO&#10;xgQ5Ho+TRCkkWvL8qD4niiIROY2udzXgILoJp0ZXbicQqXpXnPQ04BTIsSeBj7GhuLvoJZJbowX4&#10;mrQ/68E/YTdrjhseQVIlFkmU487iaYl+5gKOLY6FPigH1eNoIs6q7S6rlOs0m87aOhp5rba4fukc&#10;wEvGowC8gApCyaI6sVRpPqk3L4K89XpXHw7ncHh0zHEcGI2EOoQ/4JDtICPOGv2+HrjHerCsfiYX&#10;dB9zbCu9k+1zYK3Zau3mCLAw83/JfccxndOL723F1F3U1OuPODGLB9zwcaIND/R86nQ+4SrPAcoE&#10;B8AtnqXX3d0ZVMetztjzEuL142VS8f15n9dfaP99+Wb9FCQIWDAhEr7zZzxktLKxPXxX/vXf3o7I&#10;mzmD9FbizSt47zNxAFt4QLV8JLFUQUku082kayc4p2c2W20mZHg6ENgNufvxYz3cJ/GqKJcrqE+F&#10;QqF2yKqtw2M4DYtc3W6n++ks6LG4YuyXSok4Jh4E5RQJgh9EkKVaa11c9razGVxbECWYhaXkEKbK&#10;B1Vcsqi3tJ9nGshGlTJ/vBMHDcPJTq7EUvrF9x/ljbqK8b593mFHAj7vSENawwJ+66NbnOYrnua1&#10;o0brYwsxUasdIpMbjXoY0Wz2w9LCQXyIUlaFFwTi2jG/KdAw8Mx2kAW0h7tc0N2MK4IuHHT/gP3m&#10;unzA9LdQNCjRSR2/00sdat67+QsLhpCYiPtyLZwjEC7hXuna8LX5LJNJnjQOG41KIhVHpfpQ5+TE&#10;uavT5cDgWKFQRtEA0OVCTRWvMCYxUIGZbG6n3qg0Godh8SGY0aMjTxqV1skHREOHfXK+51iwyI0t&#10;iw24bDWS9M4/eEbXaGhPkBk1UVXYFohLCM61HMRVOzxgx00AkuOGaIyKjhoNfPDrgfhQUgkdExil&#10;0jhr1BqHG/HxtRkvKP8FJUhYEHg+QIHgsFjt8J/dSWA/e8ODdQf7rRJMN99L+nBXeaDpMVyjwYMy&#10;D6jcHYR66g3dwWC2+00I10VfKZn/Gb2vLi4qh5UU7nT2yr/O2uc7u3ndIRI969ji9Nwl2ND0YSil&#10;Q6pfZmGvxLZ6Jjnh7xKfxUci29jw0+tfuU0uiAOhJe79nNmTzR7VG8QSUi3Dray51S7zPA4Bgs7C&#10;X2zVs3kkeg3TruA7b9QjmW2TLXbf7mRzYSJqhbK2f3F5md8rFfaK5/Mbf280+ukUeXoJ6+KBFy7n&#10;BSXIXEf2pyTCfton4WFYit5od344nsmDvmeZhjTBVxMrwbXAXfbJ7pRvv6WiZ5ZuGYNYFlmR9QWH&#10;wSliwodtyLJLCE4DMlzjejlPWsqOlXarXSwWOTvatdxHgAUEwQnls2z6iDBTucluABQTx5g5Ward&#10;mG0g+Vq91mg0MhlMGBTgBJbvdKcI1SjXiVQyKDkuyJZY9vVaJRpPHKEsSNluZc13rsP/fM7RPpnA&#10;9W46lKMLpSYc2IhqHaaoia084Yny+fZpO4hFEKY7cDbqx41aI59bdGmfb/gChzyiEz69hEdU+lPM&#10;8oJ2EBlXQh0b9iSyBO7Gg/F0KCetqz+FpZj5dNpaPdvHJQ4F6yk2snGkY3E+nlhAYBEWMKuVLAHf&#10;CZaRxfuLxWNh9YXLYMKl9fLq8uLiajwalt7h3s1irXQLb8qs/2pCtAy/eN2hI51N/UTm7DSWJKYb&#10;hVMpAixabDTrIMH9qTxBpSx/ci9XKknCPo6H4aH7oHZ01fu8zQYC0DUeYihpfWxiT1VFINrtXp6i&#10;ZRSKTB84Vbf9sRFAQ+ctFIsM9YU9mUqkiPWYcTt3QVGt1uz3e4eVMvUeN1u0vdU6Me1H0MQe1oMq&#10;srN10uj3p2zSxXiN4zw2kUBK7XxXJNfFJ4lmEuSS6Ie9q+J+MZWKn7U5ZpjtOS4Bz2oHqTdPWjgs&#10;vy8fsCLOfCeMR+wgIJroZ+JiOJ3u7j5u4+I9RYNxyuZ6STtIQADRLLDBX/Ta/DiwzvMIokkoKXQN&#10;NkiKDqJ33ox0FyWCgIOcLiLREfqIzRqUknYPMxUdAWlwcdE/vehzPmaXw27Hbh60hPwwBTUd1E6J&#10;c9U4PrvqsVWNd37PUFV57A3wahcYKHn6WWMYKVQCrcAjcLo7f47G06uhd3nRA4D2wJNTgX04ZwPs&#10;U9gQN3t8XZAOrWajVqu2WrMNr4Q1RgyimZycHH48OWw3G4hb2zDmFp9iUbaHNJrSDw8kLsbssq5O&#10;9lqNbktUsYV4XFMWzI6PGe/rbGBpNOuB+Aiwr0Fs5dTewxolQxrxxwkudccJ6OVoVq9/QFqfnZ+d&#10;tGQZqF6fmYQl63QsS1/TMftRPlQrnjdkd68W6TCJDB/0r+q16iEbbE/mNv7eG8P3Fwr3T3nvyn+e&#10;CV9QBzHayznb3R4HU3t6OLZ6fDrq8NWYg78DgpnsD7qfjPxEV88mmeeHR3hyyWyiP+oOhmjy/n5f&#10;fMvGzLHLeLKFdBbHhmyla0hEPzt6QvRulgUOZJenzQ6oqt+5ZFTUfTFzMM3ZVuahFQ2Fw7HUexVl&#10;nx6Xl5OuZtbb+4xmt6UJY2QBTbfwpFk6BMX6sNAhgjIN1ze/WsnLv2qBdoXLCQNzy3vyQDlE0u14&#10;mS9B/nJUC9X+8+ySPzOon98OEnR+6+SDrvVJfizkM1LFVXAIP+jU3EkP+p+9V7Y0BtU7s4NUHNlh&#10;05mA1T2kRq8v4oPJkTK0nCvl7+i1GfgMEp7OO4O6iA/ZjOfCLMfi7OJ0x9i50uPU5c6mk+4nUsGH&#10;08GsQUsEWvtqExxm9erISoCBPsqIaiJB7dYNb78WuvBc4gAZ4US3ZbC2aApuTAduJg4hePlXI8vN&#10;Ti5vQsWFywmjfPG93yAplo2V4OquScJ8CfKXY5Y7W34XrjffH4SBZ5YgdGzruvwQH+PuZcftzdXd&#10;rrrn1c5kETuIxt3D80s3ietXdXCylPKvML8cVRkE17KS5dcbXI6Jlyp6jfiSSkLJG/TWmRmPt90e&#10;gbOaaM6eixgiKc1V3DJZp0NOEcpLY21QqKe1812hFTjZ6it3BU3ElkHuPwtUEsJ1OuoPLsxa7GNj&#10;BtaDiPeAxLNWPCDT7UlNfITwc3e3V2ysDYAnFHQ3EI5bwnX8NEB/Qqu/StZnliBxvytKn+n1L1Rj&#10;dcOZG7vEOCqHYPp3BiUNJijMZ+dEilgR8cG+2GmMbSluT41jYNdRh95nbzrUjb6+uAmGXUk5t23v&#10;uN50ptDZDt1gZ21YQ2ATcUbO4hVVGWVJtCR+cVnLiLmzeC1iiN6BHKGnz0xkBBLAkeO7R/h5oYas&#10;GokfTOnVHcIXUl9hZHbQa7vuD/EDl8/vX/CDUt6NjiVb734aoD+onc+Q+JkliEkLuUZTgmn3bVeb&#10;6RRORXBnr4gyICJDBIIKFP8uO/BFvkhQHzpzKm4LjfbztOzxYPiZoV4D5+kbET2iivjcHoovhTPF&#10;aVcilKAuGIuo3mNgGVQhdhM1ZCfDSiFLj7a5jgu9QytRHwfT7J2ZJCT4tDQBSEqeeGqdMWhtLL+b&#10;p1dxg+W3yxcYQVqpMfj+gI5+b9bTMn0bxHyuoLqb9YbhvB2qVV8f2paV5dymWTy0kntj7ReU8KUs&#10;qV5vdDYYXhLFx6YYrqc6brdoP2rqszfuWXUQeWazLYN6ikVcPTUq6IGkJscQe2c0PkSImM4iIRGN&#10;0f1cakmNG+sXS0eDEUKK8MskD4oCKqof1j+UC3nOqQouur2EDb1CgWLVmQJ0i7APp+k7FBx2dvDj&#10;GsmsS0wjWFKBhIM49UC8R8sOqYb/L3rMjESeUQ0OETfNohhxr9gQNByxNYWNMwvca4EIs6FNKwsJ&#10;pIrL7nZ6O8mOlPmr1xsNx2PivWEfFvyGvrIGRsBkDQFHABgOEAXbs4t1LA2nLMjiK2FwF8D6bu87&#10;tildfP+95dEm9AgUxpSVggaj0WgwzFCorxewUPd5AMWFFowwwBMukOWxz+yMEggnDA/bOP8n5bsx&#10;F4fayBHqkwiB44g8dgNDsg0nybkVGpQMJrm66FkkxODqDdjPhceA1A6B86HdOr8gWbG8KS8lQUad&#10;Ht4HQ9w0TA0JyBlIC4XXyKz2Dv5w0UnJwJJ/mtgiKgj4BGnp2HZNBx6uz5hXxFqph2m6DqyDTTI6&#10;TeR3S8FaDKxc3K9N5Tgoob5GLZNddxZyhNXb2iHe1RIzMShf65oMvB6+IcQWDA3Agcxz9Wo8EQ3g&#10;6FolHd6ahPhLEdYvLa6ijxIiVpLc90pV3DTtyAviLZ20TsK7+NiQVq3V4W5t1rjE8Q2hrXfkr1Zr&#10;7DRpf5Q13aUXm/fEmWOfvS3vggT0FoKxc0DUZDyJxWLJTLLZsHhurl+2znstFmUdYWWXnUVFsat1&#10;fsl2Oz0bQgJNEnyw/mFWOJk4XArqBRKEGKvv35dYFcMJhT7cIMop2+w+fQq6MZHfq0e4rrEVUEI9&#10;7GS2Txofgup6fZpQjTDRVNodlEvBWRPUhUPNeCQRaciIc129dmjyVPCrJGUfYCKeOGk2QCwLdvXj&#10;o+P6ob/fUtLUCKvbvTBOA4Lv53cMrkLsL+P915vFCO+smiGLP6JaIOOyjGIiAOrKXdZBRGLYs3U5&#10;e05NPfo5NohMOkW023fxCPsyk76/hiTWH51FZhPCW9GZ+NA31pGNcO6f/ueB7tFw3didZSvWEJKb&#10;RhKSHi4jleIihgtoKRXPRYmvLCs42goZhKwtTHP8u7ZFY69pmW62RPsXjKkP4iiDSu6c4If/OPtc&#10;j09acPOpHjplF9ir1ZHU0eZJ/eSkkdvFm/PMbasNY0EDOi29BP/xOLM8QmOHE+Bdrnvnyu3zdrlS&#10;pkx2ALsEChooRMq02ifnZx93srt4kc7XITpaq93qfPrIiTWdT93woVYGOpHigyyM/6hXuMB52ujL&#10;7sXu7sw/TZJrdP5GgwDx7b18EXgWnVZjURxFut9/7H7fDosPAXZK1Ovti+85o6KdTMTxQ/GFvlvw&#10;RjIPh9Oj+rFoqQn0R4d5w7CwCfpLPEZsegr5VYkPMPCVJEggPha6X8DYduwsQgGlj86G4La7/VIR&#10;ERbyRrsi3kmp6DSpzhTswyhlklhPTfsIdxYjaIzd+7omIjCo8dWd6uLbQQLYJC+jt1tb0YmIC2mu&#10;UxArwRk5FruXiZb0boZw5vupVDYd3541QWC2X6gttIg/2X1uXydMqQJsLMXSqk69+F6MRVP2xXuD&#10;fn8ymeBOHqSgIxEk6V2J2G5JOmG1Kvv3ORjFMDW7LM6juxaliSpj8bCQ4QWebGxv29/fRbBwJ4LB&#10;RfcqXIKezBKVeArMn4ajxfOZ1JmYQi4uBr2rXoJSFnFA+Fy1W/kXh2MNvUm/77FbD2By+Vy4BUxu&#10;gLPPAv7FCNE2mU4I3RwkMAvX2fnpQfWoWqtBcvvEWxMBdhFwF20Lz2jmKfbVLoR9ejtDU/Ct06wz&#10;bARpmMVUq8fVg9r5+VxQ+zCQv8jnryRBpIPN9/Aw9iBZaj9fLewe7u8eEiJ7f7ey7+48VPTNYSFr&#10;d95IGn676UI6TiRuegjMscDoRsq44wuhP2/U5qpqrb7QfiLPshwbAkj2bFl8Vj96u1hqNZco/6sv&#10;yoP309lkHtFGExTyskJuz9a6w31pBe2Sez7Lp8NCHjUYZ00aojA/4aKJRC05rNZOmic7Oxx/ORcf&#10;RPfF+l3R8GAn/vkYDI+oCoVr8Bx+WfQKQagp/H0uLnkYTfYsDMAJb4fVKv6j9Q+H+tYvVdfl8aZv&#10;HB+zkb9SqYQPqbD8EukjVCnH5AE524C5oGzebTVwKczvhplR47hxddWvVg7CBZr/KweMIPUwdoTX&#10;WRysPvjUKBSfM7ULK+xks9XDQ3butds49cIV8ymk8Bin5FG+LMn9mq6vJEFWoRACGVdApbh6kYpF&#10;Qx/kWX9MCiR4j72f/xpMeSjEaB7wmL3RP532YY8WoN2epSP5J6fIK32NWDH/DilBTsOLRdQrxOkg&#10;lirEymGupgnCmSGYpSE+5MGz6lNz7bI34V73eKbjVIVcJtNuMV9onZzUwyfhsZmFbTmn7TbnWhNJ&#10;pF47hvWDvmf4EkuNthcV3R+bnYmRE7DRINAUFE9z0LK97XO/3z7tDPre+enlVe+CbbWuDVqKRrz3&#10;juv1dvvj2dlJPm+7VGaFMK8DXMZ8bzxMpeZ6nZFLtJgQVpgT0o0viCzU7S6ID7/eMTM1bBxyngbq&#10;xNwlJe3mc5hykFYLow/wep7oWHLw8Ils86GicG5bb6MJxf1Cv4/5H8V5fm8xxpxp5KBC4eXcvGh7&#10;PF1/JjmfWYIEndE6vMkRe7Bn+/GcDH0Nvw/SK5fNYdn+slPv3AzWP1NOJjJmt/c34+mzKqjmY6q8&#10;LdHb5b3KHF2s5bVL6VcVcDUfSRXAxgMw28/gD0AN2kIZPHPZp/VcMmuJeoQfu7nOQh2NRo12HdVQ&#10;sA/Zt7aPWVjXTezSRstUbu+798W90t5eEeOovWd6R18tvy83mw2O7GbDXhjbHN2Wy+ZQIggmxLa6&#10;XHa7XDHdR22P7mGSTEUBjM6/cDE+sJIVl8Cxu5ntNJt6buBCtL95+hJmLTcWewnRqhd39wstopKF&#10;LQjYqDDihvOKqSIa4Zip/eL7wnfFxYlGFNkxIo4BbWGCU28ch6UlsOs5Qx6twAjNITus0Bn1lH+s&#10;qXIViu+JLZDfY5Pnr+h65rUYz+85K/tPQHgjz6p70AEsvRZnj8PLwSnuZOIgL2wqTl/OvCHiIY4l&#10;Ir+LFZYgrEkytE5ZFPgkZlpXmyV3B0HoWkzxXSjAn9RhSy4+k9wO561yIty+x/Mca0IIQY6A85EQ&#10;1Cnl8z+ijnMkcULhCNybwRbRTbAvEDPIzoxEbaGrGGRoJWIRiHHil4zJC20hDVYJdh8SyAw7i//V&#10;EQSfucFwKMeVLkMBS2Cj8ZApBWJdvOsGQ3pm0G9X4QV4zAy8GxKCRniOy2I1l+VeqkMgstYr6ykm&#10;/rUhrHmzUKWLK5NknIPB44ZxbcUA24ee7h7LZpM3W4oGl0pyOIl8oijEDYDLMWNq86cEsfXgUKQX&#10;ow9V30r3x9P6J5jzmSWI8LOvcThsOGbVt+JE8BlDmKyuW+fXrzrBcOsyMt2AFVjW16KEXxkiDt0A&#10;yF8DlSBXbh9N0OGlCEoS86fvRSIM0Ty9bLW7nkyixbTpsxzlevo8bHzgcBfTwGVYJiipuJsZ0A66&#10;QOHRzqpyy+6sHuKQyhi7o34YLtNX4AK/5K9Xw1cA2i/yEUCvyvKIolY07L4l3Ux335xfEaPPWvTz&#10;S5A5ES8CQDsiQ0S7dd7vs1WXzqczc51JqxLibBmub4q1Ah3BRgCmn14mSTgJ2wlOSeggLbxddXqi&#10;fkJSAgeta7+WpeIUqzm6Qixn3LZPLwkSim5ikPiHYIpsopZ4bNKol/O7Tu3HLav0njCCiB4JkCPT&#10;HwYeZ1MLRiQbl5zEsoGdylG8iYFs03MRPl/rCjOwPVvLZnXayLmqfn9cvS3NY2Ff0rlCr160662s&#10;PMChYuxuGO9O8Vjs/UTzPbMdBDKEWVkZfBqpH53XqgStwbEc+yKdk74ZV/NeXJcRxIVcOrndee1W&#10;H3nW+D1p6+FOCLi1Bq3HFGOdmbjFFTWV8/dsPcKlsX7mll4QAbKphTfbrnD5KoZ2mVKbh6v6nImX&#10;BGDYKo/eI3FPngVOfY/7QAwNt9u9KpWq7XO1Sn7FKywa7HkO5/r3SvFhX7UT3JbmseAvKTP06mvU&#10;eCekjmdWNDcQBz5sN2D08wcVvUgr7mzmV0zwzBJk1hIjDr6U5YPjzidcCVK480mflK2t5hvqhIiJ&#10;Er1bF5XurXf5i0lNdmfb3psQsfB5tqwQ8gox04Uu08rqiX61u6V0ebUE3RfDv3KKVHIO+0grXc1R&#10;Qca2fZwWXDnm3+FDKCACswM1Gksx0UYCEou82Zw7B28ttL3Bx08q9UU6wVOa8IS8t7f1bkwspDBe&#10;+lVdLyNBTHx4kUiFeHkDDnOTCQVOx/La3XUkFGdzO8vWv7MjRnqujJFqX5fZSD4XHCxCx3Y09PUO&#10;OSZXncpEq6APb2dYdLR8zsZqfiLmsapCSKZI9swCRJhF9A2u2aq/yEoNYUA1pfmSqJhTqORnDvKa&#10;3UZ10ZgQlO3zbvuUqCVru0yEgcxbyqT1GHEeWqWVrNcsr9VFYaGvs4Jv1hF+sxTIAPi7AJSS+J9R&#10;Z6GjBjSihKWFGKiScRkK7NNdtd+CvBkmjN6rrgC8pVgS38YVOSXjsk8BFZbS4qHkflz6l5Eg0u1k&#10;HaTLiVGE9Q5F5ZCOJ4zi7rhT+6YMU7Ddzl1fY2Bhr5DDRu7jXmfvZjzRV3qz7fZx/F+5azARvgup&#10;+YgI0JSyxzbAoB2RyarhftEP2KsuSaQoskcGH2YyCWjs6PVEMMmzah8IOx9+245j+pTeJQ0txV2b&#10;E16In7iKXR5ESAGpdCCLiN/tsY7IYZEL5Y6mkerRcS7/XanIcu17dpFZ+UHt7w+qpdL7pZXmvitS&#10;pnnKWAJc1/PfFVkQJR46D6z+uoxa685330n6UFn0CtLIkVfEcOpekpHQhOG6OOBSaykVvisRmTUc&#10;XXkeJCmVkPHsYdkvlvaK7y2IdJhqbE4BKhZlj46aDgk+LghGTRWSca/Ec1iQ9AaDIku81F18z4EY&#10;D0L+PCJX0VP5ZDqtHR0DGz+C1yr/z9Jf9gQGwKN1AYECSN5Xa2AVbNeCdvm0KBaJpC8/vuKP+3Dg&#10;15DjZSQIyCPWKKbTuKj3pl9MiUksXc18MSSUsrNK+B5hqh3oBF3ZWQylifi0qqswvuzXbqx2CtnD&#10;KcqAliliBfGRYmO+2lBdfxBC2nKvFqE9Xf7h5BXctCqV0iwCuWgZopXwIxInHgFAJcWjMQG/BAV1&#10;DIFXq8AfM/jtWfOJbiUptYzEcbPtgHgSERWkGDEOtuuNVmm/TPdYiGlaqx53u33OeyIUMwAfVusj&#10;hIoCYRALiua82kMAyR5oWaUKXhF4ufahtrObo9HsH/lQw9nElaJFJUXVCxWAwFZ3+Diu6E2ExW5+&#10;4SQXEfmERK3VOf+F+5KNsX4F/Ns+a6cS8WPx1yC2c8sBrwnOObSm02WfzsHhwSf8WLoald6H/KTV&#10;zHH2TZ29f+ydIZTUTIKSi5kpji1svmWzz8OpYQT1uXJJfsEHy9VE7q5WqsX9ErGvEVWBpQmMNepN&#10;1pePT7jHG41jx0laVPfykrXJ6ocaGS+7/lGB+gmnvsphlVi1HLLDxj/cYfV1OPfDW/PwHC8jQYTk&#10;Z5gD3PRBx2dfa3DPzucPHpBOqKixDm9oEpEQGdOZlUkCrPHSPFCjMppNbYE2TsAwlmPwWkhGcQOZ&#10;XZpNY4vxzxirB8k8kT+TYT6/XXThUYPyVcxBud24HoY0ZhOfrAWFoNKkBrl8IASyPFsa1YcMfjQR&#10;HDT6EsZ5KcXvzwSCQMy0HMLJ0ZN07/F4gntl0EI5GPSqX35Hz9p/t1+gm/Lp7Ew2bvhYNRBW1CiJ&#10;ZNpoOOf/dFI2FOIYzp+53czCNnZtnApx/7I3yLVarZ5MZTgOKlyawSDoHstmljBpbjxL2kadkyc4&#10;eiIpE0+HeQfZVa8XiydK75hl7uL/hjyZwaBR4/FJ38mmKSVhW+OUpbjwIj2sHFI7xGK79K0wzPBw&#10;j2RzSTgK69PZWWE/G09Ru02T3UWwaxxnivv7tAs1iX1M4a2P+d1d9vuBc8Y/8V8IhafGA2gfWiST&#10;aB/7xX3xTwk37LlEydeWIMtZE/xdXXKCSUI6mnRak+HCTmY7UFOC+oPIAox0PVZBhBn1WcXH5Lhe&#10;2+XEViFEQA/7S1Jpen4p3EdSKbyBdjNJm5LMiCcp1AuVB4JcKHnkhJfC3najhtdZ0LVcFhs3+P+w&#10;kucUiGhsrLvYVBGQSGUKv7VCGdu1xawqTnuSLww1aA7o4YKdGTgBgy6+uoVfScq4KockFKvFUgn3&#10;8P39mU/klAMxYnLWhEAALnC4lyUkV638I0xpmNfn+ZrEvjPTKWZpbJ/xQnry6h6cmxuJYrj4xOJx&#10;XMhQPP22OUxqjVP87k/PznFYX91SHWzkiI9I5eAYnzFEkk9qea9nLccNflEJb8wRGShwOeU96lig&#10;VFmZOPxzLhdqwm52brfeCmDmqPNdrvTdd++578lJwCsva+05MQ0aJ5zCYx56dnneOBFD+rndCM50&#10;5j5Kg+LRyNkptrM20kTPCXZUMpqen54yNUd0KjbCsD2Ai26B/M5PX1uCLGkGzebH9mvbhKJ/eXof&#10;+c+M7fpm7MGq9lJijslwhToxxvOw3eacAf04dxlDgklRv2XHijzj+pgjnrtaQIMslK+XhDUlF+fI&#10;DOMRPN8j1cNy7fCd0UIsL+Hy/T/4eFjebdQPNCoHNXki6sYKobiiodbI3WyOri0inlxLcegm9WDw&#10;WZhgrgKt84EXNaPBvisVa+i0MkTP0MLQR4fudM6wFFIu+2P4005+CaoVeesiNy3WrVM8PYNudpkm&#10;iJ3ISV7/i74fS/q51KLeTHaymZNmnUN2j2o1v965ZnPyy1n7pDZ/9PcCGigXh8ODShXto/XxYzaT&#10;VEbSeiXaQpqRHGTywyGVTW6OvPrPwPPelznZN3py8jHMNuTFoxeVqtX+QESS1umcL/wKOswTTFx5&#10;hY1R/sJYupmXM0BPGicVjtL5IDukrRTu0A73SFGCxLeVXcVTPavYLkEmpxozM2UDUa1e1lzCX5Z3&#10;OJp+6n4qlYizFW7uCsC/zuuvLUGWQE1rGUNk0I5BfpEI+uO0Nzozd32Oyct4TE6Hm6WJjgt7O/Tb&#10;9kkF6+myrmbTIt1TH8FvmShW++yUTcYZWxge4wG7h59NBLAHrVze65zVJZ5QqOi5Woxb/Su/m+x8&#10;qlcPC+k0RhZGe4FcHrgr/DbVsrb4raONEoSZT3ICliovT7koAVMDzuGcdF8oZDNzoblk+CqXi5/7&#10;vXL5PUbE9mkLfkXPN960muFGbxp5f3DM5nQ2vwdLNgYbwiLAmvG0vJdsEtAodOl78Rqf62BskKWM&#10;zLbMDw4qZTbj+XtStAwpSo7Lw1gjtR8cEYvsluu0JcdugzxC/Lw/EHtkoBUW8ns45pdL1Uq5hl5b&#10;2ncagQHZaraZxrIbrnkstYSr6HQ67LWj9suLLk7x4U+np+cHBwwSC9ccE3xPQJALYoK0Ly7YG2GX&#10;YWgOD9ieOufdRCJFZJPK+yNOzzLAuIOi3G6udXJ6cHDcPv+EqSi8N5IoJ9h0cG5mU3L5/dFFV82l&#10;Th+PnJ61GBKMoH55aDrd96WbYN+G2Kd8e36fVMc6BMib9Z4A58qzNg1RKsiYZsZONH+bpRpxVvQ7&#10;IRvx0EMaBBiOB8j1CTxDNx2GoYu9WHS22dtbaphHdgA4nXA8JBS79sgZ/CFw3Xv5yjgDWIgSevxT&#10;iGd5m60Oc3uCdBhyFi4gYudLRw+aymR39Jjb2cVXwoWQQHQHxXOxVEj6G+PlZDmOtvt+0eiLIbDf&#10;/0y4sIW6LD1RdoL3NJod99mdHSwm1NVunRJ/H9NDAAOxxTAPSnpFG8HDwrvyF8pvnXZwwLGUKHGH&#10;h3MAEI2NthAZhFPvgqCK1o/ZQ8zmH7dgH40uRGmjyyHaOMdD2z5DD5ANBv39/bloCbdxnzVjGYci&#10;CDodwmIay09zTGNCcRiRm53O5dXnKzYucUJYGAPYRM47thtYCmYChPIVoAXcokDti4fB7MLqxImC&#10;794tgP10RltewjNLkCVAhFF+8/mx7TbO4R5/bAnrzBcWeavF3zprfFpZPwcYn9bCTe51YeDlJci6&#10;WnKjHBMiK5SVR9b60+9aT4fQ8Gaoe3ppj0T0imw/NXjW27qfZWm/YAliOsh6JchXKvPprPM1WmpQ&#10;PbTkh6Z/aNu/dvkPhefXnv4FLKnPhfJgLLVusJbrp8m+94HqcRi4T8lhxAaTx7Vge2khax8Svh6o&#10;6y35/hQkpf2e4/pl6yDPgcGfTx0PFQePa9nz1PI42H49uZ6PCr9gHWS97PJMEn29QIdKezaWeoSO&#10;8HPH7Vcj2iMLfjZaC3wbHeSRVNpku4GBZ2XcDf5/IhjY6CD3JMQvb5xcb4t+muJjvW28J6usJdnP&#10;BvKNDrIWem8K2WDgV4qBjQ7yKyX8ptkbDKwFAxsJshY0bgrZYOBXioGNBPmVEn7T7A0G1oKBjQRZ&#10;Cxo3hWww8CvFwEaC/EoJv2n2BgNrwcBGgqwFjZtCNhj4lWJgI0F+pYTfNHuDgbVg4P8HXX4MsYNf&#10;cMQAAAAASUVORK5CYIJQSwMECgAAAAAAAAAhALDuz5V3NgAAdzYAABQAAABkcnMvbWVkaWEvaW1h&#10;Z2U1LnBuZ4lQTkcNChoKAAAADUlIRFIAAAK0AAAAMAgCAAAAb+J+agAAAAFzUkdCAK7OHOkAADYx&#10;SURBVHhe7Z1BaF3Xtffl77lwBTFI0II0yECFFBRoQIYGpEEGCrQgQQsStGANOlDgK8iDD+SZNcjA&#10;ntmDgj2LBm8gwytYgwdWoaUqpCBDA7pQgzVoyQ24IEEMFtTgW3DI91v7f8666+5zruK+lzZptI9b&#10;5d5z9157rf9ae+21195nnwuff/75WLkKAgWBgkBBoCBQECgI1Aj8nwJFQaAgUBAoCBQECgIFgYhA&#10;CQ6KPRQECgIFgYJAQaAgMIRACQ6KQRQECgIFgYJAQaAgUIKDYgMFgYJAQaAgUBAoCIxGoGQOinUU&#10;BAoCBYGCQEGgIFAyB8UGCgIFgYJAQaAgUBAomYNiAwWBgkBBoCBQECgIvCICZVnhFYEqxQoCBYGC&#10;QEGgIHBeECjBwXnRdJGzIFAQKAgUBAoCr4hACQ5eEahSrCBQECgIFAQKAucFgRIcnBdNFzkLAgWB&#10;gkBBoCDwigiU4OAVgSrFCgIFgYJAQaAgcF4QKMHBedF0kbMgUBAoCBQECgKviEAJDl4RqFKsIFAQ&#10;KAgUBAoC5wWBEhycF00XOQsChkC/wFAQKAgUBL4Ygf94//33v7hUKfFNR6Df7z99+vTTTz+9cOFC&#10;p9ORuNx8+fLlxYsXo/Snp6d81U373B973n/O5+fP7a+Xj8Wgw69O9gziZ5Rs5SSjKconJycUhpT/&#10;CjOdsc5YksOEev7SeO6PvRzLpXNJX51n4dDkhJvHx8eGZ8LrDAs6PTk9/tRKOrAVtjWqmQrEW4a8&#10;yvRPT1+qFmUCAoPWLxoCrmu1KEVTiw/x0q9RlREfaaRpJK1oSKKoFCfVSj9ryHmLNjbKPqPem5aZ&#10;KcLRGB8fb8VZgLRaGpxzwRsVvW6TK5ncxU7CqrK9/nPAMCPNKbcKhc5oJpOryW3sI1ELGU0pQpfw&#10;aZXuDIstP50HBC58/vnn50HOIuMoBHAQe3t7h4eHvV4P/4ib2NjYmJ2dpfzW1tbMzMz6+nr01Nxc&#10;XFxcWlri5t27d4+OjqgiH8df/cSgyE+rq6vz8/P4tbt3t3vHvbW1tbm5OSe1u7tLozdu3IiM3bx5&#10;89mzZ05fPx11u3e3t2EJTqIX27q2tbC4IE409uzv70NTgw0l1SJc0crly5dXVla4v3vv3v7BgcUK&#10;/Ot0pqenV5dWp2amIhuM1ts720ixtro2Nz/gGfqwDc2ICbghbJSOOw8fPjw4OJDzhfPFhYU5oGhc&#10;3W4X8CmvX1aWVhaXFuGK6vfv3/eRAy2AiZRiIuzuirgjPzszu7q2OjExcfvmzd7xse5PdDqT09ML&#10;ND0357h1Hz5EfLQmUpC9cuXK3u4uN/kaafKZuvyKdHxGZOi7BLdv3+YrUoPSvXv3oCNd7+7twRsV&#10;0UtUliSlMLqIdKiLytDC5uZmEx/plCvamLgCtEG7dU1we/DgwdWrV6empogRwdDtk0bffPNNuIqt&#10;wxLcUhIC3IeyjERQ7OzsGFAokeY7HUyIAlDWr9vb2/AgY+PmtWvXoMDXW7duubHxk7F0/8Hy6jL4&#10;iD2NypIIwZEF/brsAAXboB1vwif3N9Y3JqYmiP9u3Lo1OT65tr4mZiput7dR9wrdodORXCICSxCk&#10;jIwWiVBoxLPJQ1MR5c45RKAsK5xDpQ+JjB/BneHmGMAYfnBwGtK4cMq4swygOJhRAB+Eo6EWQ63c&#10;Ll/l0zXmQYsyjGe0Ik+qiyGBMpE47m//wQPo45TjfUY7buKL+Tu43x/b3dtlsNEdOWUuHD3ODh4g&#10;rl/5TOs+HB4cHkKnw8jZ6VCYtrZubkXGEm8HlKHW3oPQYnKskN2+ezdyTl1KEtOIE6Rm4Lxz5w5o&#10;MCrjnSGFN28iCTUYZrQAdpXs10l/OKeWFKFxiJjspGdjGJfYSANWhfn45Lh+2gsaYX4IESoiiVe8&#10;e2ebunN1iy/ENmFEZ9KxEm6m05RDUvjoANqd0z7jDegJQ9P148emhX6/d3QEGqCaQYoNcBM6DpS0&#10;Bh1u8jcr74qmIk1brJP48aFd7T5O7foF51EX1JURUktog6QXZoxEUxQAfy7qUuD2zdtVgX7/qHt0&#10;sH9Ak7RLsVs3bihiowAVEYfPKI66RNWqxR0U7VjBJMHQyemJRnqIICySuixQ9rqiYGX29xSv+MXN&#10;/Qf7Mg/+v7dLH9l2Zqp2u136FKrkq3CIHZnOJWr8pK4R8ZycNO2XqyAQETgr21mQOg8IyMVoMoFf&#10;wb/HqVWc/MkH+V+BQwGGnzjj1H27w9xcn8f6THFwmtt3tzevDyaI7rxUDFc+Nj6+trzMeNk76s3M&#10;DqZTagh3LD8umpETfsIbKqsB/z6ieJkXL15EbYpn7iC4Jog28a2vbvcIhrnu793f3NocgECr/f74&#10;9DS1mIb6vC0iw3SW1jV91FRycX7xxs0bhAtxBi95cdncZz4qyDRDFTXqMotdXFikTXRETuXB3oP1&#10;DZv8IQveXPNCzy44k/zk0jEGMKMlNCH6ADfEPOgab6CkGE61+AoPGgIZOfhM9sgp8ysQMQw7RPsH&#10;+/zqXw3bNDrafPSF/aUhSDk+NMRAiz0gSxwLKXbc69HW3dt3QcOTQFFTUIMOZRTzOVfCIRtZs18p&#10;A+YkElQRIgyfNAoUFuRtbyMpg7dAgEk+kzEiV4TIiAG3GCE407TyQwzt/MRXNAL4IOnW7r3GLY0W&#10;SYfw9/r164JCDZEqwDYyWQYiG6sRAJlGf2zc5NVnyGArGDx0ohZAI/ZE762670RpmqyebEDls26e&#10;N1++n0sESubgXKo9CI130GUOIszMKJL5FPduMXpgKKJinAmJtvmdeh7MZyVs7z+4P5hA494i9v0x&#10;Rsr5uTmKMTFl+MlGCHw0Q52ma86JyuDWGVrw+LhdvDDN4TTJeGvQleOLo4i8ITxzUYvPMXRg0nb4&#10;+JDRcnlxkbYsZAkXhfH1DBVZekOtwCHDD4McTQsl/s4vzrP8geDZ5FiYK+8thtxH64NhO2F8Eohw&#10;hwmoGJEsGiyFfHTumXQa5pV0EXQeE3huwOlAU3GJ36E8oyAX2vEBhmGJklVMY4HBYN7MGAak/Pog&#10;pbJ1WRDw7Pjy3CzSRKiZl0+ndSvEHEoLBcBpFBy4mjZGu1nMp3pR45SRojEMrMJVQHCgaMABVAgC&#10;Ro6V6AhnhELeZ4iR0ipwRXUfWWOPcDTILihdERcIpNYoS9SdcW9RdX5ZmToSss+dDjYGw8Q3LpHQ&#10;EDX+epwk8261kKjlRpvlxnlHoAQH590CGETxEfgaJkYkruMMo+l5zeOkrLKjRpZYjtJ8ZVg1cN8k&#10;T0otprP4LybKVcrUZj+Di7EHt8uiro3WE504FIkCAySs4tPjOOdjDzSrsSrdwvkqUKhar7dYqrzH&#10;QzajTavvMa3KFPn05OTNy5eXVlcpOrT2Ac/9PmMMEy/Y2N+zCMbnZ3y2UfD4WGN5NCyGB1jKllHA&#10;nIEH2JnaIm8MHUTTsYUl7vieA+mFAAWp9TdqLX6mGLB4iMM0mosRkXQCrDYz+VEW5x/OIUJDwkrU&#10;BlmQekarMYm/CGtT83rLBWqGf36aCusmFIPto97R5RScib7vvfCmZUXgAKourwvYzBxwR8qFglCy&#10;O7LO01Pb3DBRpR8AXEqJajKEO2Z7Jgt5jpAn47MtiHQsElJSx7akrK0RJ2EtWa+hURJIqBuc4z4b&#10;tdUqy4CNZDiZ/USJ+AwPMI8RIpH2E7i8Fc+phzr/44RsobOpwzqeoxZ0IjLl8zlEoAQH51DpQyLj&#10;5hgtcIu4ubW1FRbUfb0zy9lSjZlfmrYPKOBm8IAM/GwPhI6vtmruonL2OQ3Y1zc3qzl3I3F69Nh2&#10;fmmAX11eZVkhDhWaHeMNGXfxhgxTcezFF3Nljt5ZjJw4P8zquOAcD46L93GXAjTNfHxmasoGxcXF&#10;7sOhYZt2Ibh+xXbnsemBwbnpx5uc6E42I8S/EyqR3UVSZs+g5wvDFMZlE3/ApOW6t7cpZnvN0oVe&#10;qMI0F93BPFecdmf8aJIqXSAmiiIoQU2AyefYooOTz2VThMHQKI1oL+Ty8rIjbHkDLdqkhRH+Wlqe&#10;pfGUrkAQWoHC9KQNzF4LagyT86kkgkA/bmsYWE6/T3Xwee+99yiGyrJcTrRm7ahVK7Je6t66cwer&#10;ZjcfnCytLmkthp9aDQawRFB5L4WP2k3J1g3kUhrgxtYWSwY0RGJgbX3dN4ioXe3jwSaFQ7yoAuyo&#10;TLqLeyCqYqlrZBFeNu9XVIQeFdMLN8mrkpZcSPFNfYfFngEXBPe3btx6L/EAqr44krFavp5zBEpw&#10;cM4NwMTHxeCkcHazly9vky6vd5NZNnIYHpIDdiesX2rU55qemhhPSwyVb41l6s8LC4vk6m33uVYN&#10;6hDBZnVHh+TImQnZcNUZI307NFImCmQCyAcQu9xjuhayF/KM2R4uZ1yzz5gF0SyQ6SzDDL4eF+ls&#10;Q+Rh9yGJBJam2diPXM9ePIujkViemp5iuDo6PGI3HbTkziURpJpTsdPj0+SmJzJrU3zASMM40T3o&#10;ameolyGJ3XvcIz8BP6xlaK8ZF7IQuZBvSDHZNX6K09NsXNFM2gUkPqAVAg74B20+N4fkjIKQh1U9&#10;CUIQyde52cFDHBYYaGEhZVb4Cz8kRXbS7j8yDgQBVCchZLPeqqjtSEULBvjDh5rL+vMdESU4py6R&#10;EPaJuLBNgJjB6F99VV4oJbUYafZpYk5L9VM2yYZt4M/ppJvV+JqGU9RhIG9t0UHYt0FEVW2kIEBc&#10;X1fWh3gCPD0tRLsLaVWL6ii3qQ4qKp7mb2v00JTOiNRrN7I0rRSsr63NTE9DxxY7WN/xbEHqW4N9&#10;OcN7DpCMZ1s2U0gPsAg1Cs9y/zwjUIKD86z9gew4GkIE/C85c/fRk+Pjz4b38WmrOUumXpMxAM/I&#10;dZ3/Xb/uy6vZXEflGR6upCfiSLridr2MUsoEBLhg+Vm8oXLpVcV6XNQzcuxYJKfvPCg/bFu12y7N&#10;m7M9B7hFGtKEOA4SOFna5SJCYh+fcu8xTKl47thkmkjHnirUPnCtT89MM5BHzsWRDfmsRyxcbuWQ&#10;pxwtDbC2QkMe4iAR2w+v37jOw43EHzH0QRbiME0cl9i0WE9njXjaDxhbgSZ3UGu8yeBNixbfpMt/&#10;ElbNzAFahoIKc9leNh5Pqa8BtnVdQKAM2R9aP3z8mK9iwKK0lGTQgghtkQfSQwT8pFxCBhFl0C+J&#10;ikretNYuUrSblVckFBeJeMKSQRDLBJXjtASW7HCCnYbUzQLKbvchdBVpMbIqLqFTcGEt2Ey2RqBo&#10;9eq1a2jdkzdwxUYKG3SXbe1paG+KBU7V/pukupWYsopaiM90GM+J7Qpn5UVSjMX6zfrGhjZLWsDg&#10;mYNBziBhHvcc9C2aR5AlMlGJh+bCR6uVlpvnDYESHJw3jZ8lr2Vlk1vRrAvPxXpqfAbPnDiOtX4s&#10;20aRoYcABsSHJkxhj5XWShk+GWN8ZqNRgUmYZlT4YtwW44pPo2OUwJxME27z4MlpMnRpKz5J+Oas&#10;V3eGMgfPbM8dRFgdIMXqKymUhAggwInm5XCC64RbH0Wcvhae+XtfD16mVrTcrqfMKyz69kSoPQKw&#10;uDg1YaNa69Ucj1UMgrYpJD2A4DzE+XFOjcXlkLNBnO0ElD++H0cgDTaxvD43MYQ9PexHWMbfbK45&#10;wLZev4ACZfjL0Ij9UFcjusdhEEG/iOZz6Gak4pw0+REycKV9hRIKfJQKiusFmKf2TJB6sKF6e1vU&#10;NGUnLnHiVOc4DW5q0q84SXUpjBmctW4V1JDybdTuENuxoyJ7BNd36Y6yBIyZ4EbxscrQC3j+llSN&#10;+mZlz3XH0wBvybhul4ih1qBl+KI2Bxim7I4/STSKjXK/IFAeZTzvNoB3lhNkqGAU1Pquhn8WU7k0&#10;YbIJMY+B9XrkZtl8L9TM41Qb1XMYh0a7tOfAL9wZs3ySB+5t+UqumIeyPOyAsh5S19QqUtOBM+7B&#10;9auGFhwxXlIPIFCX8cmP4hnKHBACWfa7M78wv3JlRU8z2iE8aSC3SVU4KocxA7IgE59Gkyw0BBt2&#10;jhPjQf1sApywawEOmSsjDmwgHSVtJ/zQlH5MDz3Cqp6Uo5hOO3B5xbNm+RpEP/jgA+5oxry1uQX4&#10;NgaMjfGUx+ramvBk8x4LyfYhJUUoqT0l3NHhDQiCNm3ISUMpT1pG5dmwNpx7cGEpTHX+ZnPNbG+K&#10;jT3pMQrGVFqkPNNrEXGN6xkNxl1/Es/2cKTjKOIDjSoPMmhH+wkgLkD4SeDr+Cl+RRyDZWsr8m+8&#10;wQ+F19fY/7jDI4izsxpQjw4Pef6VFqmuDXpchAvVs7J1FqSJBjwoQmUVjeCD6AeoWcA3CdOzG4oA&#10;4PDG7ds0ZEsSZCpmq3Ms4Fm5DXQHY2g2PhNrj0UsLtzfsXOQ6BSEGorOlzaWOAFpYBuh4yEyZdix&#10;SfPVPgNwq/WoTZrYmDGVzIWvt+/evrd7z5WS8RDtoXw+twiUzMG5VX0lOF4D54tf1mNRWobUbzhN&#10;buIEWfa2X9OT4iTbfZAzhxcOd3MoNeDJs+uz+ab60ljuyXAaxVvFyICCuEg8o37Ck2qa6BQ0PJh3&#10;rg9v4TMcQhY3jSw6AQYGNJxAja2Uqj5DzpcTFEStY9NEYgg7xueox44KPKnOJ/C2YIyvmp5KkMgJ&#10;rp+Rhr0aXp627m7bgYmgqqiChWFSGs0EMkOCTqQhOqEwgFDMQ5D4yANNuGg0pLTH8Qm1jwnXbPd7&#10;nY3nPvLZDz07J3FpcQn6njYALn4BHG+RD9npkFBobkQ13GZmGMv5m51GQCvw7IiJN6Ghs//0ECBf&#10;pUcbO/t92NDxQY4bwIIAP8VUP19NoulpRTnKMHmqAPqM5TCgY5domq8urLb0w5l0TbFrG9dA9WB/&#10;X02wEKZDDvRkAYUh4tJxH4aj3TqrsgSq2NkaKdi6e+uudlZymBRbWX2wt6cN0/mS7F3lr7ZumPjS&#10;Ws9kiSsI4nNzY5PRWlEp9EEJPuPuBLONyUF3oMqdW3dAeoonUVNcYrLXPY74DNxsWSfVMC1Mm4Jq&#10;HuyQx4yHKGn5fG4RKMcnn1vVF8ELAgWBbzQC/bF7O9t3treJDLJTq7/RYhfhvhwESnDw5eBYqBQE&#10;CgIFga8VAqQolDYgjxVXLr5WTBZmvrYIlODga6uawlhBoCBQECgIFAS+GgRKcPDV4F5aLQgUBAoC&#10;/1QE2BXBxgX2dthTo6d99t7+U5srxL8qBPQ2L3alsHWJdJHvwv5f8lM2JP4vASzVCwIFgYLA1xEB&#10;zinhGAn2NrKxUU86lOsbiQA7UlE055bwZjs9K/SliPlvljn4EiV3+P4ZNL8U3RQi3zAEiqX9axRa&#10;cBbO4KAHVjmxUa+N+NfgX1r51yOAoskf2Fs65+bzc9r/p9xUwQEnjGJDJ8enOr+Mi4dhsCelpHiI&#10;lpRF3NJiB58dHvJ4FSVJaJC/8odheMwmezWtzBTWqQJZng2Lj+X4E+1ql+r24Fl4lowHkfUC8lhX&#10;jVLSn4bS+931fBTsUSseiyvi8KAj1SBFE0CZ7dMRnzozDlJ6q6ljq0PQske5uKOms4fxuGmvHu71&#10;dFpcfDRc5amoM9KFs/dnHl7yN8pIQOdB59PxYBhs65gUf/ufqg8OsOvYa+5QCvShxgNU8Qk9iem/&#10;qq6eLZS6/VgbvXwvqgPk9fB6fMexCLo6dDRNM7vl+DukOt7AZRf4ep5QL1/2kqIp2f0m3AoQSsID&#10;j6JJXj0TnxX2WlTBQuKxSLKHqFmpD92NytE5UH4aQXzeUqc4RIL2PFt6LE26BmSechS3OsSp+VCo&#10;ThQWkhEKHQ/VPNcIuWwkSC+vcmGjcaqvSddegA9qyLpYeklCsw+qsETO5BrUrZEX/up9zFlRZXYu&#10;AjjoFASRhYK9LyP1lHjyAT/BMHoXPqPmQ9J7FIfW5a/0Nq9owBTWeZfyUdKy6tJ69CcRQNiDTrMj&#10;qy+M6q0ump7SbOVfqoymLg79vQxSX+Z+o7BSOk0M+aV+n3PQVYyTkfDq0qwdqDXW4YDwx4ePxzt2&#10;X2XsuIthk9DhDU0HCAix40tGgWBtDXsz7uitE5mt6q2eoqOhRHWByI/6iDL6GMFTx9nQoPM6s/Op&#10;ZKgYQDbQ0G72AK0OzoK+H8UR25XNgz+8gQY8N9mTvigDAnScbNCJ3VzgZJbs4ssCI33xltmkRMta&#10;UUl+0nPjAkR6yeSV68u6cCby4Ovn6fr4448Z6eGDE1H84sQVfqJjcJ+2VVKXjlUBDj7rHbUaStG3&#10;PsTyv/vd77ivmEDDJH/xjCJFr8uq85Uq+hUejKv6QoW6T3Xo4BT0Fc2BF79Cja86yUSf46XjfcSn&#10;WEU6L4CboOnIZ+SEYnx1BiJZuIUU1XUTWDi/LxPZeaPAQSofEbP3EX9s3CLIzNQMP4kNye5YSRcA&#10;Tklkp4w3qqZpRa825lJ10VFbv6s55NdKU9LJPEf0LgkKyHrrEoELcWBMTdA6vQ4oooqxH+7IYLg4&#10;hIBaXsWxQkeOv7QAZf0KhhF8se1mIJrU5RzcSJYWoSl8Pn78sZ3PkxBz/Wbl1RagqYwbJBWh73zy&#10;AcbUUTPL9zLApQjJ6MzPAzUU3OS4CWORIBAx/mOZ3MRC7E0WtXYI9rHFO+lVPbGKOg6tZFqm93G/&#10;ad7wLJrxJ/TlFIAO84DPTDXwJiNJstiHzPLFlXq9d3zdpC5W53jKGTkP3OfXKBfKooCbinCmvLTP&#10;ZziEpohTmPsCbdSFsKb3ZOG6oIPU6oZUd2pQQHC9pkEQAazXpRaMwa2DwweajpQ5ppCXhx07e4eP&#10;uVPjlqqvXFFH1iVHBOVRViRVRnXAtnQk0GQDmQFEKDgUQX0qE7PSiNmmwSoxX/CmkGfP6BQD20u9&#10;gDsZvEAEFBlNTJr7WUl5v+jNKOYV+Uz7sQoMcMe7GzryfiQVNPuszIBi7i5EUM7K3aO3AlyyQ7lK&#10;XbAUHU5UEIVHKQhDFXvCk5KozO1ZjLmFiP+oLHXz2DsAZODWXlR9qqI/N4+LgL54gyUq+hjXKjJg&#10;yoScgrtNqsNYhhj8SJym98jUytdqz4FFly9eIOed7TvAsfOBvX3HD0ltxrw6W8ZDDD5j0FZxZ4cl&#10;LkjhOlWAUIU7hFQctwIo3Be4OuWDAnwmkCG6T2/8seoITMjDr8Q+HAvDT1D2umo0tk4xaHInO+er&#10;NVSnLfAihOS0H2Dy81N1vh5hFy3SFgq2k+/GxripRMIZV3ZojA5U5zR4/kKHv3ZqXjp8rWI7nXy3&#10;vmaIQZ9TeDDiB3vp1ausGE3a6wfhkF/RJRXTwemV1B4jo3jB64zpvHps0Q/SoYzoICzFeF+R3qps&#10;c52xcY4P3NndMa3t7tz5wNwoPwk0yksdgMDMTycPekM6Xw9VZkfTOw6I2XqQDvexXVrUqTXpPZB2&#10;VC1SICOiAT6ICXyk4CsNebvwRtQcX4OkVipFp8PhOPrO6O/s8DbD1SWDsfnSOXU5IYMx6ChDP/pJ&#10;1kV8zX0oR8GHbCCdacPLc6DDo+QIAmOxcIv5hSwUzOIIWCNEARyaxFFBvBwoalM5YaBWlig2Lcqt&#10;vVLF1B0ibtnn1rrAYphsf8ALNpUK8uOGqG4HEPV6WBScU8wJ6q3T0il//exCGSpGhZHEl1NAVuko&#10;ftVxVZTBwDAnfqI6Dhe9i75LGsUZ0kIqwwX+8j/ihF4gHzXKdzll+MRvqCfCCazqJcjU5QOXKOMT&#10;rCNvrKOmnXuV+Pb+hQlrWjZAN+8edbfv2RnMoiAHzedotBn/OhXKb4pn53zIwrOazNqZMh4erCzZ&#10;Oy0jyAhV9zLDZJn3RU3YuaL+Rgy4AmTXGj81UeVO7MWjrE5loCCPIV9H5qzBbHUjo4Ok9D6Y0dlc&#10;qGDo9PFUSU5AkXq0SbeQrC2hp0Ox3EcJ58welGk7Q0HKKdKhwAr2KIx3Un+EMn4SmvyKnXAfKQAW&#10;KKIusHaNOPxVeYodddPbz9P7O/ADOCtZIKEmdB7u25mYumKCsykvgMMMY4160NYN8/NuM5m86okg&#10;rGzfKAX5/So4SHkny+rY+WocK5ZO+fJxqNkzY6v6bHXTpRBPJ5rRjPq5zqjngxIaMiB3eVDgvo4P&#10;41ecFF4Sc4eCmtY5ZfHwNdcxBQBIbkVN6DrDm5iAae6LpuHTDvlP2Us+EywTVUkHsOHnvZ9BzfWn&#10;MvzFhmBYM13o0BafaQvFVEZjL1DFeA0xvBjjGceZsRBiFJLfdzQsDdjp+JghryEBaYKQi598+JS+&#10;ZeviREOLJhaAwyv+VNmy2Zy0Wv+qMhWk6d0wsSLMwyQge7dUMEdznpJVi27HkMpsWvyoCeGvS8sB&#10;ymmDNuDLlmCYCAkbkJFIahkY3cBFVisVJuk/OoYPeQj1N68Z7Lv3dll7cMOQctU6JZXXRe/I6GWE&#10;KjcBTa8ijNWrz0kXdBfoaMbJ1xjKtNqMr1GlcWVicnoSJph9IqwdcxheO0SjWs4T1JEHt7SMK93X&#10;4Yzoy39t7b/NupOdZC2zlbWoX3gxRINBiMNz1Lu8sHRKYfSFWfpaDB9QYnwnFl1ViOGq+Ex1nKnG&#10;cuhAH5GVI3XNuuUoKdoqtfyPdMpf9ZTYX1rRUBnxDw86hlLdDV0gCwGinyYOWdhDHXhhV4fZwPS0&#10;JFJg1KtfGKY1Pp2CzIdWK1JPcW/mTDrnQxbesELrHf2xjc0NzD5z91UvS6748OCQl36R1XACeADH&#10;ipJZWt6Rj714lNWpjPoUpLTWDIztvWb4jQ+qyF/1R7qbXsmRdQRl17GlZINDr+Ya5Zm5L+9NR1AZ&#10;4RzL079gUilzLS40u7lqyasoraU5GCXpBVgjSteqH8VwXzqN3t/ELencQkgbKG9nr6U1TyuvyDtt&#10;bdydnbPj2G3oPKlmRL5i1Wq9SKeFA7loM+N6TUEazORFRghSGH60RH72VWcOLPp7AT3WcCU8fx2s&#10;M2xX2qVknDUingDlA6TU8SIf9jL4ft9dBqNRUzHclD4oRoSBGmIZSa4cA+rXW+pjE61+wW1RJeWp&#10;VRL6HAYcX14ndwOOrWNzbCtG9+ZDe71snZ7C8pLV4MFx72PD7wnUScOm0tRbaitVB2OsU3PuJfms&#10;VVsIeie0rQDTA6iHdh+ld9FOTFsrdqWlRvhByyj7xLRtWRyBonjWBUR3eDcaorxuak2Xi/lBnOxG&#10;G4j4VITr+W6ma75ChCZAO9ZiyBT4PIUlfiigMZgJtyCqkJcmRT+QoNPBJLceNkYUlYI4jh4bUwLD&#10;L5wpLcISrgrBz3jfo2tKAGqA5IqaipTd/cjq8ChWeIzzdI8ZdOPrBLU2pJwkJSMPQqO1V3JfAxjG&#10;4ONoVrKVNytTvyaj/8K8c3ZQNFhhcuIHylnSSDIyPVKE7arUdgEfGtU7TClp9NXiVxyZYEPRrV4o&#10;4JLKZujmRN6tc0e5GrPjdKlui7sfnjtmSEIBi9JUpLUjCwH0xXsZJLJRqN89lnru4N3KjNwKo9VP&#10;Y+DoJiHP2eQz01FT16LAC5nSedmWKG5tAlgsiTtmB5/HvsH6QkQsmuhArn8kc+AcavDGew/UOjzm&#10;5tY7PCTzmnJNTiJL5pzTIdx6JVWT29Y7iws2wdi7v6ewqZk5UJ+i+/MeedBoxp1WK/WKiL9/xkT5&#10;nI07UMMJuFuWHjN3ir6MpeTmzUrxt7VumMZw0DsTZUmkPUlRuoieZuBxrCHxoECBKpp3xaZthTH1&#10;Ry0rfGFGvM4cwMH4+N7ePm93wbnwSjpSJW7No2xX942DMcu+0m+56MDayQJzzP1tET0d5R0v4Ou/&#10;eKGX3JvOkotFVC7o6DVu+EoEIy/E1Mme09jYgPJgnB7rUFh5bzpzc3PWSO/MD5yhn6Zl2uskR4aw&#10;TOWHBtSELzygnoGkbTt+Y3RvdNJcJBNZ5o7p2/0UjbL6p/4JG2SZFubwiWYkZqaHBwJTue71qxaM&#10;y0ajLsS5TNzmB7y+6PKbatpi0iSU6Fzbuka21rbzVPwTCI7xxgR7sdLVq9DfrN+nUNEf7rFmZ7zl&#10;4LTq5ciLBqFGK0qUib2YOcjE968wqbff6oINpYgQjSevhmp1LA0gX+P40xPojcTdu+m1MVnmIPW0&#10;oYuUHXWz2YZKgBiDGb8qPePVuM8bejSdigNVUyLzvA/uu9nLf7mmRiGg++KK1wDqLdU792311GNo&#10;RQNwBRsErOAQ87SORtYE9y3gSPNvjQoaR6PNqF+09mh7GYS68M0tLEfzITXBcKsAzt+AkCWNKEOH&#10;okUQcBC4ib3BP6GPnIlSBR4coHrewJFJIV243iO3mBx+Letckpqm8Vpmz+vrWhBs9wBp/K5GcRU6&#10;tY2iaIEZiNa2FCnKHXm050xa6NDv8+5n7og3knA4FCCywIUXecxYFkT9UStTqBVDHRViZpkD0cx0&#10;1NQXrQMpShGYTLea7p5a+BYuvSYq4kwKhjmuECOtG9+86vbJh1fPHKBZYWiLF53O8uryoLlhrzpk&#10;vWl4xCti3qBH9du3bpPkiDlgzem1zx3tvMqUVybE69WIU6emp/SC+CxzoGjA9vbb/txleGhVkPZs&#10;UhgeIMKIowDRbCB5reg6JDIW4vOorPfpV4Y8zb3NSyc/wCnXXLaYe/8+PnzhcuVGRmUO1K/VpzIG&#10;vHdkViRrIVAdZS1ZN+TrYM8BhsCOacv5X1lnEYsP/tKRpvxuwVUPGesz2UI8e6HLwQH2oXjKVE9W&#10;wKdXdftmH4wEaSyQ/aFyW05YXLyxdQPxWI+XkNg0b/qBMj/t7+1hzZoWaHZL3+NC6G5jBaXJc2X0&#10;HBbB7rulJZ4KJXJJL3qveqMVGB773b+I2iiaZ68Lqt2qlYnUUdJcAVcEG/RbQIOlxWWb41pJJgTd&#10;LtbCfeyG8EgrHbKzyINSMqjc99x6GKsxUtYMHTYn05CFUEmQlAfkZfAz3NHFqqTz2cTBisO5Ormp&#10;rnpbIK9tpHWtHMHbF+45UDE8UZd//CUbVGdQDB9xEC71Dc9kpI5oL20i3Lx15w45j6pFMdY65rXl&#10;bNUCvoARBdmztJb7XFpjbDADC+mZIf5YmGfzxPYOXo1RkL6dkcrEiU7Sxo+TU173DHoYPwMqrwXy&#10;js2v+HTpVynruLIwyhrdVSn/qbXbzGbOqGs7P5LV2cui1tfjlEgDj5L/Gp6z4QRvpTCdcHaomxAK&#10;LCym2MAcGUJBRANVVSy9NTEHqva5Q30zvXhaWet4iQ5qcmMe9ILwrvCqShqNBpighb6tvyK1UsH0&#10;Fw8I1HrWXMQz+fcO2sfn0qjWpNmXQBWtTGnSgrxnrCz8j/ccWPd5xvNK5u5pgggym/uiNYRSPJ35&#10;Lt4oxc2q7y8vZ6GDa+cV9xyAg2OI1Ji0u6xGnx5kg1KfNYdAB6cjpDh5mxVtbZrzitiMVhzk8Efl&#10;YGJD0hFeDjq8jRN71jSAGM5xQEE27V5cMFub7BCRtC79aCBn1ycwsjnMIq3VVQt/k79qffN19IRC&#10;MlqReNNLvZMx4gdO2G6jXReEBfYyMA0TZ2YOsn7dxJk7sQzzTzqpAndlxEdFq05qsOcATnBF9L0r&#10;/Nsw1xBjEE+dqWYWGSEh6156bMEiwWfPpAPTcWfMU3DeavU0UVhrwGEw0uBZbt25Rf9k9cULQ0p7&#10;RNlkTLCm7UKij6jmkljoeu+9Ztau2bGTOdroQvBBzIH3VNwNNWYwZDKY4kSUNbN3S20nODx/pTDF&#10;mhkbZSkUbykewmkyYMOLNmkO5iiAubGxf3BgO0dOTmOGrfKVNYtsMiL3TrfU8oo9aTNb7bowq2WH&#10;6aI9UwBxPGCUS31e66m68id5hn2iAmfS3urPUBY1amkJFumsN4YMWHPPgVXo92nU9nvyL+36VD+B&#10;cwvt62ULEdeQrLU0jR+Gf+pV7Lvhp82trVilVTskmrnfHLOpfvPmTZi3/MdwRCi3TkzGbIwLq1a4&#10;EAGULCSIeGBsb3/PXoRY27wXy/lJ370tvs3Nz7G7DRCS1zrtMNOpL1rU81Ew8O677+rgM19UFuXW&#10;ccspaLOCdnQOlUyDXWtdbVbgTdCal8SL+4pTDZF33+UnHG7scfzEV2YFzZwZx++APxS0vcO3OWOE&#10;2LZ5KGXj60s+Wgt8LqlwyzSlGvKAiod0eXDQtl5pY4T7az7T7+ggWrulH3l3U9YwR09mmczY+Ekz&#10;n8sEBMl3aTukENBWFWwMwBDZxc+tqLHjzCWS7KP2HMjJsCJ49dpVNAIDMIZS3FApoHAne/xP9G3U&#10;TJGW+n4zQRJbd5xbLUczcjBERltzIZUynAnPgr8h602rqCDGdj5UwAdAy9YU7PHmbledUfvcvzB5&#10;YDPy01N5OToCqwZUxPziOC0DpoPQv2T5vJe12c2RBa6YvKHfq9eu7ZHD3tz00e3EEkY2WfVLQwZV&#10;qgxuY1esEqX2/u4UWZofmJu3nZwcVMWGlWOrK2qjIo/q14Qb1ZsDX+TH0WYGTYhOD0VeWUu7WwuV&#10;w56DNJNveg0cN0w82K+eBqauD5neY6klTeAjMDsiIF8ytPW2+rF+NzKF50px6CIuAX2YpnyrC6AM&#10;0TcBr2dKVQw69gb3tOU4c2qtdLhpHWI4+kFA9q897j1ms7EjADU94eovz7X2mtPbsDuU3+keXBhi&#10;tDMMyBcgKSOsCFolsiZkDoWjaqtHcwaLq7/S9KCozf6hxrDBlSKz6jebbU9OKmcDpFg/mL/KDtWq&#10;fs0PLaJKek5avK+ph/y/3pmLG8Lo4zwjGujgs8UC1h/irwwemhCQSYjgK7RX9KamvS6IAQsg76Zt&#10;NXXiIJUJK6vAjtTKzGf8iG1gyQYzs+3HPTITOBStFoPqqJyw+IEC+5Chj6NxC1S4Ex0H0Z7ZeZgS&#10;SVjuYMC2hfB+tXOKmwq2tGeWv7hFViL9GQHJ2DTveId+oYehQWBgW2myo9FxCJDko+XTl3iIZWmJ&#10;TKxPQ5WAhU/YsOSe/b4EEV/95QO8EXC3zheFv23vME4Ga7QMxvzUPUg9peZHURHo+b7gqHcb2NvS&#10;DJneJRoSsTRJ0Ba9J5+ZANh2imr1rUISuMhKYsDYlZSo6T5Lb6zr1p3KxmM0NVjlTaEqkKgjezIc&#10;CpSEgrbmSI/A2/TjtsDa7zNQuTqoyOhBXelIK23D2rI7dA1q6QE2GvCdDb6CZssJpGPTA6KZ8Rtl&#10;VJ2t4g0XggHfeadfoBxnSl4c0NyctBebvy6p0UnjpZdXpFthlQST31CUpsdHXcuKA2RyCuUpZjfl&#10;QrIoxNtIM3PfKbmytgZXtqW6tnxXEOBAWWo6flYtfkUkJJ1mcRZFhf6roco3PFILthW+eASsvubi&#10;qNdoo4CBluxHmVEe56UJJWJVHsfI/ZiiM1NJi8hyI5ZZnJmlB7XulpDZSDXMew95+D9Zi8ur+CCz&#10;jfj1or4IR0IpLQpKHo1zwEcnsc1u6eK+9hLTl1RX8nu0iKfTgZ3avAqssE4ELcMSOlDgvuzjjBHF&#10;x1RiSU2OtZvB29UH7RHFpLgsUEhwNJ2IgZX5xIAE2tK2Ce0C4xftfgBKloKrFi0wOsEPasYANVPP&#10;7GzMo1AST4GVc+FMAQFDhHPIts6rmrpxziGunRZcWAykmvxrHx+unFZiHhiycOU7U/gJV4J0UqIa&#10;RSMmSx3bKt+r1mXBfOYvn/kQx9E4M2BolMbdiqJVtErXlAIN6oFJ8UxzmjfTx7LR1OvSkazMgwfz&#10;CwsaL8Q54d3e7h7asS3BHMDyrM+OimxihDr0tBvSDUbcNBhz56B7wKoa9Kt+xewgZQ6wxiE6wi35&#10;bUhRXnlR5dWBi40Vt27cYs7BV+qiI4q59UZkuInHhBMNJ5QXe27MUhZ+AU7oVEgnN4TLU++zpNHc&#10;nBDQHT5ACrYNVfeh3E7JFy9TsZEiBvVELbrTHBGPurAeN+BmfNoT7WiPMIZHXp2K01O2HuzekNY9&#10;8EIWuMX1vnn5clw6IXy5eXQTMaVowIcCTXtDSlk5VpoKRzYGeu92Y+t0Z+WiIUst6ACRjJksWuWa&#10;k9U4BYwQ74+n0l4f6SI9fnZzZXWJYAIicv0Uczts9TPAzhUTcgilEDDCQtNwYqv1aZel5s18RWa3&#10;EzY3cPH8LoyqLZrGUJXfihuxNSHhLzShY2NMKjzo42Ns9rysPA1JUlJW05PT8mPNo40goq0YzpgO&#10;9ogbSqQXbckSb2DOQq32jerBcljF23NHO3ugBk10YXvS68v9CVJjCTSkRyL5HR4oTPVBEM/jYNvb&#10;dHMbPtL6rO3ZOjqSH1NHEGEfWTA/64/p+V7xqUlzXKWyqPH4WMnvOGFoz4Am+nALGgoOMB7+QpOv&#10;FsgsplX1tKrFbgYckcJf6DOm4OvcV3uf5VeYtBg6HWZDAaGtlUcTqm/OjbEzbfYyanZE24otZllK&#10;j1O/5L37BA3T7EysRqXUe5j3psWRDVaSBA4NoSD+njEb/4/333+fon//+98ZPD755JNHjx5RAQEE&#10;t6Zc3//+958+ffrRRx/99re/lUeAv5/97GcXL1ps8fz58z//+c+UfOONN8Sx1jP0+AefGcD+9re/&#10;/f73v4csRL71rW/piQ5xSXUU8/rrr7/99ttuLv4TnfMPf/jDb37zGwVHNPrDH/6QdhX6UUWNisO/&#10;/vWvNAcpBAGan/zkJ9k4BBEsprl7EQrf+c53vvvd7758+VIxAdeFCxfQEAp7rc7zUN3a7bJi/hFL&#10;OA8/ekjrVPyv//yvp6dPwUSrBtzkA8x8+OGHWlmnDLb+4x//2OWKzEepwZa+BJhIxH0NjeADaNyR&#10;BaNOCKrWa6+99umnn4L/W2+9pe6kC0FoAijUmbULhjvQBzQwR9FPnjyRruGQrxSGc6jpPprS3B3K&#10;P//5z33+AQJ/+ctfIEJ5tUUtDRIwJnVAjeZATxbiFzTh5J133skUjamICLKjbophMMCFur/97W+r&#10;sCaU7pugTJXekyfo+913Fl6bnPzss8+ojuDoBc7B5I3Z2Z+t/mTlpz/NmvvVr34FApS0kDtdwgFd&#10;ozU+47kGQcnFsf5nn4HJD37wg5jwRBeI/M7iO9IFRo4FUgxY4NNmfq+99ujoEeJAGWY02KswTStm&#10;lzGjRGpxB/ABFhwYIfgp9gjKINKbb71FSZiUd5OONLcQA+grPnnxve99D5YuXbpELpGKUO496Y1f&#10;GkcFUTUIYnC98Yb6O/xjb1BGiVgd+OBZwMQ1ThkN25THb/zl6JOL4xdxHM4PVfjJNy2pw54+f44h&#10;yUJ0kaF5feZ1+u0+XeXDD9VTKCNYKAAO3KdpdYdf/vKXKA4zi8yrz/Zfpr0s3S488BfoaB3B+Ys3&#10;oIDoo0HoY0WiAEv8yleJBob4DaDAFXCHRin/5OTJf+/tiSxqpbqP3DBDX8BxR6Fk/yCGn/F+CpJy&#10;UJkvpgDXJyCwt4/dGgKXLv3f9fXLb7/t3pWmPz05lVXzGSKoDybBnz7iNqkmQAPk//SnP1ESUihF&#10;mJi/6j5cePvtSxxS8uQJ1Y1a14TiV2plvVLoAY47Mc30msGBjEcGZjpNLkv+RFMRGINn+VWaoyP8&#10;4he/8JU+AKR1qmPhUgE2DHpUhwFGSlSJPbjNjF+6RHP8CgVsG29lI1byxvwX9eGv+MtPP/rRj0RT&#10;XMliIYWykAsiDBBuojCJNgFQSvfm4ARS1MoWOyjA4KLeShf49a9/jWi0S6Ps85yYMq+FBo8ePXr6&#10;9OQjRtXu0aPuo29d+OydxUXEl1uz/tjrufiUh3mkwA+gRJin//ZfvvzjH//IyIuyQAb6WOBrEyYX&#10;DGCo2I/Bm9ymmcfJXzGeyfHJX+38Jyxdvfb/kJEPz58+//FPV1wKOrgAAXBHKfOT9fHJaY5IacVf&#10;KgRRnyrxE2J4eGh5uZB55ic9Ga+KklkTa93JqsfpIL8CR6zuLEJHhqI70Pd2FaZBx6M8NSGeqULF&#10;uOVVFCRCcwXaWxQRZcihnJWkxZiRUEZSx1DQbbIcdUzKVQvndTPCp1VkisgHxQ0ftMtX2TcVs2UI&#10;CasCUbsK7/ymGqWAhKKVqGvNPjV3Uc5ApLgTde3KtcEvpGHEgxvMKJzFQMZnVLfCl0zXKkATRPGt&#10;MopDmUTSiX2GcxDOVg3cDBDT23UcNPlWiitKJ0yETzQVWzsMJaMFCii3XikiVm9CIdAkYGbbDrts&#10;BigwUdeR1ERF3c+MVqpxm6EVbDtLpTQNMnZhid/UOOqQryElAOiRH5lZxFDSZRgKTAX6+kwrzhtT&#10;ImVQfIdaq11lehed2Lp6oja3RvpqOtOsMIwdRw92S9joEl0pTaFGIWaPbg2bltu27CFDoOKwd5zt&#10;6cZQ1R2yvukGwF4llk/cVv2DjBCJeFDKEzIIG+WNtZLo7bJnHSGCIPEjTUXS2tKRYdg0WlmsgGr1&#10;k5onKCnruIkf+St1vdaO4ANEUxf/qNbUonqK/EkcoVyzBoX25rfh3NRj1lNk3ta52P3ArGN6xrcr&#10;OgPAjZ70Vd2HjqMcBhv8yTLwsDqPXYyylqad6M6/2YuXRonxFd4nJlA2rHUc+goZK00XBP6tESDt&#10;yVgST034txanMF8Q+NcgQMChzX/NPVX/EAMjgwNClSwn/w/RPT+FNWH6UrAqmJ8fsymSNhFo2n/p&#10;Ea9iJwWlV0Hpn1Hm64a88/OlMPb/AXPJURHEzV/xAAAAAElFTkSuQmCCUEsDBBQABgAIAAAAIQBI&#10;Wai73gAAAAgBAAAPAAAAZHJzL2Rvd25yZXYueG1sTI9BT4NAFITvJv6HzTPxZpfSlgKyNI3GtImn&#10;oj9gyz6ByL4l7Lbgv/d5ssfJTGa+KXaz7cUVR985UrBcRCCQamc6ahR8frw9pSB80GR07wgV/KCH&#10;XXl/V+jcuIlOeK1CI7iEfK4VtCEMuZS+btFqv3ADEntfbrQ6sBwbaUY9cbntZRxFibS6I15o9YAv&#10;Ldbf1cXyyGH9WoXDkPSn9+NmHwe7nI6xUo8P8/4ZRMA5/IfhD5/RoWSms7uQ8aJXEKcbTirIViDY&#10;zpJsC+KsYJWutyDLQt4eKH8BAAD//wMAUEsDBBQABgAIAAAAIQBcoUd+2gAAADEDAAAZAAAAZHJz&#10;L19yZWxzL2Uyb0RvYy54bWwucmVsc7zSwUoDMRAG4LvgO4S5u9ndtiKl2V5E6FXqAwzJbDa4mYQk&#10;in17AyJYKOttj5lh/v875HD88rP4pJRdYAVd04Ig1sE4tgrezi8PTyByQTY4ByYFF8pwHO7vDq80&#10;Y6lHeXIxi5rCWcFUStxLmfVEHnMTInHdjCF5LPWZrIyo39GS7Nv2Uaa/GTBcZYqTUZBOZgPifIm1&#10;+f/sMI5O03PQH5643KiQztfuGojJUlHgyTj8GW6ayBbkbUO/jqFfMnTrGLolw24dw27JsF3HsP01&#10;yKuPPnwDAAD//wMAUEsBAi0AFAAGAAgAAAAhALGCZ7YKAQAAEwIAABMAAAAAAAAAAAAAAAAAAAAA&#10;AFtDb250ZW50X1R5cGVzXS54bWxQSwECLQAUAAYACAAAACEAOP0h/9YAAACUAQAACwAAAAAAAAAA&#10;AAAAAAA7AQAAX3JlbHMvLnJlbHNQSwECLQAUAAYACAAAACEAZekr4rQEAACsHAAADgAAAAAAAAAA&#10;AAAAAAA6AgAAZHJzL2Uyb0RvYy54bWxQSwECLQAKAAAAAAAAACEA0qQr/XRhAAB0YQAAFAAAAAAA&#10;AAAAAAAAAAAaBwAAZHJzL21lZGlhL2ltYWdlMS5wbmdQSwECLQAKAAAAAAAAACEAj18eJa4aAACu&#10;GgAAFAAAAAAAAAAAAAAAAADAaAAAZHJzL21lZGlhL2ltYWdlMi5wbmdQSwECLQAKAAAAAAAAACEA&#10;33o0J8YXAADGFwAAFAAAAAAAAAAAAAAAAACggwAAZHJzL21lZGlhL2ltYWdlMy5wbmdQSwECLQAK&#10;AAAAAAAAACEAIrwaOxlkAAAZZAAAFAAAAAAAAAAAAAAAAACYmwAAZHJzL21lZGlhL2ltYWdlNC5w&#10;bmdQSwECLQAKAAAAAAAAACEAsO7PlXc2AAB3NgAAFAAAAAAAAAAAAAAAAADj/wAAZHJzL21lZGlh&#10;L2ltYWdlNS5wbmdQSwECLQAUAAYACAAAACEASFmou94AAAAIAQAADwAAAAAAAAAAAAAAAACMNgEA&#10;ZHJzL2Rvd25yZXYueG1sUEsBAi0AFAAGAAgAAAAhAFyhR37aAAAAMQMAABkAAAAAAAAAAAAAAAAA&#10;lzcBAGRycy9fcmVscy9lMm9Eb2MueG1sLnJlbHNQSwUGAAAAAAoACgCEAgAAqD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66;height:23837;visibility:visible;mso-wrap-style:square">
                  <v:fill o:detectmouseclick="t"/>
                  <v:path o:connecttype="none"/>
                </v:shape>
                <v:rect id="Rectangle 5" o:spid="_x0000_s1028" style="position:absolute;left:45040;top:8280;width:31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5KxgAAAOMAAAAPAAAAZHJzL2Rvd25yZXYueG1sRE/NSgMx&#10;EL4LvkMYoTebTSu23TYtIhSqeOm2DzBsZn8wmSxJ7K5vbwTB43z/sztMzoobhdh71qDmBQji2pue&#10;Ww3Xy/FxDSImZIPWM2n4pgiH/f3dDkvjRz7TrUqtyCEcS9TQpTSUUsa6I4dx7gfizDU+OEz5DK00&#10;Accc7qxcFMWzdNhzbuhwoNeO6s/qy2mQl+o4risbCv++aD7s2+nckNd69jC9bEEkmtK/+M99Mnn+&#10;Uj0ptdmsFPz+lAGQ+x8AAAD//wMAUEsBAi0AFAAGAAgAAAAhANvh9svuAAAAhQEAABMAAAAAAAAA&#10;AAAAAAAAAAAAAFtDb250ZW50X1R5cGVzXS54bWxQSwECLQAUAAYACAAAACEAWvQsW78AAAAVAQAA&#10;CwAAAAAAAAAAAAAAAAAfAQAAX3JlbHMvLnJlbHNQSwECLQAUAAYACAAAACEA58SuSsYAAADjAAAA&#10;DwAAAAAAAAAAAAAAAAAHAgAAZHJzL2Rvd25yZXYueG1sUEsFBgAAAAADAAMAtwAAAPoCAAAAAA==&#10;" filled="f" stroked="f">
                  <v:textbox style="mso-fit-shape-to-text:t" inset="0,0,0,0">
                    <w:txbxContent>
                      <w:p w14:paraId="1B2AC7C0" w14:textId="41D06361" w:rsidR="00367F63" w:rsidRDefault="00367F63">
                        <w:r>
                          <w:rPr>
                            <w:rFonts w:ascii="Calibri" w:hAnsi="Calibri" w:cs="Calibri"/>
                            <w:color w:val="000000"/>
                            <w:lang w:val="en-US"/>
                          </w:rPr>
                          <w:t xml:space="preserve"> </w:t>
                        </w:r>
                      </w:p>
                    </w:txbxContent>
                  </v:textbox>
                </v:rect>
                <v:rect id="Rectangle 6" o:spid="_x0000_s1029" style="position:absolute;left:29762;top:10185;width:31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5tyQAAAOIAAAAPAAAAZHJzL2Rvd25yZXYueG1sRI/NasMw&#10;EITvhbyD2EBvjVzHbRMnSgiFQFp6idMHWKz1D5VWRlJi9+2rQqHHYWa+Ybb7yRpxIx96xwoeFxkI&#10;4trpnlsFn5fjwwpEiMgajWNS8E0B9rvZ3RZL7UY+062KrUgQDiUq6GIcSilD3ZHFsHADcfIa5y3G&#10;JH0rtccxwa2ReZY9S4s9p4UOB3rtqP6qrlaBvFTHcVUZn7n3vPkwb6dzQ06p+/l02ICINMX/8F/7&#10;pBW8PK3zZVEUS/i9lO6A3P0AAAD//wMAUEsBAi0AFAAGAAgAAAAhANvh9svuAAAAhQEAABMAAAAA&#10;AAAAAAAAAAAAAAAAAFtDb250ZW50X1R5cGVzXS54bWxQSwECLQAUAAYACAAAACEAWvQsW78AAAAV&#10;AQAACwAAAAAAAAAAAAAAAAAfAQAAX3JlbHMvLnJlbHNQSwECLQAUAAYACAAAACEAgjTubckAAADi&#10;AAAADwAAAAAAAAAAAAAAAAAHAgAAZHJzL2Rvd25yZXYueG1sUEsFBgAAAAADAAMAtwAAAP0CAAAA&#10;AA==&#10;" filled="f" stroked="f">
                  <v:textbox style="mso-fit-shape-to-text:t" inset="0,0,0,0">
                    <w:txbxContent>
                      <w:p w14:paraId="653DB407" w14:textId="3E8D6F8B" w:rsidR="00367F63" w:rsidRDefault="00367F63">
                        <w:r>
                          <w:rPr>
                            <w:rFonts w:ascii="Calibri" w:hAnsi="Calibri" w:cs="Calibri"/>
                            <w:color w:val="000000"/>
                            <w:lang w:val="en-US"/>
                          </w:rPr>
                          <w:t xml:space="preserve"> </w:t>
                        </w:r>
                      </w:p>
                    </w:txbxContent>
                  </v:textbox>
                </v:rect>
                <v:rect id="Rectangle 7" o:spid="_x0000_s1030" style="position:absolute;left:58635;top:19659;width:31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C4xwAAAOMAAAAPAAAAZHJzL2Rvd25yZXYueG1sRI/LasMw&#10;EEX3hfyDmEJ2jRQHUteNEkIhkJZu4uQDBmv8oNLISGrs/n21KHR5uS/O7jA7K+4U4uBZw3qlQBA3&#10;3gzcabhdT08liJiQDVrPpOGHIhz2i4cdVsZPfKF7nTqRRzhWqKFPaaykjE1PDuPKj8TZa31wmLIM&#10;nTQBpzzurCyU2kqHA+eHHkd666n5qr+dBnmtT1NZ26D8R9F+2vfzpSWv9fJxPr6CSDSn//Bf+2w0&#10;FOtCvWzLzXOmyEyZB+T+FwAA//8DAFBLAQItABQABgAIAAAAIQDb4fbL7gAAAIUBAAATAAAAAAAA&#10;AAAAAAAAAAAAAABbQ29udGVudF9UeXBlc10ueG1sUEsBAi0AFAAGAAgAAAAhAFr0LFu/AAAAFQEA&#10;AAsAAAAAAAAAAAAAAAAAHwEAAF9yZWxzLy5yZWxzUEsBAi0AFAAGAAgAAAAhANCbALjHAAAA4wAA&#10;AA8AAAAAAAAAAAAAAAAABwIAAGRycy9kb3ducmV2LnhtbFBLBQYAAAAAAwADALcAAAD7AgAAAAA=&#10;" filled="f" stroked="f">
                  <v:textbox style="mso-fit-shape-to-text:t" inset="0,0,0,0">
                    <w:txbxContent>
                      <w:p w14:paraId="4DEDF11D" w14:textId="07B114A3" w:rsidR="00367F63" w:rsidRDefault="00367F63">
                        <w:r>
                          <w:rPr>
                            <w:rFonts w:ascii="Calibri" w:hAnsi="Calibri" w:cs="Calibri"/>
                            <w:color w:val="000000"/>
                            <w:lang w:val="en-US"/>
                          </w:rPr>
                          <w:t xml:space="preserve"> </w:t>
                        </w:r>
                      </w:p>
                    </w:txbxContent>
                  </v:textbox>
                </v:rect>
                <v:rect id="Rectangle 8" o:spid="_x0000_s1031" style="position:absolute;top:21564;width:317;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wLxgAAAOMAAAAPAAAAZHJzL2Rvd25yZXYueG1sRE/NSgMx&#10;EL4LvkMYwZtNWqy7rk2LCIUqXrrtAwyb2R+aTJYkdte3N4Lgcb7/2exmZ8WVQhw8a1guFAjixpuB&#10;Ow3n0/6hBBETskHrmTR8U4Td9vZmg5XxEx/pWqdO5BCOFWroUxorKWPTk8O48CNx5lofHKZ8hk6a&#10;gFMOd1aulHqSDgfODT2O9NZTc6m/nAZ5qvdTWdug/Meq/bTvh2NLXuv7u/n1BUSiOf2L/9wHk+cX&#10;ar0un4vHAn5/ygDI7Q8AAAD//wMAUEsBAi0AFAAGAAgAAAAhANvh9svuAAAAhQEAABMAAAAAAAAA&#10;AAAAAAAAAAAAAFtDb250ZW50X1R5cGVzXS54bWxQSwECLQAUAAYACAAAACEAWvQsW78AAAAVAQAA&#10;CwAAAAAAAAAAAAAAAAAfAQAAX3JlbHMvLnJlbHNQSwECLQAUAAYACAAAACEAuKzsC8YAAADjAAAA&#10;DwAAAAAAAAAAAAAAAAAHAgAAZHJzL2Rvd25yZXYueG1sUEsFBgAAAAADAAMAtwAAAPoCAAAAAA==&#10;" filled="f" stroked="f">
                  <v:textbox style="mso-fit-shape-to-text:t" inset="0,0,0,0">
                    <w:txbxContent>
                      <w:p w14:paraId="33502CEB" w14:textId="0783E6C0" w:rsidR="00367F63" w:rsidRDefault="00367F63">
                        <w:r>
                          <w:rPr>
                            <w:rFonts w:ascii="Calibri" w:hAnsi="Calibri" w:cs="Calibri"/>
                            <w:color w:val="000000"/>
                            <w:lang w:val="en-US"/>
                          </w:rPr>
                          <w:t xml:space="preserve"> </w:t>
                        </w:r>
                      </w:p>
                    </w:txbxContent>
                  </v:textbox>
                </v:rect>
                <v:shape id="Picture 9" o:spid="_x0000_s1032" type="#_x0000_t75" style="position:absolute;left:15582;top:952;width:30493;height:9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IJLyAAAAOMAAAAPAAAAZHJzL2Rvd25yZXYueG1sRE9fa8Iw&#10;EH8f7DuEG+xtJnVDtBqlCLIx9rLq3OvRnG2xudQmq+23XwYDH+/3/1abwTaip87XjjUkEwWCuHCm&#10;5lLDYb97moPwAdlg45g0jORhs76/W2Fq3JU/qc9DKWII+xQ1VCG0qZS+qMiin7iWOHIn11kM8exK&#10;aTq8xnDbyKlSM2mx5thQYUvbiopz/mM1fGW8fcnfx8s5649HFei1/Ri/tX58GLIliEBDuIn/3W8m&#10;zk+m80WyeFYz+PspAiDXvwAAAP//AwBQSwECLQAUAAYACAAAACEA2+H2y+4AAACFAQAAEwAAAAAA&#10;AAAAAAAAAAAAAAAAW0NvbnRlbnRfVHlwZXNdLnhtbFBLAQItABQABgAIAAAAIQBa9CxbvwAAABUB&#10;AAALAAAAAAAAAAAAAAAAAB8BAABfcmVscy8ucmVsc1BLAQItABQABgAIAAAAIQDS3IJLyAAAAOMA&#10;AAAPAAAAAAAAAAAAAAAAAAcCAABkcnMvZG93bnJldi54bWxQSwUGAAAAAAMAAwC3AAAA/AIAAAAA&#10;">
                  <v:imagedata r:id="rId17" o:title=""/>
                </v:shape>
                <v:rect id="Rectangle 10" o:spid="_x0000_s1033" style="position:absolute;left:14979;top:12338;width:31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hhxQAAAOMAAAAPAAAAZHJzL2Rvd25yZXYueG1sRE/NSgMx&#10;EL4LfYcwBW822a1IuzYtIhSqeOm2DzBsZn8wmSxJ7K5vbwTB43z/szvMzoobhTh41lCsFAjixpuB&#10;Ow3Xy/FhAyImZIPWM2n4pgiH/eJuh5XxE5/pVqdO5BCOFWroUxorKWPTk8O48iNx5lofHKZ8hk6a&#10;gFMOd1aWSj1JhwPnhh5Heu2p+ay/nAZ5qY/TprZB+fey/bBvp3NLXuv75fzyDCLRnP7Ff+6TyfO3&#10;al2ui2L7CL8/ZQDk/gcAAP//AwBQSwECLQAUAAYACAAAACEA2+H2y+4AAACFAQAAEwAAAAAAAAAA&#10;AAAAAAAAAAAAW0NvbnRlbnRfVHlwZXNdLnhtbFBLAQItABQABgAIAAAAIQBa9CxbvwAAABUBAAAL&#10;AAAAAAAAAAAAAAAAAB8BAABfcmVscy8ucmVsc1BLAQItABQABgAIAAAAIQATOdhhxQAAAOMAAAAP&#10;AAAAAAAAAAAAAAAAAAcCAABkcnMvZG93bnJldi54bWxQSwUGAAAAAAMAAwC3AAAA+QIAAAAA&#10;" filled="f" stroked="f">
                  <v:textbox style="mso-fit-shape-to-text:t" inset="0,0,0,0">
                    <w:txbxContent>
                      <w:p w14:paraId="666A9C39" w14:textId="7372F08B" w:rsidR="00367F63" w:rsidRDefault="00367F63">
                        <w:r>
                          <w:rPr>
                            <w:rFonts w:ascii="Calibri" w:hAnsi="Calibri" w:cs="Calibri"/>
                            <w:color w:val="000000"/>
                            <w:lang w:val="en-US"/>
                          </w:rPr>
                          <w:t xml:space="preserve"> </w:t>
                        </w:r>
                      </w:p>
                    </w:txbxContent>
                  </v:textbox>
                </v:rect>
                <v:rect id="Rectangle 11" o:spid="_x0000_s1034" style="position:absolute;left:14979;top:15494;width:31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wwxwAAAOEAAAAPAAAAZHJzL2Rvd25yZXYueG1sRI/dagIx&#10;FITvhb5DOIXeabYWV12NUgqCld64+gCHzdkfmpwsSepu374RhF4OM/MNs92P1ogb+dA5VvA6y0AQ&#10;V0533Ci4Xg7TFYgQkTUax6TglwLsd0+TLRbaDXymWxkbkSAcClTQxtgXUoaqJYth5nri5NXOW4xJ&#10;+kZqj0OCWyPnWZZLix2nhRZ7+mip+i5/rAJ5KQ/DqjQ+c6d5/WU+j+eanFIvz+P7BkSkMf6HH+2j&#10;VrBc54t8/baE+6P0BuTuDwAA//8DAFBLAQItABQABgAIAAAAIQDb4fbL7gAAAIUBAAATAAAAAAAA&#10;AAAAAAAAAAAAAABbQ29udGVudF9UeXBlc10ueG1sUEsBAi0AFAAGAAgAAAAhAFr0LFu/AAAAFQEA&#10;AAsAAAAAAAAAAAAAAAAAHwEAAF9yZWxzLy5yZWxzUEsBAi0AFAAGAAgAAAAhAJDVTDDHAAAA4QAA&#10;AA8AAAAAAAAAAAAAAAAABwIAAGRycy9kb3ducmV2LnhtbFBLBQYAAAAAAwADALcAAAD7AgAAAAA=&#10;" filled="f" stroked="f">
                  <v:textbox style="mso-fit-shape-to-text:t" inset="0,0,0,0">
                    <w:txbxContent>
                      <w:p w14:paraId="60483CA3" w14:textId="35B69D46" w:rsidR="00367F63" w:rsidRDefault="00367F63">
                        <w:r>
                          <w:rPr>
                            <w:rFonts w:ascii="Calibri" w:hAnsi="Calibri" w:cs="Calibri"/>
                            <w:color w:val="000000"/>
                            <w:lang w:val="en-US"/>
                          </w:rPr>
                          <w:t xml:space="preserve"> </w:t>
                        </w:r>
                      </w:p>
                    </w:txbxContent>
                  </v:textbox>
                </v:rect>
                <v:shape id="Picture 12" o:spid="_x0000_s1035" type="#_x0000_t75" style="position:absolute;left:45897;top:12338;width:12554;height:8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yOxgAAAOIAAAAPAAAAZHJzL2Rvd25yZXYueG1sRE9NS8NA&#10;EL0L/Q/LFLzZTUMoIXZbxFIUPbUV7HHIjsnS7GzIbtror3cOgsfH+15vJ9+pKw3RBTawXGSgiOtg&#10;HTcGPk77hxJUTMgWu8Bk4JsibDezuzVWNtz4QNdjapSEcKzQQJtSX2kd65Y8xkXoiYX7CoPHJHBo&#10;tB3wJuG+03mWrbRHx9LQYk/PLdWX4+il5FB8uvFn17gy1S+Xt/G8es/OxtzPp6dHUImm9C/+c79a&#10;mV8UZZ4XSzkhlwSD3vwCAAD//wMAUEsBAi0AFAAGAAgAAAAhANvh9svuAAAAhQEAABMAAAAAAAAA&#10;AAAAAAAAAAAAAFtDb250ZW50X1R5cGVzXS54bWxQSwECLQAUAAYACAAAACEAWvQsW78AAAAVAQAA&#10;CwAAAAAAAAAAAAAAAAAfAQAAX3JlbHMvLnJlbHNQSwECLQAUAAYACAAAACEAR7psjsYAAADiAAAA&#10;DwAAAAAAAAAAAAAAAAAHAgAAZHJzL2Rvd25yZXYueG1sUEsFBgAAAAADAAMAtwAAAPoCAAAAAA==&#10;">
                  <v:imagedata r:id="rId18" o:title=""/>
                </v:shape>
                <v:shape id="Picture 13" o:spid="_x0000_s1036" type="#_x0000_t75" style="position:absolute;left:1670;top:12185;width:13068;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RXFygAAAOIAAAAPAAAAZHJzL2Rvd25yZXYueG1sRI9Ba8JA&#10;FITvhf6H5RV6qxurRomuUiqCIAVNheLtsfuaBLNvQ3Zrkn/vFgo9DjPzDbPa9LYWN2p95VjBeJSA&#10;INbOVFwoOH/uXhYgfEA2WDsmBQN52KwfH1aYGdfxiW55KESEsM9QQRlCk0npdUkW/cg1xNH7dq3F&#10;EGVbSNNiF+G2lq9JkkqLFceFEht6L0lf8x+r4EsXW51ej7PLhT+G7txVBxxypZ6f+rcliEB9+A//&#10;tfdGwWw+nifTdDqB30vxDsj1HQAA//8DAFBLAQItABQABgAIAAAAIQDb4fbL7gAAAIUBAAATAAAA&#10;AAAAAAAAAAAAAAAAAABbQ29udGVudF9UeXBlc10ueG1sUEsBAi0AFAAGAAgAAAAhAFr0LFu/AAAA&#10;FQEAAAsAAAAAAAAAAAAAAAAAHwEAAF9yZWxzLy5yZWxzUEsBAi0AFAAGAAgAAAAhAE5pFcXKAAAA&#10;4gAAAA8AAAAAAAAAAAAAAAAABwIAAGRycy9kb3ducmV2LnhtbFBLBQYAAAAAAwADALcAAAD+AgAA&#10;AAA=&#10;">
                  <v:imagedata r:id="rId19" o:title=""/>
                </v:shape>
                <v:shape id="Picture 14" o:spid="_x0000_s1037" type="#_x0000_t75" style="position:absolute;left:20402;top:12052;width:17990;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WBygAAAOIAAAAPAAAAZHJzL2Rvd25yZXYueG1sRI/LasJA&#10;FIb3hb7DcApupE6M1obUUYog1oWCl4XLQ+Y0E5I5EzKjxrd3FoUuf/4b33zZ20bcqPOVYwXjUQKC&#10;uHC64lLB+bR+z0D4gKyxcUwKHuRhuXh9mWOu3Z0PdDuGUsQR9jkqMCG0uZS+MGTRj1xLHL1f11kM&#10;UXal1B3e47htZJokM2mx4vhgsKWVoaI+Xq2Ctd6eDufhh9nM9pfisuJ6mu1qpQZv/fcXiEB9+A//&#10;tX+0gmySjj+TdBohIlLEAbl4AgAA//8DAFBLAQItABQABgAIAAAAIQDb4fbL7gAAAIUBAAATAAAA&#10;AAAAAAAAAAAAAAAAAABbQ29udGVudF9UeXBlc10ueG1sUEsBAi0AFAAGAAgAAAAhAFr0LFu/AAAA&#10;FQEAAAsAAAAAAAAAAAAAAAAAHwEAAF9yZWxzLy5yZWxzUEsBAi0AFAAGAAgAAAAhAOfNJYHKAAAA&#10;4gAAAA8AAAAAAAAAAAAAAAAABwIAAGRycy9kb3ducmV2LnhtbFBLBQYAAAAAAwADALcAAAD+AgAA&#10;AAA=&#10;">
                  <v:imagedata r:id="rId20" o:title=""/>
                </v:shape>
                <v:shape id="Picture 15" o:spid="_x0000_s1038" type="#_x0000_t75" style="position:absolute;left:15690;top:18903;width:28702;height:1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9yQAAAOMAAAAPAAAAZHJzL2Rvd25yZXYueG1sRE9fS8Mw&#10;EH8X/A7hBN9c2g40q0vHEIZjMJnbYPh2NmdbbS6lybr67Y0g+Hi//zdfjLYVA/W+cawhnSQgiEtn&#10;Gq40HA+rOwXCB2SDrWPS8E0eFsX11Rxz4y78SsM+VCKGsM9RQx1Cl0vpy5os+onriCP34XqLIZ59&#10;JU2PlxhuW5klyb202HBsqLGjp5rKr/3ZavgM0+eHt9Wm2Q5r3m7eX3anc7rU+vZmXD6CCDSGf/Gf&#10;e23ifJVkSmVqNoXfnyIAsvgBAAD//wMAUEsBAi0AFAAGAAgAAAAhANvh9svuAAAAhQEAABMAAAAA&#10;AAAAAAAAAAAAAAAAAFtDb250ZW50X1R5cGVzXS54bWxQSwECLQAUAAYACAAAACEAWvQsW78AAAAV&#10;AQAACwAAAAAAAAAAAAAAAAAfAQAAX3JlbHMvLnJlbHNQSwECLQAUAAYACAAAACEAWV//fckAAADj&#10;AAAADwAAAAAAAAAAAAAAAAAHAgAAZHJzL2Rvd25yZXYueG1sUEsFBgAAAAADAAMAtwAAAP0CAAAA&#10;AA==&#10;">
                  <v:imagedata r:id="rId21" o:title=""/>
                </v:shape>
                <w10:wrap anchorx="margin"/>
              </v:group>
            </w:pict>
          </mc:Fallback>
        </mc:AlternateContent>
      </w:r>
    </w:p>
    <w:p w14:paraId="403EBFEB" w14:textId="77777777" w:rsidR="009511E2" w:rsidRDefault="009511E2" w:rsidP="00F47BB1">
      <w:pPr>
        <w:pStyle w:val="Zaglavlje"/>
        <w:shd w:val="clear" w:color="auto" w:fill="FFFFFF" w:themeFill="background1"/>
        <w:ind w:right="-279"/>
        <w:jc w:val="center"/>
        <w:rPr>
          <w:rFonts w:cstheme="minorHAnsi"/>
          <w:b/>
          <w:sz w:val="24"/>
          <w:szCs w:val="24"/>
          <w:highlight w:val="lightGray"/>
        </w:rPr>
      </w:pPr>
    </w:p>
    <w:p w14:paraId="6E577192" w14:textId="77777777" w:rsidR="009511E2" w:rsidRDefault="009511E2" w:rsidP="00F47BB1">
      <w:pPr>
        <w:pStyle w:val="Zaglavlje"/>
        <w:shd w:val="clear" w:color="auto" w:fill="FFFFFF" w:themeFill="background1"/>
        <w:ind w:right="-279"/>
        <w:jc w:val="center"/>
        <w:rPr>
          <w:rFonts w:cstheme="minorHAnsi"/>
          <w:b/>
          <w:sz w:val="24"/>
          <w:szCs w:val="24"/>
          <w:highlight w:val="lightGray"/>
        </w:rPr>
      </w:pPr>
    </w:p>
    <w:p w14:paraId="4276AF8F" w14:textId="77777777" w:rsidR="009511E2" w:rsidRDefault="009511E2" w:rsidP="00367F63">
      <w:pPr>
        <w:pStyle w:val="Zaglavlje"/>
        <w:shd w:val="clear" w:color="auto" w:fill="FFFFFF" w:themeFill="background1"/>
        <w:ind w:right="-279"/>
        <w:rPr>
          <w:rFonts w:cstheme="minorHAnsi"/>
          <w:b/>
          <w:sz w:val="24"/>
          <w:szCs w:val="24"/>
          <w:highlight w:val="lightGray"/>
        </w:rPr>
      </w:pPr>
    </w:p>
    <w:p w14:paraId="161E0714" w14:textId="77777777" w:rsidR="009511E2" w:rsidRDefault="009511E2" w:rsidP="00F47BB1">
      <w:pPr>
        <w:pStyle w:val="Zaglavlje"/>
        <w:shd w:val="clear" w:color="auto" w:fill="FFFFFF" w:themeFill="background1"/>
        <w:ind w:right="-279"/>
        <w:jc w:val="center"/>
        <w:rPr>
          <w:rFonts w:cstheme="minorHAnsi"/>
          <w:b/>
          <w:sz w:val="24"/>
          <w:szCs w:val="24"/>
          <w:highlight w:val="lightGray"/>
        </w:rPr>
      </w:pPr>
    </w:p>
    <w:p w14:paraId="5486C200" w14:textId="62573C75" w:rsidR="009511E2" w:rsidRDefault="009511E2" w:rsidP="00367F63">
      <w:pPr>
        <w:pStyle w:val="Zaglavlje"/>
        <w:shd w:val="clear" w:color="auto" w:fill="FFFFFF" w:themeFill="background1"/>
        <w:ind w:right="-279"/>
        <w:rPr>
          <w:rFonts w:cstheme="minorHAnsi"/>
          <w:b/>
          <w:sz w:val="24"/>
          <w:szCs w:val="24"/>
          <w:highlight w:val="lightGray"/>
        </w:rPr>
      </w:pPr>
    </w:p>
    <w:p w14:paraId="30F90673" w14:textId="77777777" w:rsidR="009511E2" w:rsidRDefault="009511E2" w:rsidP="00F47BB1">
      <w:pPr>
        <w:pStyle w:val="Zaglavlje"/>
        <w:shd w:val="clear" w:color="auto" w:fill="FFFFFF" w:themeFill="background1"/>
        <w:ind w:right="-279"/>
        <w:jc w:val="center"/>
        <w:rPr>
          <w:rFonts w:cstheme="minorHAnsi"/>
          <w:b/>
          <w:sz w:val="24"/>
          <w:szCs w:val="24"/>
          <w:highlight w:val="lightGray"/>
        </w:rPr>
      </w:pPr>
    </w:p>
    <w:p w14:paraId="02039F43" w14:textId="77777777" w:rsidR="009511E2" w:rsidRDefault="009511E2" w:rsidP="00F47BB1">
      <w:pPr>
        <w:pStyle w:val="Zaglavlje"/>
        <w:shd w:val="clear" w:color="auto" w:fill="FFFFFF" w:themeFill="background1"/>
        <w:ind w:right="-279"/>
        <w:jc w:val="center"/>
        <w:rPr>
          <w:rFonts w:cstheme="minorHAnsi"/>
          <w:b/>
          <w:sz w:val="24"/>
          <w:szCs w:val="24"/>
          <w:highlight w:val="lightGray"/>
        </w:rPr>
      </w:pPr>
    </w:p>
    <w:p w14:paraId="6E795950" w14:textId="77777777" w:rsidR="009511E2" w:rsidRDefault="009511E2" w:rsidP="00F47BB1">
      <w:pPr>
        <w:pStyle w:val="Zaglavlje"/>
        <w:shd w:val="clear" w:color="auto" w:fill="FFFFFF" w:themeFill="background1"/>
        <w:ind w:right="-279"/>
        <w:jc w:val="center"/>
        <w:rPr>
          <w:rFonts w:cstheme="minorHAnsi"/>
          <w:b/>
          <w:sz w:val="24"/>
          <w:szCs w:val="24"/>
          <w:highlight w:val="lightGray"/>
        </w:rPr>
      </w:pPr>
    </w:p>
    <w:p w14:paraId="2956EE9B" w14:textId="77777777" w:rsidR="009511E2" w:rsidRDefault="009511E2" w:rsidP="00F47BB1">
      <w:pPr>
        <w:pStyle w:val="Zaglavlje"/>
        <w:shd w:val="clear" w:color="auto" w:fill="FFFFFF" w:themeFill="background1"/>
        <w:ind w:right="-279"/>
        <w:jc w:val="center"/>
        <w:rPr>
          <w:rFonts w:cstheme="minorHAnsi"/>
          <w:b/>
          <w:sz w:val="24"/>
          <w:szCs w:val="24"/>
          <w:highlight w:val="lightGray"/>
        </w:rPr>
      </w:pPr>
    </w:p>
    <w:p w14:paraId="7B771074" w14:textId="77777777" w:rsidR="009511E2" w:rsidRDefault="009511E2" w:rsidP="00367F63">
      <w:pPr>
        <w:pStyle w:val="Zaglavlje"/>
        <w:shd w:val="clear" w:color="auto" w:fill="FFFFFF" w:themeFill="background1"/>
        <w:ind w:right="-279"/>
        <w:rPr>
          <w:rFonts w:cstheme="minorHAnsi"/>
          <w:b/>
          <w:sz w:val="24"/>
          <w:szCs w:val="24"/>
          <w:highlight w:val="lightGray"/>
        </w:rPr>
      </w:pPr>
    </w:p>
    <w:p w14:paraId="6068640F" w14:textId="77777777" w:rsidR="009511E2" w:rsidRDefault="009511E2" w:rsidP="00F47BB1">
      <w:pPr>
        <w:pStyle w:val="Zaglavlje"/>
        <w:shd w:val="clear" w:color="auto" w:fill="FFFFFF" w:themeFill="background1"/>
        <w:ind w:right="-279"/>
        <w:jc w:val="center"/>
        <w:rPr>
          <w:rFonts w:cstheme="minorHAnsi"/>
          <w:b/>
          <w:sz w:val="24"/>
          <w:szCs w:val="24"/>
          <w:highlight w:val="lightGray"/>
        </w:rPr>
      </w:pP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2C429157" w14:textId="77777777" w:rsidR="00367F63" w:rsidRDefault="00367F63" w:rsidP="00F47BB1">
      <w:pPr>
        <w:pStyle w:val="Zaglavlje"/>
        <w:shd w:val="clear" w:color="auto" w:fill="FFFFFF" w:themeFill="background1"/>
        <w:ind w:right="-279"/>
        <w:rPr>
          <w:rFonts w:ascii="Times New Roman" w:hAnsi="Times New Roman" w:cs="Times New Roman"/>
          <w:sz w:val="24"/>
          <w:szCs w:val="24"/>
        </w:rPr>
      </w:pPr>
    </w:p>
    <w:p w14:paraId="5F011D2A" w14:textId="77777777" w:rsidR="00367F63" w:rsidRDefault="00367F63" w:rsidP="00F47BB1">
      <w:pPr>
        <w:pStyle w:val="Zaglavlje"/>
        <w:shd w:val="clear" w:color="auto" w:fill="FFFFFF" w:themeFill="background1"/>
        <w:ind w:right="-279"/>
        <w:rPr>
          <w:rFonts w:ascii="Times New Roman" w:hAnsi="Times New Roman" w:cs="Times New Roman"/>
          <w:sz w:val="24"/>
          <w:szCs w:val="24"/>
        </w:rPr>
      </w:pPr>
    </w:p>
    <w:p w14:paraId="5602644C" w14:textId="77777777" w:rsidR="00367F63" w:rsidRDefault="00367F63" w:rsidP="00F47BB1">
      <w:pPr>
        <w:pStyle w:val="Zaglavlje"/>
        <w:shd w:val="clear" w:color="auto" w:fill="FFFFFF" w:themeFill="background1"/>
        <w:ind w:right="-279"/>
        <w:rPr>
          <w:rFonts w:ascii="Times New Roman" w:hAnsi="Times New Roman" w:cs="Times New Roman"/>
          <w:sz w:val="24"/>
          <w:szCs w:val="24"/>
        </w:rPr>
      </w:pPr>
    </w:p>
    <w:p w14:paraId="73611DF0" w14:textId="77777777" w:rsidR="00367F63" w:rsidRDefault="00367F63" w:rsidP="00F47BB1">
      <w:pPr>
        <w:pStyle w:val="Zaglavlje"/>
        <w:shd w:val="clear" w:color="auto" w:fill="FFFFFF" w:themeFill="background1"/>
        <w:ind w:right="-279"/>
        <w:rPr>
          <w:rFonts w:ascii="Times New Roman" w:hAnsi="Times New Roman" w:cs="Times New Roman"/>
          <w:sz w:val="24"/>
          <w:szCs w:val="24"/>
        </w:rPr>
      </w:pPr>
    </w:p>
    <w:p w14:paraId="2C947586" w14:textId="77777777" w:rsidR="00367F63" w:rsidRDefault="00367F63" w:rsidP="00F47BB1">
      <w:pPr>
        <w:pStyle w:val="Zaglavlje"/>
        <w:shd w:val="clear" w:color="auto" w:fill="FFFFFF" w:themeFill="background1"/>
        <w:ind w:right="-279"/>
        <w:rPr>
          <w:rFonts w:ascii="Times New Roman" w:hAnsi="Times New Roman" w:cs="Times New Roman"/>
          <w:sz w:val="24"/>
          <w:szCs w:val="24"/>
        </w:rPr>
      </w:pPr>
    </w:p>
    <w:p w14:paraId="28A31D2B" w14:textId="77777777" w:rsidR="00367F63" w:rsidRDefault="00367F63" w:rsidP="00F47BB1">
      <w:pPr>
        <w:pStyle w:val="Zaglavlje"/>
        <w:shd w:val="clear" w:color="auto" w:fill="FFFFFF" w:themeFill="background1"/>
        <w:ind w:right="-279"/>
        <w:rPr>
          <w:rFonts w:ascii="Times New Roman" w:hAnsi="Times New Roman" w:cs="Times New Roman"/>
          <w:sz w:val="24"/>
          <w:szCs w:val="24"/>
        </w:rPr>
      </w:pPr>
    </w:p>
    <w:p w14:paraId="40AD1EDE" w14:textId="77777777" w:rsidR="00367F63" w:rsidRDefault="00367F63" w:rsidP="00F47BB1">
      <w:pPr>
        <w:pStyle w:val="Zaglavlje"/>
        <w:shd w:val="clear" w:color="auto" w:fill="FFFFFF" w:themeFill="background1"/>
        <w:ind w:right="-279"/>
        <w:rPr>
          <w:rFonts w:ascii="Times New Roman" w:hAnsi="Times New Roman" w:cs="Times New Roman"/>
          <w:sz w:val="24"/>
          <w:szCs w:val="24"/>
        </w:rPr>
      </w:pPr>
    </w:p>
    <w:p w14:paraId="26ECE55C" w14:textId="77777777" w:rsidR="00367F63" w:rsidRDefault="00367F63" w:rsidP="00F47BB1">
      <w:pPr>
        <w:pStyle w:val="Zaglavlje"/>
        <w:shd w:val="clear" w:color="auto" w:fill="FFFFFF" w:themeFill="background1"/>
        <w:ind w:right="-279"/>
        <w:rPr>
          <w:rFonts w:ascii="Times New Roman" w:hAnsi="Times New Roman" w:cs="Times New Roman"/>
          <w:sz w:val="24"/>
          <w:szCs w:val="24"/>
        </w:rPr>
      </w:pPr>
    </w:p>
    <w:p w14:paraId="635E1FC6" w14:textId="7DD9C87A"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 xml:space="preserve">Verzija: </w:t>
      </w:r>
      <w:r w:rsidR="009511E2" w:rsidRPr="00367F63">
        <w:rPr>
          <w:rFonts w:ascii="Times New Roman" w:hAnsi="Times New Roman" w:cs="Times New Roman"/>
          <w:sz w:val="24"/>
          <w:szCs w:val="24"/>
        </w:rPr>
        <w:t>1.0.</w:t>
      </w:r>
    </w:p>
    <w:p w14:paraId="7C831327" w14:textId="3E8FCAD0" w:rsidR="00D91B6D" w:rsidRPr="00367F63" w:rsidRDefault="00A13611" w:rsidP="00F47BB1">
      <w:pPr>
        <w:pStyle w:val="Zaglavlje"/>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sz w:val="24"/>
          <w:szCs w:val="24"/>
        </w:rPr>
        <w:t xml:space="preserve">Datum: </w:t>
      </w:r>
    </w:p>
    <w:p w14:paraId="4366C845" w14:textId="77777777" w:rsidR="009511E2" w:rsidRPr="00ED7D96" w:rsidRDefault="009511E2" w:rsidP="00F47BB1">
      <w:pPr>
        <w:pStyle w:val="Zaglavlje"/>
        <w:shd w:val="clear" w:color="auto" w:fill="FFFFFF" w:themeFill="background1"/>
        <w:ind w:right="-279"/>
        <w:rPr>
          <w:rFonts w:ascii="Times New Roman" w:hAnsi="Times New Roman" w:cs="Times New Roman"/>
          <w:sz w:val="24"/>
          <w:szCs w:val="24"/>
          <w:highlight w:val="lightGray"/>
        </w:rPr>
      </w:pP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367F63" w:rsidRDefault="00804F9D" w:rsidP="00F47BB1">
          <w:pPr>
            <w:pStyle w:val="TOCNaslov"/>
            <w:numPr>
              <w:ilvl w:val="0"/>
              <w:numId w:val="0"/>
            </w:numPr>
            <w:spacing w:line="240" w:lineRule="auto"/>
            <w:ind w:left="432" w:hanging="432"/>
            <w:rPr>
              <w:rFonts w:asciiTheme="minorHAnsi" w:hAnsiTheme="minorHAnsi" w:cstheme="minorHAnsi"/>
              <w:b/>
              <w:color w:val="auto"/>
              <w:sz w:val="24"/>
              <w:szCs w:val="24"/>
              <w:lang w:val="hr-HR"/>
            </w:rPr>
          </w:pPr>
          <w:r w:rsidRPr="00367F63">
            <w:rPr>
              <w:rFonts w:asciiTheme="minorHAnsi" w:hAnsiTheme="minorHAnsi" w:cstheme="minorHAnsi"/>
              <w:b/>
              <w:color w:val="auto"/>
              <w:sz w:val="24"/>
              <w:szCs w:val="24"/>
              <w:lang w:val="hr-HR"/>
            </w:rPr>
            <w:t>SADRŽAJ</w:t>
          </w:r>
        </w:p>
        <w:p w14:paraId="49C933C3" w14:textId="61C81E21" w:rsidR="006F74EE"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367F63">
            <w:rPr>
              <w:rFonts w:asciiTheme="minorHAnsi" w:hAnsiTheme="minorHAnsi" w:cstheme="minorHAnsi"/>
            </w:rPr>
            <w:fldChar w:fldCharType="begin"/>
          </w:r>
          <w:r w:rsidRPr="00367F63">
            <w:rPr>
              <w:rFonts w:asciiTheme="minorHAnsi" w:hAnsiTheme="minorHAnsi" w:cstheme="minorHAnsi"/>
            </w:rPr>
            <w:instrText xml:space="preserve"> TOC \o "1-2" \u </w:instrText>
          </w:r>
          <w:r w:rsidRPr="00367F63">
            <w:rPr>
              <w:rFonts w:asciiTheme="minorHAnsi" w:hAnsiTheme="minorHAnsi" w:cstheme="minorHAnsi"/>
            </w:rPr>
            <w:fldChar w:fldCharType="separate"/>
          </w:r>
          <w:r w:rsidR="006F74EE" w:rsidRPr="00901868">
            <w:rPr>
              <w:rFonts w:asciiTheme="minorHAnsi" w:hAnsiTheme="minorHAnsi" w:cstheme="minorHAnsi"/>
              <w:b/>
              <w:noProof/>
            </w:rPr>
            <w:t>1     OPĆE ODREDBE</w:t>
          </w:r>
          <w:r w:rsidR="006F74EE">
            <w:rPr>
              <w:noProof/>
            </w:rPr>
            <w:tab/>
          </w:r>
          <w:r w:rsidR="006F74EE">
            <w:rPr>
              <w:noProof/>
            </w:rPr>
            <w:fldChar w:fldCharType="begin"/>
          </w:r>
          <w:r w:rsidR="006F74EE">
            <w:rPr>
              <w:noProof/>
            </w:rPr>
            <w:instrText xml:space="preserve"> PAGEREF _Toc212622381 \h </w:instrText>
          </w:r>
          <w:r w:rsidR="006F74EE">
            <w:rPr>
              <w:noProof/>
            </w:rPr>
          </w:r>
          <w:r w:rsidR="006F74EE">
            <w:rPr>
              <w:noProof/>
            </w:rPr>
            <w:fldChar w:fldCharType="separate"/>
          </w:r>
          <w:r w:rsidR="006F74EE">
            <w:rPr>
              <w:noProof/>
            </w:rPr>
            <w:t>4</w:t>
          </w:r>
          <w:r w:rsidR="006F74EE">
            <w:rPr>
              <w:noProof/>
            </w:rPr>
            <w:fldChar w:fldCharType="end"/>
          </w:r>
        </w:p>
        <w:p w14:paraId="46D38EF7" w14:textId="7C751364"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1.1</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Pojmovi i kratice</w:t>
          </w:r>
          <w:r>
            <w:rPr>
              <w:noProof/>
            </w:rPr>
            <w:tab/>
          </w:r>
          <w:r>
            <w:rPr>
              <w:noProof/>
            </w:rPr>
            <w:fldChar w:fldCharType="begin"/>
          </w:r>
          <w:r>
            <w:rPr>
              <w:noProof/>
            </w:rPr>
            <w:instrText xml:space="preserve"> PAGEREF _Toc212622382 \h </w:instrText>
          </w:r>
          <w:r>
            <w:rPr>
              <w:noProof/>
            </w:rPr>
          </w:r>
          <w:r>
            <w:rPr>
              <w:noProof/>
            </w:rPr>
            <w:fldChar w:fldCharType="separate"/>
          </w:r>
          <w:r>
            <w:rPr>
              <w:noProof/>
            </w:rPr>
            <w:t>4</w:t>
          </w:r>
          <w:r>
            <w:rPr>
              <w:noProof/>
            </w:rPr>
            <w:fldChar w:fldCharType="end"/>
          </w:r>
        </w:p>
        <w:p w14:paraId="3D206C60" w14:textId="6C81CE5D"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bCs/>
              <w:noProof/>
            </w:rPr>
            <w:t>1.2</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Predmet i svrha LAG natječaja</w:t>
          </w:r>
          <w:r>
            <w:rPr>
              <w:noProof/>
            </w:rPr>
            <w:tab/>
          </w:r>
          <w:r>
            <w:rPr>
              <w:noProof/>
            </w:rPr>
            <w:fldChar w:fldCharType="begin"/>
          </w:r>
          <w:r>
            <w:rPr>
              <w:noProof/>
            </w:rPr>
            <w:instrText xml:space="preserve"> PAGEREF _Toc212622383 \h </w:instrText>
          </w:r>
          <w:r>
            <w:rPr>
              <w:noProof/>
            </w:rPr>
          </w:r>
          <w:r>
            <w:rPr>
              <w:noProof/>
            </w:rPr>
            <w:fldChar w:fldCharType="separate"/>
          </w:r>
          <w:r>
            <w:rPr>
              <w:noProof/>
            </w:rPr>
            <w:t>11</w:t>
          </w:r>
          <w:r>
            <w:rPr>
              <w:noProof/>
            </w:rPr>
            <w:fldChar w:fldCharType="end"/>
          </w:r>
        </w:p>
        <w:p w14:paraId="1FEA8621" w14:textId="28239E86"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bCs/>
              <w:noProof/>
            </w:rPr>
            <w:t>1.3</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bCs/>
              <w:noProof/>
            </w:rPr>
            <w:t>Pokazatelji</w:t>
          </w:r>
          <w:r>
            <w:rPr>
              <w:noProof/>
            </w:rPr>
            <w:tab/>
          </w:r>
          <w:r>
            <w:rPr>
              <w:noProof/>
            </w:rPr>
            <w:fldChar w:fldCharType="begin"/>
          </w:r>
          <w:r>
            <w:rPr>
              <w:noProof/>
            </w:rPr>
            <w:instrText xml:space="preserve"> PAGEREF _Toc212622384 \h </w:instrText>
          </w:r>
          <w:r>
            <w:rPr>
              <w:noProof/>
            </w:rPr>
          </w:r>
          <w:r>
            <w:rPr>
              <w:noProof/>
            </w:rPr>
            <w:fldChar w:fldCharType="separate"/>
          </w:r>
          <w:r>
            <w:rPr>
              <w:noProof/>
            </w:rPr>
            <w:t>11</w:t>
          </w:r>
          <w:r>
            <w:rPr>
              <w:noProof/>
            </w:rPr>
            <w:fldChar w:fldCharType="end"/>
          </w:r>
        </w:p>
        <w:p w14:paraId="03285F02" w14:textId="095BF743"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1.4</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Raspoloživa sredstva, iznosi i intenziteti javne potpore</w:t>
          </w:r>
          <w:r>
            <w:rPr>
              <w:noProof/>
            </w:rPr>
            <w:tab/>
          </w:r>
          <w:r>
            <w:rPr>
              <w:noProof/>
            </w:rPr>
            <w:fldChar w:fldCharType="begin"/>
          </w:r>
          <w:r>
            <w:rPr>
              <w:noProof/>
            </w:rPr>
            <w:instrText xml:space="preserve"> PAGEREF _Toc212622385 \h </w:instrText>
          </w:r>
          <w:r>
            <w:rPr>
              <w:noProof/>
            </w:rPr>
          </w:r>
          <w:r>
            <w:rPr>
              <w:noProof/>
            </w:rPr>
            <w:fldChar w:fldCharType="separate"/>
          </w:r>
          <w:r>
            <w:rPr>
              <w:noProof/>
            </w:rPr>
            <w:t>13</w:t>
          </w:r>
          <w:r>
            <w:rPr>
              <w:noProof/>
            </w:rPr>
            <w:fldChar w:fldCharType="end"/>
          </w:r>
        </w:p>
        <w:p w14:paraId="3ED179FD" w14:textId="5A06FBDB"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1.5</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Državna potpora i primjena Uredbe (EU) br. 2022/2472 (ABER)</w:t>
          </w:r>
          <w:r>
            <w:rPr>
              <w:noProof/>
            </w:rPr>
            <w:tab/>
          </w:r>
          <w:r>
            <w:rPr>
              <w:noProof/>
            </w:rPr>
            <w:fldChar w:fldCharType="begin"/>
          </w:r>
          <w:r>
            <w:rPr>
              <w:noProof/>
            </w:rPr>
            <w:instrText xml:space="preserve"> PAGEREF _Toc212622386 \h </w:instrText>
          </w:r>
          <w:r>
            <w:rPr>
              <w:noProof/>
            </w:rPr>
          </w:r>
          <w:r>
            <w:rPr>
              <w:noProof/>
            </w:rPr>
            <w:fldChar w:fldCharType="separate"/>
          </w:r>
          <w:r>
            <w:rPr>
              <w:noProof/>
            </w:rPr>
            <w:t>15</w:t>
          </w:r>
          <w:r>
            <w:rPr>
              <w:noProof/>
            </w:rPr>
            <w:fldChar w:fldCharType="end"/>
          </w:r>
        </w:p>
        <w:p w14:paraId="0541A37A" w14:textId="5F0A3F46"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1.6</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Dvostruko financiranje</w:t>
          </w:r>
          <w:r>
            <w:rPr>
              <w:noProof/>
            </w:rPr>
            <w:tab/>
          </w:r>
          <w:r>
            <w:rPr>
              <w:noProof/>
            </w:rPr>
            <w:fldChar w:fldCharType="begin"/>
          </w:r>
          <w:r>
            <w:rPr>
              <w:noProof/>
            </w:rPr>
            <w:instrText xml:space="preserve"> PAGEREF _Toc212622387 \h </w:instrText>
          </w:r>
          <w:r>
            <w:rPr>
              <w:noProof/>
            </w:rPr>
          </w:r>
          <w:r>
            <w:rPr>
              <w:noProof/>
            </w:rPr>
            <w:fldChar w:fldCharType="separate"/>
          </w:r>
          <w:r>
            <w:rPr>
              <w:noProof/>
            </w:rPr>
            <w:t>15</w:t>
          </w:r>
          <w:r>
            <w:rPr>
              <w:noProof/>
            </w:rPr>
            <w:fldChar w:fldCharType="end"/>
          </w:r>
        </w:p>
        <w:p w14:paraId="42292B27" w14:textId="1EBBC4AF" w:rsidR="006F74EE" w:rsidRDefault="006F74EE">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2</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ZAHTJEVI ZA KORISNIKA</w:t>
          </w:r>
          <w:r>
            <w:rPr>
              <w:noProof/>
            </w:rPr>
            <w:tab/>
          </w:r>
          <w:r>
            <w:rPr>
              <w:noProof/>
            </w:rPr>
            <w:fldChar w:fldCharType="begin"/>
          </w:r>
          <w:r>
            <w:rPr>
              <w:noProof/>
            </w:rPr>
            <w:instrText xml:space="preserve"> PAGEREF _Toc212622388 \h </w:instrText>
          </w:r>
          <w:r>
            <w:rPr>
              <w:noProof/>
            </w:rPr>
          </w:r>
          <w:r>
            <w:rPr>
              <w:noProof/>
            </w:rPr>
            <w:fldChar w:fldCharType="separate"/>
          </w:r>
          <w:r>
            <w:rPr>
              <w:noProof/>
            </w:rPr>
            <w:t>16</w:t>
          </w:r>
          <w:r>
            <w:rPr>
              <w:noProof/>
            </w:rPr>
            <w:fldChar w:fldCharType="end"/>
          </w:r>
        </w:p>
        <w:p w14:paraId="40695AF9" w14:textId="3D003BB4"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2.1</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Prihvatljivost korisnika (Tko može sudjelovati?)</w:t>
          </w:r>
          <w:r>
            <w:rPr>
              <w:noProof/>
            </w:rPr>
            <w:tab/>
          </w:r>
          <w:r>
            <w:rPr>
              <w:noProof/>
            </w:rPr>
            <w:fldChar w:fldCharType="begin"/>
          </w:r>
          <w:r>
            <w:rPr>
              <w:noProof/>
            </w:rPr>
            <w:instrText xml:space="preserve"> PAGEREF _Toc212622389 \h </w:instrText>
          </w:r>
          <w:r>
            <w:rPr>
              <w:noProof/>
            </w:rPr>
          </w:r>
          <w:r>
            <w:rPr>
              <w:noProof/>
            </w:rPr>
            <w:fldChar w:fldCharType="separate"/>
          </w:r>
          <w:r>
            <w:rPr>
              <w:noProof/>
            </w:rPr>
            <w:t>16</w:t>
          </w:r>
          <w:r>
            <w:rPr>
              <w:noProof/>
            </w:rPr>
            <w:fldChar w:fldCharType="end"/>
          </w:r>
        </w:p>
        <w:p w14:paraId="24D3DA33" w14:textId="791DD1C6"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2.2</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Broj zahtjeva za potporu po korisniku</w:t>
          </w:r>
          <w:r>
            <w:rPr>
              <w:noProof/>
            </w:rPr>
            <w:tab/>
          </w:r>
          <w:r>
            <w:rPr>
              <w:noProof/>
            </w:rPr>
            <w:fldChar w:fldCharType="begin"/>
          </w:r>
          <w:r>
            <w:rPr>
              <w:noProof/>
            </w:rPr>
            <w:instrText xml:space="preserve"> PAGEREF _Toc212622390 \h </w:instrText>
          </w:r>
          <w:r>
            <w:rPr>
              <w:noProof/>
            </w:rPr>
          </w:r>
          <w:r>
            <w:rPr>
              <w:noProof/>
            </w:rPr>
            <w:fldChar w:fldCharType="separate"/>
          </w:r>
          <w:r>
            <w:rPr>
              <w:noProof/>
            </w:rPr>
            <w:t>16</w:t>
          </w:r>
          <w:r>
            <w:rPr>
              <w:noProof/>
            </w:rPr>
            <w:fldChar w:fldCharType="end"/>
          </w:r>
        </w:p>
        <w:p w14:paraId="6E66A4E6" w14:textId="577A99FF"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2.3</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Uvjeti prihvatljivosti korisnika</w:t>
          </w:r>
          <w:r>
            <w:rPr>
              <w:noProof/>
            </w:rPr>
            <w:tab/>
          </w:r>
          <w:r>
            <w:rPr>
              <w:noProof/>
            </w:rPr>
            <w:fldChar w:fldCharType="begin"/>
          </w:r>
          <w:r>
            <w:rPr>
              <w:noProof/>
            </w:rPr>
            <w:instrText xml:space="preserve"> PAGEREF _Toc212622391 \h </w:instrText>
          </w:r>
          <w:r>
            <w:rPr>
              <w:noProof/>
            </w:rPr>
          </w:r>
          <w:r>
            <w:rPr>
              <w:noProof/>
            </w:rPr>
            <w:fldChar w:fldCharType="separate"/>
          </w:r>
          <w:r>
            <w:rPr>
              <w:noProof/>
            </w:rPr>
            <w:t>17</w:t>
          </w:r>
          <w:r>
            <w:rPr>
              <w:noProof/>
            </w:rPr>
            <w:fldChar w:fldCharType="end"/>
          </w:r>
        </w:p>
        <w:p w14:paraId="72D10B9B" w14:textId="6D3708FA" w:rsidR="006F74EE" w:rsidRDefault="006F74EE">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3</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_Toc212622392 \h </w:instrText>
          </w:r>
          <w:r>
            <w:rPr>
              <w:noProof/>
            </w:rPr>
          </w:r>
          <w:r>
            <w:rPr>
              <w:noProof/>
            </w:rPr>
            <w:fldChar w:fldCharType="separate"/>
          </w:r>
          <w:r>
            <w:rPr>
              <w:noProof/>
            </w:rPr>
            <w:t>18</w:t>
          </w:r>
          <w:r>
            <w:rPr>
              <w:noProof/>
            </w:rPr>
            <w:fldChar w:fldCharType="end"/>
          </w:r>
        </w:p>
        <w:p w14:paraId="58B7237B" w14:textId="51A62C4F"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3.1</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Prihvatljivost projekta</w:t>
          </w:r>
          <w:r>
            <w:rPr>
              <w:noProof/>
            </w:rPr>
            <w:tab/>
          </w:r>
          <w:r>
            <w:rPr>
              <w:noProof/>
            </w:rPr>
            <w:fldChar w:fldCharType="begin"/>
          </w:r>
          <w:r>
            <w:rPr>
              <w:noProof/>
            </w:rPr>
            <w:instrText xml:space="preserve"> PAGEREF _Toc212622393 \h </w:instrText>
          </w:r>
          <w:r>
            <w:rPr>
              <w:noProof/>
            </w:rPr>
          </w:r>
          <w:r>
            <w:rPr>
              <w:noProof/>
            </w:rPr>
            <w:fldChar w:fldCharType="separate"/>
          </w:r>
          <w:r>
            <w:rPr>
              <w:noProof/>
            </w:rPr>
            <w:t>18</w:t>
          </w:r>
          <w:r>
            <w:rPr>
              <w:noProof/>
            </w:rPr>
            <w:fldChar w:fldCharType="end"/>
          </w:r>
        </w:p>
        <w:p w14:paraId="04D90E5D" w14:textId="3E025B37"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3.2</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Vrsta prihvatljivih aktivnosti</w:t>
          </w:r>
          <w:r>
            <w:rPr>
              <w:noProof/>
            </w:rPr>
            <w:tab/>
          </w:r>
          <w:r>
            <w:rPr>
              <w:noProof/>
            </w:rPr>
            <w:fldChar w:fldCharType="begin"/>
          </w:r>
          <w:r>
            <w:rPr>
              <w:noProof/>
            </w:rPr>
            <w:instrText xml:space="preserve"> PAGEREF _Toc212622394 \h </w:instrText>
          </w:r>
          <w:r>
            <w:rPr>
              <w:noProof/>
            </w:rPr>
          </w:r>
          <w:r>
            <w:rPr>
              <w:noProof/>
            </w:rPr>
            <w:fldChar w:fldCharType="separate"/>
          </w:r>
          <w:r>
            <w:rPr>
              <w:noProof/>
            </w:rPr>
            <w:t>20</w:t>
          </w:r>
          <w:r>
            <w:rPr>
              <w:noProof/>
            </w:rPr>
            <w:fldChar w:fldCharType="end"/>
          </w:r>
        </w:p>
        <w:p w14:paraId="1608AFBF" w14:textId="64D51D22"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3.3</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Opći uvjeti prihvatljivosti troškova</w:t>
          </w:r>
          <w:r>
            <w:rPr>
              <w:noProof/>
            </w:rPr>
            <w:tab/>
          </w:r>
          <w:r>
            <w:rPr>
              <w:noProof/>
            </w:rPr>
            <w:fldChar w:fldCharType="begin"/>
          </w:r>
          <w:r>
            <w:rPr>
              <w:noProof/>
            </w:rPr>
            <w:instrText xml:space="preserve"> PAGEREF _Toc212622395 \h </w:instrText>
          </w:r>
          <w:r>
            <w:rPr>
              <w:noProof/>
            </w:rPr>
          </w:r>
          <w:r>
            <w:rPr>
              <w:noProof/>
            </w:rPr>
            <w:fldChar w:fldCharType="separate"/>
          </w:r>
          <w:r>
            <w:rPr>
              <w:noProof/>
            </w:rPr>
            <w:t>22</w:t>
          </w:r>
          <w:r>
            <w:rPr>
              <w:noProof/>
            </w:rPr>
            <w:fldChar w:fldCharType="end"/>
          </w:r>
        </w:p>
        <w:p w14:paraId="664B016F" w14:textId="40EB4555"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3.4</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Neprihvatljivost troškova</w:t>
          </w:r>
          <w:r>
            <w:rPr>
              <w:noProof/>
            </w:rPr>
            <w:tab/>
          </w:r>
          <w:r>
            <w:rPr>
              <w:noProof/>
            </w:rPr>
            <w:fldChar w:fldCharType="begin"/>
          </w:r>
          <w:r>
            <w:rPr>
              <w:noProof/>
            </w:rPr>
            <w:instrText xml:space="preserve"> PAGEREF _Toc212622396 \h </w:instrText>
          </w:r>
          <w:r>
            <w:rPr>
              <w:noProof/>
            </w:rPr>
          </w:r>
          <w:r>
            <w:rPr>
              <w:noProof/>
            </w:rPr>
            <w:fldChar w:fldCharType="separate"/>
          </w:r>
          <w:r>
            <w:rPr>
              <w:noProof/>
            </w:rPr>
            <w:t>22</w:t>
          </w:r>
          <w:r>
            <w:rPr>
              <w:noProof/>
            </w:rPr>
            <w:fldChar w:fldCharType="end"/>
          </w:r>
        </w:p>
        <w:p w14:paraId="6682F15D" w14:textId="65E64991"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3.5</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Rabljena motorna vozila</w:t>
          </w:r>
          <w:r>
            <w:rPr>
              <w:noProof/>
            </w:rPr>
            <w:tab/>
          </w:r>
          <w:r>
            <w:rPr>
              <w:noProof/>
            </w:rPr>
            <w:fldChar w:fldCharType="begin"/>
          </w:r>
          <w:r>
            <w:rPr>
              <w:noProof/>
            </w:rPr>
            <w:instrText xml:space="preserve"> PAGEREF _Toc212622397 \h </w:instrText>
          </w:r>
          <w:r>
            <w:rPr>
              <w:noProof/>
            </w:rPr>
          </w:r>
          <w:r>
            <w:rPr>
              <w:noProof/>
            </w:rPr>
            <w:fldChar w:fldCharType="separate"/>
          </w:r>
          <w:r>
            <w:rPr>
              <w:noProof/>
            </w:rPr>
            <w:t>24</w:t>
          </w:r>
          <w:r>
            <w:rPr>
              <w:noProof/>
            </w:rPr>
            <w:fldChar w:fldCharType="end"/>
          </w:r>
        </w:p>
        <w:p w14:paraId="48726828" w14:textId="15A1AB86"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3.6</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Kriteriji odabira projekata</w:t>
          </w:r>
          <w:r>
            <w:rPr>
              <w:noProof/>
            </w:rPr>
            <w:tab/>
          </w:r>
          <w:r>
            <w:rPr>
              <w:noProof/>
            </w:rPr>
            <w:fldChar w:fldCharType="begin"/>
          </w:r>
          <w:r>
            <w:rPr>
              <w:noProof/>
            </w:rPr>
            <w:instrText xml:space="preserve"> PAGEREF _Toc212622398 \h </w:instrText>
          </w:r>
          <w:r>
            <w:rPr>
              <w:noProof/>
            </w:rPr>
          </w:r>
          <w:r>
            <w:rPr>
              <w:noProof/>
            </w:rPr>
            <w:fldChar w:fldCharType="separate"/>
          </w:r>
          <w:r>
            <w:rPr>
              <w:noProof/>
            </w:rPr>
            <w:t>27</w:t>
          </w:r>
          <w:r>
            <w:rPr>
              <w:noProof/>
            </w:rPr>
            <w:fldChar w:fldCharType="end"/>
          </w:r>
        </w:p>
        <w:p w14:paraId="6812AB88" w14:textId="4235600B" w:rsidR="006F74EE" w:rsidRDefault="006F74EE">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4</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ADMINISTRATIVNE INFORMACIJE</w:t>
          </w:r>
          <w:r>
            <w:rPr>
              <w:noProof/>
            </w:rPr>
            <w:tab/>
          </w:r>
          <w:r>
            <w:rPr>
              <w:noProof/>
            </w:rPr>
            <w:fldChar w:fldCharType="begin"/>
          </w:r>
          <w:r>
            <w:rPr>
              <w:noProof/>
            </w:rPr>
            <w:instrText xml:space="preserve"> PAGEREF _Toc212622399 \h </w:instrText>
          </w:r>
          <w:r>
            <w:rPr>
              <w:noProof/>
            </w:rPr>
          </w:r>
          <w:r>
            <w:rPr>
              <w:noProof/>
            </w:rPr>
            <w:fldChar w:fldCharType="separate"/>
          </w:r>
          <w:r>
            <w:rPr>
              <w:noProof/>
            </w:rPr>
            <w:t>27</w:t>
          </w:r>
          <w:r>
            <w:rPr>
              <w:noProof/>
            </w:rPr>
            <w:fldChar w:fldCharType="end"/>
          </w:r>
        </w:p>
        <w:p w14:paraId="2F4B7AEA" w14:textId="1C8BC9F7"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4.1</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Izmjena i ispravak Natječaja</w:t>
          </w:r>
          <w:r>
            <w:rPr>
              <w:noProof/>
            </w:rPr>
            <w:tab/>
          </w:r>
          <w:r>
            <w:rPr>
              <w:noProof/>
            </w:rPr>
            <w:fldChar w:fldCharType="begin"/>
          </w:r>
          <w:r>
            <w:rPr>
              <w:noProof/>
            </w:rPr>
            <w:instrText xml:space="preserve"> PAGEREF _Toc212622400 \h </w:instrText>
          </w:r>
          <w:r>
            <w:rPr>
              <w:noProof/>
            </w:rPr>
          </w:r>
          <w:r>
            <w:rPr>
              <w:noProof/>
            </w:rPr>
            <w:fldChar w:fldCharType="separate"/>
          </w:r>
          <w:r>
            <w:rPr>
              <w:noProof/>
            </w:rPr>
            <w:t>27</w:t>
          </w:r>
          <w:r>
            <w:rPr>
              <w:noProof/>
            </w:rPr>
            <w:fldChar w:fldCharType="end"/>
          </w:r>
        </w:p>
        <w:p w14:paraId="7DB73C2B" w14:textId="737F3763"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4.2</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Poništenje Natječaja</w:t>
          </w:r>
          <w:r>
            <w:rPr>
              <w:noProof/>
            </w:rPr>
            <w:tab/>
          </w:r>
          <w:r>
            <w:rPr>
              <w:noProof/>
            </w:rPr>
            <w:fldChar w:fldCharType="begin"/>
          </w:r>
          <w:r>
            <w:rPr>
              <w:noProof/>
            </w:rPr>
            <w:instrText xml:space="preserve"> PAGEREF _Toc212622401 \h </w:instrText>
          </w:r>
          <w:r>
            <w:rPr>
              <w:noProof/>
            </w:rPr>
          </w:r>
          <w:r>
            <w:rPr>
              <w:noProof/>
            </w:rPr>
            <w:fldChar w:fldCharType="separate"/>
          </w:r>
          <w:r>
            <w:rPr>
              <w:noProof/>
            </w:rPr>
            <w:t>28</w:t>
          </w:r>
          <w:r>
            <w:rPr>
              <w:noProof/>
            </w:rPr>
            <w:fldChar w:fldCharType="end"/>
          </w:r>
        </w:p>
        <w:p w14:paraId="798C43AA" w14:textId="3635559D"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4.3</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Pitanja i odgovori</w:t>
          </w:r>
          <w:r>
            <w:rPr>
              <w:noProof/>
            </w:rPr>
            <w:tab/>
          </w:r>
          <w:r>
            <w:rPr>
              <w:noProof/>
            </w:rPr>
            <w:fldChar w:fldCharType="begin"/>
          </w:r>
          <w:r>
            <w:rPr>
              <w:noProof/>
            </w:rPr>
            <w:instrText xml:space="preserve"> PAGEREF _Toc212622402 \h </w:instrText>
          </w:r>
          <w:r>
            <w:rPr>
              <w:noProof/>
            </w:rPr>
          </w:r>
          <w:r>
            <w:rPr>
              <w:noProof/>
            </w:rPr>
            <w:fldChar w:fldCharType="separate"/>
          </w:r>
          <w:r>
            <w:rPr>
              <w:noProof/>
            </w:rPr>
            <w:t>28</w:t>
          </w:r>
          <w:r>
            <w:rPr>
              <w:noProof/>
            </w:rPr>
            <w:fldChar w:fldCharType="end"/>
          </w:r>
        </w:p>
        <w:p w14:paraId="150CCF51" w14:textId="38E6F8CE"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4.4</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Dostava odluka/obavijesti/zahtjeva korisniku</w:t>
          </w:r>
          <w:r>
            <w:rPr>
              <w:noProof/>
            </w:rPr>
            <w:tab/>
          </w:r>
          <w:r>
            <w:rPr>
              <w:noProof/>
            </w:rPr>
            <w:fldChar w:fldCharType="begin"/>
          </w:r>
          <w:r>
            <w:rPr>
              <w:noProof/>
            </w:rPr>
            <w:instrText xml:space="preserve"> PAGEREF _Toc212622403 \h </w:instrText>
          </w:r>
          <w:r>
            <w:rPr>
              <w:noProof/>
            </w:rPr>
          </w:r>
          <w:r>
            <w:rPr>
              <w:noProof/>
            </w:rPr>
            <w:fldChar w:fldCharType="separate"/>
          </w:r>
          <w:r>
            <w:rPr>
              <w:noProof/>
            </w:rPr>
            <w:t>28</w:t>
          </w:r>
          <w:r>
            <w:rPr>
              <w:noProof/>
            </w:rPr>
            <w:fldChar w:fldCharType="end"/>
          </w:r>
        </w:p>
        <w:p w14:paraId="277A01F6" w14:textId="31A11055"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4.5</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Zahtjev za dopunu/obrazloženje</w:t>
          </w:r>
          <w:r>
            <w:rPr>
              <w:noProof/>
            </w:rPr>
            <w:tab/>
          </w:r>
          <w:r>
            <w:rPr>
              <w:noProof/>
            </w:rPr>
            <w:fldChar w:fldCharType="begin"/>
          </w:r>
          <w:r>
            <w:rPr>
              <w:noProof/>
            </w:rPr>
            <w:instrText xml:space="preserve"> PAGEREF _Toc212622404 \h </w:instrText>
          </w:r>
          <w:r>
            <w:rPr>
              <w:noProof/>
            </w:rPr>
          </w:r>
          <w:r>
            <w:rPr>
              <w:noProof/>
            </w:rPr>
            <w:fldChar w:fldCharType="separate"/>
          </w:r>
          <w:r>
            <w:rPr>
              <w:noProof/>
            </w:rPr>
            <w:t>29</w:t>
          </w:r>
          <w:r>
            <w:rPr>
              <w:noProof/>
            </w:rPr>
            <w:fldChar w:fldCharType="end"/>
          </w:r>
        </w:p>
        <w:p w14:paraId="0EAA024D" w14:textId="0D121425"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4.6</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Računanje rokova</w:t>
          </w:r>
          <w:r>
            <w:rPr>
              <w:noProof/>
            </w:rPr>
            <w:tab/>
          </w:r>
          <w:r>
            <w:rPr>
              <w:noProof/>
            </w:rPr>
            <w:fldChar w:fldCharType="begin"/>
          </w:r>
          <w:r>
            <w:rPr>
              <w:noProof/>
            </w:rPr>
            <w:instrText xml:space="preserve"> PAGEREF _Toc212622405 \h </w:instrText>
          </w:r>
          <w:r>
            <w:rPr>
              <w:noProof/>
            </w:rPr>
          </w:r>
          <w:r>
            <w:rPr>
              <w:noProof/>
            </w:rPr>
            <w:fldChar w:fldCharType="separate"/>
          </w:r>
          <w:r>
            <w:rPr>
              <w:noProof/>
            </w:rPr>
            <w:t>30</w:t>
          </w:r>
          <w:r>
            <w:rPr>
              <w:noProof/>
            </w:rPr>
            <w:fldChar w:fldCharType="end"/>
          </w:r>
        </w:p>
        <w:p w14:paraId="2B2705D6" w14:textId="2D81887A"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4.7</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Zaštita podataka</w:t>
          </w:r>
          <w:r>
            <w:rPr>
              <w:noProof/>
            </w:rPr>
            <w:tab/>
          </w:r>
          <w:r>
            <w:rPr>
              <w:noProof/>
            </w:rPr>
            <w:fldChar w:fldCharType="begin"/>
          </w:r>
          <w:r>
            <w:rPr>
              <w:noProof/>
            </w:rPr>
            <w:instrText xml:space="preserve"> PAGEREF _Toc212622406 \h </w:instrText>
          </w:r>
          <w:r>
            <w:rPr>
              <w:noProof/>
            </w:rPr>
          </w:r>
          <w:r>
            <w:rPr>
              <w:noProof/>
            </w:rPr>
            <w:fldChar w:fldCharType="separate"/>
          </w:r>
          <w:r>
            <w:rPr>
              <w:noProof/>
            </w:rPr>
            <w:t>30</w:t>
          </w:r>
          <w:r>
            <w:rPr>
              <w:noProof/>
            </w:rPr>
            <w:fldChar w:fldCharType="end"/>
          </w:r>
        </w:p>
        <w:p w14:paraId="1317AF9F" w14:textId="65AA39AC" w:rsidR="006F74EE" w:rsidRDefault="006F74EE">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5</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POSTUPAK ODABIRA PROJEKATA</w:t>
          </w:r>
          <w:r>
            <w:rPr>
              <w:noProof/>
            </w:rPr>
            <w:tab/>
          </w:r>
          <w:r>
            <w:rPr>
              <w:noProof/>
            </w:rPr>
            <w:fldChar w:fldCharType="begin"/>
          </w:r>
          <w:r>
            <w:rPr>
              <w:noProof/>
            </w:rPr>
            <w:instrText xml:space="preserve"> PAGEREF _Toc212622407 \h </w:instrText>
          </w:r>
          <w:r>
            <w:rPr>
              <w:noProof/>
            </w:rPr>
          </w:r>
          <w:r>
            <w:rPr>
              <w:noProof/>
            </w:rPr>
            <w:fldChar w:fldCharType="separate"/>
          </w:r>
          <w:r>
            <w:rPr>
              <w:noProof/>
            </w:rPr>
            <w:t>30</w:t>
          </w:r>
          <w:r>
            <w:rPr>
              <w:noProof/>
            </w:rPr>
            <w:fldChar w:fldCharType="end"/>
          </w:r>
        </w:p>
        <w:p w14:paraId="0EB9282D" w14:textId="3C6BC27E"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lastRenderedPageBreak/>
            <w:t>5.1</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Postupak odabira projekata</w:t>
          </w:r>
          <w:r>
            <w:rPr>
              <w:noProof/>
            </w:rPr>
            <w:tab/>
          </w:r>
          <w:r>
            <w:rPr>
              <w:noProof/>
            </w:rPr>
            <w:fldChar w:fldCharType="begin"/>
          </w:r>
          <w:r>
            <w:rPr>
              <w:noProof/>
            </w:rPr>
            <w:instrText xml:space="preserve"> PAGEREF _Toc212622408 \h </w:instrText>
          </w:r>
          <w:r>
            <w:rPr>
              <w:noProof/>
            </w:rPr>
          </w:r>
          <w:r>
            <w:rPr>
              <w:noProof/>
            </w:rPr>
            <w:fldChar w:fldCharType="separate"/>
          </w:r>
          <w:r>
            <w:rPr>
              <w:noProof/>
            </w:rPr>
            <w:t>30</w:t>
          </w:r>
          <w:r>
            <w:rPr>
              <w:noProof/>
            </w:rPr>
            <w:fldChar w:fldCharType="end"/>
          </w:r>
        </w:p>
        <w:p w14:paraId="70470FC6" w14:textId="690610E9"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5.2</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Podnošenje i zaprimanje Zahtjeva za potporu</w:t>
          </w:r>
          <w:r>
            <w:rPr>
              <w:noProof/>
            </w:rPr>
            <w:tab/>
          </w:r>
          <w:r>
            <w:rPr>
              <w:noProof/>
            </w:rPr>
            <w:fldChar w:fldCharType="begin"/>
          </w:r>
          <w:r>
            <w:rPr>
              <w:noProof/>
            </w:rPr>
            <w:instrText xml:space="preserve"> PAGEREF _Toc212622409 \h </w:instrText>
          </w:r>
          <w:r>
            <w:rPr>
              <w:noProof/>
            </w:rPr>
          </w:r>
          <w:r>
            <w:rPr>
              <w:noProof/>
            </w:rPr>
            <w:fldChar w:fldCharType="separate"/>
          </w:r>
          <w:r>
            <w:rPr>
              <w:noProof/>
            </w:rPr>
            <w:t>31</w:t>
          </w:r>
          <w:r>
            <w:rPr>
              <w:noProof/>
            </w:rPr>
            <w:fldChar w:fldCharType="end"/>
          </w:r>
        </w:p>
        <w:p w14:paraId="71351F6E" w14:textId="76123D74"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5.3</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Ocjenjivanje projekata</w:t>
          </w:r>
          <w:r>
            <w:rPr>
              <w:noProof/>
            </w:rPr>
            <w:tab/>
          </w:r>
          <w:r>
            <w:rPr>
              <w:noProof/>
            </w:rPr>
            <w:fldChar w:fldCharType="begin"/>
          </w:r>
          <w:r>
            <w:rPr>
              <w:noProof/>
            </w:rPr>
            <w:instrText xml:space="preserve"> PAGEREF _Toc212622410 \h </w:instrText>
          </w:r>
          <w:r>
            <w:rPr>
              <w:noProof/>
            </w:rPr>
          </w:r>
          <w:r>
            <w:rPr>
              <w:noProof/>
            </w:rPr>
            <w:fldChar w:fldCharType="separate"/>
          </w:r>
          <w:r>
            <w:rPr>
              <w:noProof/>
            </w:rPr>
            <w:t>32</w:t>
          </w:r>
          <w:r>
            <w:rPr>
              <w:noProof/>
            </w:rPr>
            <w:fldChar w:fldCharType="end"/>
          </w:r>
        </w:p>
        <w:p w14:paraId="1E03AC95" w14:textId="2289A911"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5.4</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Odabir projekata od strane upravnog odbora LAG-a</w:t>
          </w:r>
          <w:r>
            <w:rPr>
              <w:noProof/>
            </w:rPr>
            <w:tab/>
          </w:r>
          <w:r>
            <w:rPr>
              <w:noProof/>
            </w:rPr>
            <w:fldChar w:fldCharType="begin"/>
          </w:r>
          <w:r>
            <w:rPr>
              <w:noProof/>
            </w:rPr>
            <w:instrText xml:space="preserve"> PAGEREF _Toc212622411 \h </w:instrText>
          </w:r>
          <w:r>
            <w:rPr>
              <w:noProof/>
            </w:rPr>
          </w:r>
          <w:r>
            <w:rPr>
              <w:noProof/>
            </w:rPr>
            <w:fldChar w:fldCharType="separate"/>
          </w:r>
          <w:r>
            <w:rPr>
              <w:noProof/>
            </w:rPr>
            <w:t>33</w:t>
          </w:r>
          <w:r>
            <w:rPr>
              <w:noProof/>
            </w:rPr>
            <w:fldChar w:fldCharType="end"/>
          </w:r>
        </w:p>
        <w:p w14:paraId="0E00A015" w14:textId="0DD55EF3"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5.5</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Prigovori na odluke LAG-a</w:t>
          </w:r>
          <w:r>
            <w:rPr>
              <w:noProof/>
            </w:rPr>
            <w:tab/>
          </w:r>
          <w:r>
            <w:rPr>
              <w:noProof/>
            </w:rPr>
            <w:fldChar w:fldCharType="begin"/>
          </w:r>
          <w:r>
            <w:rPr>
              <w:noProof/>
            </w:rPr>
            <w:instrText xml:space="preserve"> PAGEREF _Toc212622412 \h </w:instrText>
          </w:r>
          <w:r>
            <w:rPr>
              <w:noProof/>
            </w:rPr>
          </w:r>
          <w:r>
            <w:rPr>
              <w:noProof/>
            </w:rPr>
            <w:fldChar w:fldCharType="separate"/>
          </w:r>
          <w:r>
            <w:rPr>
              <w:noProof/>
            </w:rPr>
            <w:t>35</w:t>
          </w:r>
          <w:r>
            <w:rPr>
              <w:noProof/>
            </w:rPr>
            <w:fldChar w:fldCharType="end"/>
          </w:r>
        </w:p>
        <w:p w14:paraId="4909F1D6" w14:textId="4CDCE208"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5.6</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Objava rezultata o provedenom natječaju</w:t>
          </w:r>
          <w:r>
            <w:rPr>
              <w:noProof/>
            </w:rPr>
            <w:tab/>
          </w:r>
          <w:r>
            <w:rPr>
              <w:noProof/>
            </w:rPr>
            <w:fldChar w:fldCharType="begin"/>
          </w:r>
          <w:r>
            <w:rPr>
              <w:noProof/>
            </w:rPr>
            <w:instrText xml:space="preserve"> PAGEREF _Toc212622413 \h </w:instrText>
          </w:r>
          <w:r>
            <w:rPr>
              <w:noProof/>
            </w:rPr>
          </w:r>
          <w:r>
            <w:rPr>
              <w:noProof/>
            </w:rPr>
            <w:fldChar w:fldCharType="separate"/>
          </w:r>
          <w:r>
            <w:rPr>
              <w:noProof/>
            </w:rPr>
            <w:t>36</w:t>
          </w:r>
          <w:r>
            <w:rPr>
              <w:noProof/>
            </w:rPr>
            <w:fldChar w:fldCharType="end"/>
          </w:r>
        </w:p>
        <w:p w14:paraId="1D8F7F07" w14:textId="11B1C3C6"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5.7</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Postupak nakon odabira projekata</w:t>
          </w:r>
          <w:r>
            <w:rPr>
              <w:noProof/>
            </w:rPr>
            <w:tab/>
          </w:r>
          <w:r>
            <w:rPr>
              <w:noProof/>
            </w:rPr>
            <w:fldChar w:fldCharType="begin"/>
          </w:r>
          <w:r>
            <w:rPr>
              <w:noProof/>
            </w:rPr>
            <w:instrText xml:space="preserve"> PAGEREF _Toc212622414 \h </w:instrText>
          </w:r>
          <w:r>
            <w:rPr>
              <w:noProof/>
            </w:rPr>
          </w:r>
          <w:r>
            <w:rPr>
              <w:noProof/>
            </w:rPr>
            <w:fldChar w:fldCharType="separate"/>
          </w:r>
          <w:r>
            <w:rPr>
              <w:noProof/>
            </w:rPr>
            <w:t>36</w:t>
          </w:r>
          <w:r>
            <w:rPr>
              <w:noProof/>
            </w:rPr>
            <w:fldChar w:fldCharType="end"/>
          </w:r>
        </w:p>
        <w:p w14:paraId="2508F2AE" w14:textId="63FE501D"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5.8</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Dodatno slanje zahtjeva za potporu u Agenciju za plaćanja</w:t>
          </w:r>
          <w:r>
            <w:rPr>
              <w:noProof/>
            </w:rPr>
            <w:tab/>
          </w:r>
          <w:r>
            <w:rPr>
              <w:noProof/>
            </w:rPr>
            <w:fldChar w:fldCharType="begin"/>
          </w:r>
          <w:r>
            <w:rPr>
              <w:noProof/>
            </w:rPr>
            <w:instrText xml:space="preserve"> PAGEREF _Toc212622415 \h </w:instrText>
          </w:r>
          <w:r>
            <w:rPr>
              <w:noProof/>
            </w:rPr>
          </w:r>
          <w:r>
            <w:rPr>
              <w:noProof/>
            </w:rPr>
            <w:fldChar w:fldCharType="separate"/>
          </w:r>
          <w:r>
            <w:rPr>
              <w:noProof/>
            </w:rPr>
            <w:t>36</w:t>
          </w:r>
          <w:r>
            <w:rPr>
              <w:noProof/>
            </w:rPr>
            <w:fldChar w:fldCharType="end"/>
          </w:r>
        </w:p>
        <w:p w14:paraId="6352CD75" w14:textId="730A1CF5" w:rsidR="006F74EE" w:rsidRDefault="006F74EE">
          <w:pPr>
            <w:pStyle w:val="Sadraj2"/>
            <w:tabs>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bCs/>
              <w:noProof/>
            </w:rPr>
            <w:t>5.9      Razdoblje provedbe projekta</w:t>
          </w:r>
          <w:r>
            <w:rPr>
              <w:noProof/>
            </w:rPr>
            <w:tab/>
          </w:r>
          <w:r>
            <w:rPr>
              <w:noProof/>
            </w:rPr>
            <w:fldChar w:fldCharType="begin"/>
          </w:r>
          <w:r>
            <w:rPr>
              <w:noProof/>
            </w:rPr>
            <w:instrText xml:space="preserve"> PAGEREF _Toc212622416 \h </w:instrText>
          </w:r>
          <w:r>
            <w:rPr>
              <w:noProof/>
            </w:rPr>
          </w:r>
          <w:r>
            <w:rPr>
              <w:noProof/>
            </w:rPr>
            <w:fldChar w:fldCharType="separate"/>
          </w:r>
          <w:r>
            <w:rPr>
              <w:noProof/>
            </w:rPr>
            <w:t>37</w:t>
          </w:r>
          <w:r>
            <w:rPr>
              <w:noProof/>
            </w:rPr>
            <w:fldChar w:fldCharType="end"/>
          </w:r>
        </w:p>
        <w:p w14:paraId="7AA0EFF2" w14:textId="07582321" w:rsidR="006F74EE" w:rsidRDefault="006F74EE">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901868">
            <w:rPr>
              <w:b/>
              <w:bCs/>
              <w:noProof/>
            </w:rPr>
            <w:t>6</w:t>
          </w:r>
          <w:r>
            <w:rPr>
              <w:rFonts w:asciiTheme="minorHAnsi" w:eastAsiaTheme="minorEastAsia" w:hAnsiTheme="minorHAnsi" w:cstheme="minorBidi"/>
              <w:noProof/>
              <w:kern w:val="2"/>
              <w:lang w:eastAsia="hr-HR"/>
              <w14:ligatures w14:val="standardContextual"/>
            </w:rPr>
            <w:tab/>
          </w:r>
          <w:r w:rsidRPr="00901868">
            <w:rPr>
              <w:b/>
              <w:bCs/>
              <w:noProof/>
            </w:rPr>
            <w:t>ISPLATA SREDSTAVA</w:t>
          </w:r>
          <w:r>
            <w:rPr>
              <w:noProof/>
            </w:rPr>
            <w:tab/>
          </w:r>
          <w:r>
            <w:rPr>
              <w:noProof/>
            </w:rPr>
            <w:fldChar w:fldCharType="begin"/>
          </w:r>
          <w:r>
            <w:rPr>
              <w:noProof/>
            </w:rPr>
            <w:instrText xml:space="preserve"> PAGEREF _Toc212622417 \h </w:instrText>
          </w:r>
          <w:r>
            <w:rPr>
              <w:noProof/>
            </w:rPr>
          </w:r>
          <w:r>
            <w:rPr>
              <w:noProof/>
            </w:rPr>
            <w:fldChar w:fldCharType="separate"/>
          </w:r>
          <w:r>
            <w:rPr>
              <w:noProof/>
            </w:rPr>
            <w:t>37</w:t>
          </w:r>
          <w:r>
            <w:rPr>
              <w:noProof/>
            </w:rPr>
            <w:fldChar w:fldCharType="end"/>
          </w:r>
        </w:p>
        <w:p w14:paraId="0B220D14" w14:textId="03F5DD0D"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bCs/>
              <w:noProof/>
            </w:rPr>
            <w:t>6.1</w:t>
          </w:r>
          <w:r>
            <w:rPr>
              <w:rFonts w:asciiTheme="minorHAnsi" w:eastAsiaTheme="minorEastAsia" w:hAnsiTheme="minorHAnsi" w:cstheme="minorBidi"/>
              <w:noProof/>
              <w:kern w:val="2"/>
              <w:lang w:eastAsia="hr-HR"/>
              <w14:ligatures w14:val="standardContextual"/>
            </w:rPr>
            <w:tab/>
          </w:r>
          <w:r w:rsidRPr="00901868">
            <w:rPr>
              <w:b/>
              <w:bCs/>
              <w:noProof/>
            </w:rPr>
            <w:t>Isplata putem predujma</w:t>
          </w:r>
          <w:r>
            <w:rPr>
              <w:noProof/>
            </w:rPr>
            <w:tab/>
          </w:r>
          <w:r>
            <w:rPr>
              <w:noProof/>
            </w:rPr>
            <w:fldChar w:fldCharType="begin"/>
          </w:r>
          <w:r>
            <w:rPr>
              <w:noProof/>
            </w:rPr>
            <w:instrText xml:space="preserve"> PAGEREF _Toc212622418 \h </w:instrText>
          </w:r>
          <w:r>
            <w:rPr>
              <w:noProof/>
            </w:rPr>
          </w:r>
          <w:r>
            <w:rPr>
              <w:noProof/>
            </w:rPr>
            <w:fldChar w:fldCharType="separate"/>
          </w:r>
          <w:r>
            <w:rPr>
              <w:noProof/>
            </w:rPr>
            <w:t>38</w:t>
          </w:r>
          <w:r>
            <w:rPr>
              <w:noProof/>
            </w:rPr>
            <w:fldChar w:fldCharType="end"/>
          </w:r>
        </w:p>
        <w:p w14:paraId="345C7CFA" w14:textId="1E49F432" w:rsidR="006F74EE" w:rsidRDefault="006F74EE">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bCs/>
              <w:noProof/>
            </w:rPr>
            <w:t>6.2</w:t>
          </w:r>
          <w:r>
            <w:rPr>
              <w:rFonts w:asciiTheme="minorHAnsi" w:eastAsiaTheme="minorEastAsia" w:hAnsiTheme="minorHAnsi" w:cstheme="minorBidi"/>
              <w:noProof/>
              <w:kern w:val="2"/>
              <w:lang w:eastAsia="hr-HR"/>
              <w14:ligatures w14:val="standardContextual"/>
            </w:rPr>
            <w:tab/>
          </w:r>
          <w:r w:rsidRPr="00901868">
            <w:rPr>
              <w:b/>
              <w:bCs/>
              <w:noProof/>
            </w:rPr>
            <w:t>Isplata putem rata</w:t>
          </w:r>
          <w:r>
            <w:rPr>
              <w:noProof/>
            </w:rPr>
            <w:tab/>
          </w:r>
          <w:r>
            <w:rPr>
              <w:noProof/>
            </w:rPr>
            <w:fldChar w:fldCharType="begin"/>
          </w:r>
          <w:r>
            <w:rPr>
              <w:noProof/>
            </w:rPr>
            <w:instrText xml:space="preserve"> PAGEREF _Toc212622419 \h </w:instrText>
          </w:r>
          <w:r>
            <w:rPr>
              <w:noProof/>
            </w:rPr>
          </w:r>
          <w:r>
            <w:rPr>
              <w:noProof/>
            </w:rPr>
            <w:fldChar w:fldCharType="separate"/>
          </w:r>
          <w:r>
            <w:rPr>
              <w:noProof/>
            </w:rPr>
            <w:t>39</w:t>
          </w:r>
          <w:r>
            <w:rPr>
              <w:noProof/>
            </w:rPr>
            <w:fldChar w:fldCharType="end"/>
          </w:r>
        </w:p>
        <w:p w14:paraId="5B334BF3" w14:textId="5EA51E5C" w:rsidR="006F74EE" w:rsidRDefault="006F74EE">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901868">
            <w:rPr>
              <w:rFonts w:asciiTheme="minorHAnsi" w:hAnsiTheme="minorHAnsi" w:cstheme="minorHAnsi"/>
              <w:b/>
              <w:noProof/>
            </w:rPr>
            <w:t>7</w:t>
          </w:r>
          <w:r>
            <w:rPr>
              <w:rFonts w:asciiTheme="minorHAnsi" w:eastAsiaTheme="minorEastAsia" w:hAnsiTheme="minorHAnsi" w:cstheme="minorBidi"/>
              <w:noProof/>
              <w:kern w:val="2"/>
              <w:lang w:eastAsia="hr-HR"/>
              <w14:ligatures w14:val="standardContextual"/>
            </w:rPr>
            <w:tab/>
          </w:r>
          <w:r w:rsidRPr="00901868">
            <w:rPr>
              <w:rFonts w:asciiTheme="minorHAnsi" w:hAnsiTheme="minorHAnsi" w:cstheme="minorHAnsi"/>
              <w:b/>
              <w:noProof/>
            </w:rPr>
            <w:t>OBRASCI I PRILOZI</w:t>
          </w:r>
          <w:r>
            <w:rPr>
              <w:noProof/>
            </w:rPr>
            <w:tab/>
          </w:r>
          <w:r>
            <w:rPr>
              <w:noProof/>
            </w:rPr>
            <w:fldChar w:fldCharType="begin"/>
          </w:r>
          <w:r>
            <w:rPr>
              <w:noProof/>
            </w:rPr>
            <w:instrText xml:space="preserve"> PAGEREF _Toc212622420 \h </w:instrText>
          </w:r>
          <w:r>
            <w:rPr>
              <w:noProof/>
            </w:rPr>
          </w:r>
          <w:r>
            <w:rPr>
              <w:noProof/>
            </w:rPr>
            <w:fldChar w:fldCharType="separate"/>
          </w:r>
          <w:r>
            <w:rPr>
              <w:noProof/>
            </w:rPr>
            <w:t>39</w:t>
          </w:r>
          <w:r>
            <w:rPr>
              <w:noProof/>
            </w:rPr>
            <w:fldChar w:fldCharType="end"/>
          </w:r>
        </w:p>
        <w:p w14:paraId="1D610CBC" w14:textId="59F58DE8" w:rsidR="0012466E" w:rsidRDefault="00DE5834" w:rsidP="00487D86">
          <w:pPr>
            <w:rPr>
              <w:rFonts w:ascii="Times New Roman" w:hAnsi="Times New Roman" w:cs="Times New Roman"/>
              <w:b/>
              <w:bCs/>
              <w:noProof/>
              <w:sz w:val="24"/>
              <w:szCs w:val="24"/>
            </w:rPr>
          </w:pPr>
          <w:r w:rsidRPr="00367F63">
            <w:rPr>
              <w:rFonts w:eastAsia="Times New Roman" w:cstheme="minorHAnsi"/>
              <w:sz w:val="24"/>
              <w:szCs w:val="24"/>
              <w:lang w:eastAsia="ar-SA"/>
            </w:rPr>
            <w:fldChar w:fldCharType="end"/>
          </w:r>
        </w:p>
      </w:sdtContent>
    </w:sdt>
    <w:bookmarkStart w:id="1" w:name="_Toc472852909" w:displacedByCustomXml="prev"/>
    <w:bookmarkStart w:id="2" w:name="_Toc472850777" w:displacedByCustomXml="prev"/>
    <w:bookmarkStart w:id="3" w:name="_Toc472850737" w:displacedByCustomXml="prev"/>
    <w:bookmarkStart w:id="4" w:name="_Toc472787052" w:displacedByCustomXml="prev"/>
    <w:bookmarkStart w:id="5" w:name="_Toc371521548" w:displacedByCustomXml="prev"/>
    <w:bookmarkStart w:id="6" w:name="_Hlk159311989" w:displacedByCustomXml="prev"/>
    <w:p w14:paraId="5A8A3044" w14:textId="77777777" w:rsidR="00A226D2" w:rsidRDefault="00A226D2" w:rsidP="00D74681">
      <w:pPr>
        <w:jc w:val="both"/>
        <w:rPr>
          <w:sz w:val="24"/>
          <w:szCs w:val="24"/>
        </w:rPr>
      </w:pPr>
    </w:p>
    <w:p w14:paraId="6A93F8E4" w14:textId="77777777" w:rsidR="00A226D2" w:rsidRDefault="00A226D2" w:rsidP="00D74681">
      <w:pPr>
        <w:jc w:val="both"/>
        <w:rPr>
          <w:sz w:val="24"/>
          <w:szCs w:val="24"/>
        </w:rPr>
      </w:pPr>
    </w:p>
    <w:p w14:paraId="200F28B0" w14:textId="77777777" w:rsidR="00A226D2" w:rsidRDefault="00A226D2" w:rsidP="00D74681">
      <w:pPr>
        <w:jc w:val="both"/>
        <w:rPr>
          <w:sz w:val="24"/>
          <w:szCs w:val="24"/>
        </w:rPr>
      </w:pPr>
    </w:p>
    <w:p w14:paraId="13737079" w14:textId="77777777" w:rsidR="00A226D2" w:rsidRDefault="00A226D2" w:rsidP="00D74681">
      <w:pPr>
        <w:jc w:val="both"/>
        <w:rPr>
          <w:sz w:val="24"/>
          <w:szCs w:val="24"/>
        </w:rPr>
      </w:pPr>
    </w:p>
    <w:p w14:paraId="71975933" w14:textId="77777777" w:rsidR="00A226D2" w:rsidRDefault="00A226D2" w:rsidP="00D74681">
      <w:pPr>
        <w:jc w:val="both"/>
        <w:rPr>
          <w:sz w:val="24"/>
          <w:szCs w:val="24"/>
        </w:rPr>
      </w:pPr>
    </w:p>
    <w:p w14:paraId="52DE2B76" w14:textId="77777777" w:rsidR="00A226D2" w:rsidRDefault="00A226D2" w:rsidP="00D74681">
      <w:pPr>
        <w:jc w:val="both"/>
        <w:rPr>
          <w:sz w:val="24"/>
          <w:szCs w:val="24"/>
        </w:rPr>
      </w:pPr>
    </w:p>
    <w:p w14:paraId="271A0DE3" w14:textId="77777777" w:rsidR="00A226D2" w:rsidRDefault="00A226D2" w:rsidP="00D74681">
      <w:pPr>
        <w:jc w:val="both"/>
        <w:rPr>
          <w:sz w:val="24"/>
          <w:szCs w:val="24"/>
        </w:rPr>
      </w:pPr>
    </w:p>
    <w:p w14:paraId="0F321EC4" w14:textId="77777777" w:rsidR="00A226D2" w:rsidRDefault="00A226D2" w:rsidP="00D74681">
      <w:pPr>
        <w:jc w:val="both"/>
        <w:rPr>
          <w:sz w:val="24"/>
          <w:szCs w:val="24"/>
        </w:rPr>
      </w:pPr>
    </w:p>
    <w:p w14:paraId="08C05B35" w14:textId="77777777" w:rsidR="00A226D2" w:rsidRDefault="00A226D2" w:rsidP="00D74681">
      <w:pPr>
        <w:jc w:val="both"/>
        <w:rPr>
          <w:sz w:val="24"/>
          <w:szCs w:val="24"/>
        </w:rPr>
      </w:pPr>
    </w:p>
    <w:p w14:paraId="46DE19A2" w14:textId="77777777" w:rsidR="00A226D2" w:rsidRDefault="00A226D2" w:rsidP="00D74681">
      <w:pPr>
        <w:jc w:val="both"/>
        <w:rPr>
          <w:sz w:val="24"/>
          <w:szCs w:val="24"/>
        </w:rPr>
      </w:pPr>
    </w:p>
    <w:p w14:paraId="40C15BE0" w14:textId="77777777" w:rsidR="00A226D2" w:rsidRDefault="00A226D2" w:rsidP="00D74681">
      <w:pPr>
        <w:jc w:val="both"/>
        <w:rPr>
          <w:sz w:val="24"/>
          <w:szCs w:val="24"/>
        </w:rPr>
      </w:pPr>
    </w:p>
    <w:p w14:paraId="5AC80DAE" w14:textId="77777777" w:rsidR="00A226D2" w:rsidRDefault="00A226D2" w:rsidP="00D74681">
      <w:pPr>
        <w:jc w:val="both"/>
        <w:rPr>
          <w:sz w:val="24"/>
          <w:szCs w:val="24"/>
        </w:rPr>
      </w:pPr>
    </w:p>
    <w:p w14:paraId="6AEC73D1" w14:textId="77777777" w:rsidR="00A226D2" w:rsidRDefault="00A226D2" w:rsidP="00D74681">
      <w:pPr>
        <w:jc w:val="both"/>
        <w:rPr>
          <w:sz w:val="24"/>
          <w:szCs w:val="24"/>
        </w:rPr>
      </w:pPr>
    </w:p>
    <w:p w14:paraId="5B1F2FC6" w14:textId="77777777" w:rsidR="00A226D2" w:rsidRDefault="00A226D2" w:rsidP="00D74681">
      <w:pPr>
        <w:jc w:val="both"/>
        <w:rPr>
          <w:sz w:val="24"/>
          <w:szCs w:val="24"/>
        </w:rPr>
      </w:pPr>
    </w:p>
    <w:p w14:paraId="6B922ED9" w14:textId="77777777" w:rsidR="00A226D2" w:rsidRDefault="00A226D2" w:rsidP="00D74681">
      <w:pPr>
        <w:jc w:val="both"/>
        <w:rPr>
          <w:sz w:val="24"/>
          <w:szCs w:val="24"/>
        </w:rPr>
      </w:pPr>
    </w:p>
    <w:p w14:paraId="6E26100E" w14:textId="77777777" w:rsidR="00A226D2" w:rsidRDefault="00A226D2" w:rsidP="00D74681">
      <w:pPr>
        <w:jc w:val="both"/>
        <w:rPr>
          <w:sz w:val="24"/>
          <w:szCs w:val="24"/>
        </w:rPr>
      </w:pPr>
    </w:p>
    <w:p w14:paraId="2F4AD841" w14:textId="77777777" w:rsidR="00A226D2" w:rsidRDefault="00A226D2" w:rsidP="00D74681">
      <w:pPr>
        <w:jc w:val="both"/>
        <w:rPr>
          <w:sz w:val="24"/>
          <w:szCs w:val="24"/>
        </w:rPr>
      </w:pPr>
    </w:p>
    <w:p w14:paraId="56355B1E" w14:textId="77777777" w:rsidR="00A226D2" w:rsidRDefault="00A226D2" w:rsidP="00D74681">
      <w:pPr>
        <w:jc w:val="both"/>
        <w:rPr>
          <w:sz w:val="24"/>
          <w:szCs w:val="24"/>
        </w:rPr>
      </w:pPr>
    </w:p>
    <w:p w14:paraId="7BC1F907" w14:textId="77777777" w:rsidR="00A226D2" w:rsidRDefault="00A226D2" w:rsidP="00D74681">
      <w:pPr>
        <w:jc w:val="both"/>
        <w:rPr>
          <w:sz w:val="24"/>
          <w:szCs w:val="24"/>
        </w:rPr>
      </w:pPr>
    </w:p>
    <w:p w14:paraId="2C6F6B3C" w14:textId="77777777" w:rsidR="00A226D2" w:rsidRDefault="00A226D2" w:rsidP="00D74681">
      <w:pPr>
        <w:jc w:val="both"/>
        <w:rPr>
          <w:sz w:val="24"/>
          <w:szCs w:val="24"/>
        </w:rPr>
      </w:pPr>
    </w:p>
    <w:p w14:paraId="29C904C7" w14:textId="77777777" w:rsidR="00A226D2" w:rsidRDefault="00A226D2" w:rsidP="00D74681">
      <w:pPr>
        <w:jc w:val="both"/>
        <w:rPr>
          <w:sz w:val="24"/>
          <w:szCs w:val="24"/>
        </w:rPr>
      </w:pPr>
    </w:p>
    <w:p w14:paraId="5DE9C4B9" w14:textId="77777777" w:rsidR="00A226D2" w:rsidRDefault="00A226D2" w:rsidP="00D74681">
      <w:pPr>
        <w:jc w:val="both"/>
        <w:rPr>
          <w:sz w:val="24"/>
          <w:szCs w:val="24"/>
        </w:rPr>
      </w:pPr>
    </w:p>
    <w:p w14:paraId="165D6D92" w14:textId="77777777" w:rsidR="00A226D2" w:rsidRDefault="00A226D2" w:rsidP="00D74681">
      <w:pPr>
        <w:jc w:val="both"/>
        <w:rPr>
          <w:sz w:val="24"/>
          <w:szCs w:val="24"/>
        </w:rPr>
      </w:pPr>
    </w:p>
    <w:p w14:paraId="142A68B2" w14:textId="6030EFA8" w:rsidR="00A226D2" w:rsidRPr="00367F63" w:rsidRDefault="00A226D2" w:rsidP="00367F63">
      <w:pPr>
        <w:pStyle w:val="Naslov1"/>
        <w:numPr>
          <w:ilvl w:val="0"/>
          <w:numId w:val="0"/>
        </w:numPr>
        <w:spacing w:after="240"/>
        <w:ind w:left="432" w:hanging="432"/>
        <w:rPr>
          <w:rFonts w:cstheme="minorHAnsi"/>
          <w:b/>
          <w:sz w:val="24"/>
          <w:szCs w:val="24"/>
        </w:rPr>
      </w:pPr>
      <w:bookmarkStart w:id="7" w:name="_Toc212622381"/>
      <w:r w:rsidRPr="00367F63">
        <w:rPr>
          <w:rFonts w:asciiTheme="minorHAnsi" w:hAnsiTheme="minorHAnsi" w:cstheme="minorHAnsi"/>
          <w:b/>
          <w:color w:val="auto"/>
          <w:sz w:val="24"/>
          <w:szCs w:val="24"/>
        </w:rPr>
        <w:lastRenderedPageBreak/>
        <w:t>1     OPĆE ODREDBE</w:t>
      </w:r>
      <w:bookmarkEnd w:id="7"/>
    </w:p>
    <w:p w14:paraId="3A549A66" w14:textId="6991A9C2" w:rsidR="00D74681" w:rsidRDefault="00D74681" w:rsidP="00D74681">
      <w:pPr>
        <w:jc w:val="both"/>
        <w:rPr>
          <w:sz w:val="24"/>
          <w:szCs w:val="24"/>
        </w:rPr>
      </w:pPr>
      <w:r>
        <w:rPr>
          <w:sz w:val="24"/>
          <w:szCs w:val="24"/>
        </w:rPr>
        <w:t xml:space="preserve">LAG natječaj za dodjelu potpore projektima u okviru </w:t>
      </w:r>
      <w:r w:rsidRPr="008207DA">
        <w:rPr>
          <w:b/>
          <w:bCs/>
          <w:sz w:val="24"/>
          <w:szCs w:val="24"/>
        </w:rPr>
        <w:t>Intervencije 1.</w:t>
      </w:r>
      <w:r>
        <w:rPr>
          <w:b/>
          <w:bCs/>
          <w:sz w:val="24"/>
          <w:szCs w:val="24"/>
        </w:rPr>
        <w:t>2</w:t>
      </w:r>
      <w:r w:rsidRPr="008207DA">
        <w:rPr>
          <w:b/>
          <w:bCs/>
          <w:sz w:val="24"/>
          <w:szCs w:val="24"/>
        </w:rPr>
        <w:t xml:space="preserve">. </w:t>
      </w:r>
      <w:r w:rsidR="00A226D2" w:rsidRPr="00A226D2">
        <w:rPr>
          <w:b/>
          <w:bCs/>
          <w:sz w:val="24"/>
          <w:szCs w:val="24"/>
        </w:rPr>
        <w:t xml:space="preserve">Jačanje okolišno prihvatljivog i diversificiranog gospodarstva </w:t>
      </w:r>
      <w:r>
        <w:rPr>
          <w:sz w:val="24"/>
          <w:szCs w:val="24"/>
        </w:rPr>
        <w:t xml:space="preserve">(u daljnjem tekstu: </w:t>
      </w:r>
      <w:r w:rsidRPr="008207DA">
        <w:rPr>
          <w:b/>
          <w:bCs/>
          <w:sz w:val="24"/>
          <w:szCs w:val="24"/>
        </w:rPr>
        <w:t>Intervencija 1.</w:t>
      </w:r>
      <w:r w:rsidR="00A226D2">
        <w:rPr>
          <w:b/>
          <w:bCs/>
          <w:sz w:val="24"/>
          <w:szCs w:val="24"/>
        </w:rPr>
        <w:t>2</w:t>
      </w:r>
      <w:r w:rsidRPr="008207DA">
        <w:rPr>
          <w:b/>
          <w:bCs/>
          <w:sz w:val="24"/>
          <w:szCs w:val="24"/>
        </w:rPr>
        <w:t>.</w:t>
      </w:r>
      <w:r>
        <w:rPr>
          <w:sz w:val="24"/>
          <w:szCs w:val="24"/>
        </w:rPr>
        <w:t>) raspisan je sukladno Pravilniku o provedbi lokalnih razvojnih strategija unutar intervencije 77.06. Potpora LEADER (CLLD) pristupu iz Strateškog plana zajedničke poljoprivredne politike Republike Hrvatske 2023. - 2027., NN</w:t>
      </w:r>
      <w:r>
        <w:rPr>
          <w:rStyle w:val="Referencafusnote"/>
          <w:sz w:val="24"/>
          <w:szCs w:val="24"/>
        </w:rPr>
        <w:footnoteReference w:id="1"/>
      </w:r>
      <w:r>
        <w:rPr>
          <w:sz w:val="24"/>
          <w:szCs w:val="24"/>
        </w:rPr>
        <w:t xml:space="preserve"> br. 113/24, 79/2025</w:t>
      </w:r>
      <w:r>
        <w:rPr>
          <w:color w:val="FF0000"/>
          <w:sz w:val="24"/>
          <w:szCs w:val="24"/>
        </w:rPr>
        <w:t xml:space="preserve"> </w:t>
      </w:r>
      <w:r>
        <w:rPr>
          <w:sz w:val="24"/>
          <w:szCs w:val="24"/>
        </w:rPr>
        <w:t xml:space="preserve">(u daljnjem tekstu: </w:t>
      </w:r>
      <w:r>
        <w:rPr>
          <w:b/>
          <w:bCs/>
          <w:sz w:val="24"/>
          <w:szCs w:val="24"/>
          <w:u w:val="single"/>
        </w:rPr>
        <w:t>Pravilnik o provedbi LRS</w:t>
      </w:r>
      <w:r>
        <w:rPr>
          <w:sz w:val="24"/>
          <w:szCs w:val="24"/>
        </w:rPr>
        <w:t>) i Ugovoru o sufinanciranju provedbe LRS unutar Strateškog plana ZPP, KLASA: 950-05/23-77-06/0016, URBROJ: 343-1603/01-23-005, potpisanog između Agencije za plaćanja i LAG-a Vallis Colapis, 13.12.2023. godine. Putem ovog LAG natječaja u okviru Intervencije 1.</w:t>
      </w:r>
      <w:r w:rsidR="00A226D2">
        <w:rPr>
          <w:sz w:val="24"/>
          <w:szCs w:val="24"/>
        </w:rPr>
        <w:t>2</w:t>
      </w:r>
      <w:r>
        <w:rPr>
          <w:sz w:val="24"/>
          <w:szCs w:val="24"/>
        </w:rPr>
        <w:t>. definiraju se predmet, svrha, iznos raspoloživih sredstava; uvjeti prihvatljivosti projekta, prihvatljivosti korisnika, prihvatljivi i neprihvatljivi troškovi te kriteriji odabira, s pratećom dokumentacijom; detaljan postupak odabira projekata, visina i intenzitet potpore; način, uvjeti i rokovi prijave projekta; rok provedbe projekta i prihvatljivosti troškova te popis priloga i obrazaca.</w:t>
      </w:r>
    </w:p>
    <w:p w14:paraId="3B2E8771" w14:textId="77777777" w:rsidR="00D74681" w:rsidRDefault="00D74681" w:rsidP="00487D86">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9350"/>
      </w:tblGrid>
      <w:tr w:rsidR="00A226D2" w14:paraId="5CFB235F" w14:textId="77777777" w:rsidTr="00A226D2">
        <w:tc>
          <w:tcPr>
            <w:tcW w:w="9350" w:type="dxa"/>
          </w:tcPr>
          <w:p w14:paraId="5321898A" w14:textId="77777777" w:rsidR="00A226D2" w:rsidRDefault="00A226D2" w:rsidP="00A226D2">
            <w:pPr>
              <w:rPr>
                <w:rFonts w:cstheme="minorHAnsi"/>
                <w:b/>
                <w:sz w:val="24"/>
                <w:szCs w:val="24"/>
              </w:rPr>
            </w:pPr>
          </w:p>
          <w:p w14:paraId="6CA2C71F" w14:textId="7F3C9B5F" w:rsidR="00A226D2" w:rsidRPr="00367F63" w:rsidRDefault="00A226D2" w:rsidP="00A226D2">
            <w:pPr>
              <w:rPr>
                <w:rFonts w:cstheme="minorHAnsi"/>
                <w:b/>
                <w:sz w:val="24"/>
                <w:szCs w:val="24"/>
              </w:rPr>
            </w:pPr>
            <w:r w:rsidRPr="00367F63">
              <w:rPr>
                <w:rFonts w:cstheme="minorHAnsi"/>
                <w:b/>
                <w:sz w:val="24"/>
                <w:szCs w:val="24"/>
              </w:rPr>
              <w:t xml:space="preserve">Napomena: </w:t>
            </w:r>
          </w:p>
          <w:p w14:paraId="2AA931D7" w14:textId="77777777" w:rsidR="00A226D2" w:rsidRDefault="00A226D2" w:rsidP="00A226D2">
            <w:pPr>
              <w:rPr>
                <w:rFonts w:cstheme="minorHAnsi"/>
                <w:bCs/>
                <w:sz w:val="24"/>
                <w:szCs w:val="24"/>
              </w:rPr>
            </w:pPr>
            <w:r w:rsidRPr="00367F63">
              <w:rPr>
                <w:rFonts w:cstheme="minorHAnsi"/>
                <w:bCs/>
                <w:sz w:val="24"/>
                <w:szCs w:val="24"/>
              </w:rPr>
              <w:t>Prije pripreme prijave projekta, korisnici su pozvani proučiti glavne dokumente povezane s ovim LAG natječajem.</w:t>
            </w:r>
          </w:p>
          <w:p w14:paraId="583AA5E5" w14:textId="3BBDED5B" w:rsidR="00A226D2" w:rsidRPr="00367F63" w:rsidRDefault="00A226D2" w:rsidP="00A226D2">
            <w:pPr>
              <w:rPr>
                <w:rFonts w:ascii="Times New Roman" w:hAnsi="Times New Roman" w:cs="Times New Roman"/>
                <w:bCs/>
                <w:sz w:val="24"/>
                <w:szCs w:val="24"/>
              </w:rPr>
            </w:pPr>
          </w:p>
        </w:tc>
      </w:tr>
      <w:bookmarkEnd w:id="6"/>
      <w:bookmarkEnd w:id="5"/>
      <w:bookmarkEnd w:id="4"/>
      <w:bookmarkEnd w:id="3"/>
      <w:bookmarkEnd w:id="2"/>
      <w:bookmarkEnd w:id="1"/>
    </w:tbl>
    <w:p w14:paraId="40BD6A62" w14:textId="487A94CB" w:rsidR="00D26ECA" w:rsidRPr="00367F63" w:rsidRDefault="00D26ECA" w:rsidP="00A226D2">
      <w:pPr>
        <w:pStyle w:val="Naslov1"/>
        <w:numPr>
          <w:ilvl w:val="0"/>
          <w:numId w:val="0"/>
        </w:numPr>
        <w:spacing w:after="240"/>
        <w:rPr>
          <w:rFonts w:ascii="Times New Roman" w:hAnsi="Times New Roman" w:cs="Times New Roman"/>
          <w:b/>
          <w:color w:val="auto"/>
          <w:sz w:val="24"/>
          <w:szCs w:val="24"/>
          <w:u w:val="single"/>
        </w:rPr>
      </w:pPr>
    </w:p>
    <w:p w14:paraId="68000559" w14:textId="77777777" w:rsidR="00CC5FA3" w:rsidRPr="00367F63" w:rsidRDefault="00CC5FA3" w:rsidP="00CC5FA3">
      <w:pPr>
        <w:pStyle w:val="Naslov2"/>
        <w:spacing w:before="240" w:after="240"/>
        <w:ind w:left="578" w:hanging="578"/>
        <w:rPr>
          <w:rFonts w:asciiTheme="minorHAnsi" w:eastAsia="Times New Roman" w:hAnsiTheme="minorHAnsi" w:cstheme="minorHAnsi"/>
          <w:b/>
          <w:color w:val="auto"/>
          <w:sz w:val="24"/>
          <w:szCs w:val="24"/>
        </w:rPr>
      </w:pPr>
      <w:bookmarkStart w:id="8" w:name="_Toc212622382"/>
      <w:r w:rsidRPr="00367F63">
        <w:rPr>
          <w:rFonts w:asciiTheme="minorHAnsi" w:eastAsia="Times New Roman" w:hAnsiTheme="minorHAnsi" w:cstheme="minorHAnsi"/>
          <w:b/>
          <w:color w:val="auto"/>
          <w:sz w:val="24"/>
          <w:szCs w:val="24"/>
        </w:rPr>
        <w:t>Pojmovi i kratice</w:t>
      </w:r>
      <w:bookmarkEnd w:id="8"/>
    </w:p>
    <w:p w14:paraId="407103DE" w14:textId="77777777" w:rsidR="00CC5FA3" w:rsidRPr="00367F63" w:rsidRDefault="00CC5FA3" w:rsidP="00CC5FA3">
      <w:pPr>
        <w:rPr>
          <w:rFonts w:cstheme="minorHAnsi"/>
          <w:sz w:val="24"/>
          <w:szCs w:val="24"/>
        </w:rPr>
      </w:pPr>
    </w:p>
    <w:p w14:paraId="4AAE3902" w14:textId="77777777" w:rsidR="00CC5FA3" w:rsidRPr="00367F63" w:rsidRDefault="00CC5FA3" w:rsidP="00CC5FA3">
      <w:pPr>
        <w:rPr>
          <w:rStyle w:val="hps"/>
          <w:rFonts w:eastAsia="Times New Roman" w:cstheme="minorHAnsi"/>
          <w:bCs/>
          <w:sz w:val="24"/>
          <w:szCs w:val="24"/>
          <w:lang w:eastAsia="ar-SA"/>
        </w:rPr>
      </w:pPr>
      <w:r w:rsidRPr="00367F63">
        <w:rPr>
          <w:rFonts w:cstheme="minorHAnsi"/>
          <w:sz w:val="24"/>
          <w:szCs w:val="24"/>
        </w:rPr>
        <w:t>Pojmovi u okviru ovog Natječaja imaju sljedeće značenje:</w:t>
      </w:r>
      <w:r w:rsidRPr="00367F63">
        <w:rPr>
          <w:rStyle w:val="hps"/>
          <w:rFonts w:eastAsia="Times New Roman" w:cstheme="minorHAnsi"/>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437DAE"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Pr="00367F63" w:rsidRDefault="00A66856" w:rsidP="005A3EFA">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PROJEKT</w:t>
            </w:r>
          </w:p>
          <w:p w14:paraId="596F5FD7" w14:textId="77777777" w:rsidR="005A3EFA" w:rsidRPr="00367F63" w:rsidRDefault="005A3EFA" w:rsidP="005A3EFA">
            <w:pPr>
              <w:rPr>
                <w:rFonts w:eastAsia="Times New Roman" w:cstheme="minorHAnsi"/>
                <w:b/>
                <w:color w:val="000000"/>
                <w:sz w:val="24"/>
                <w:szCs w:val="24"/>
                <w:lang w:eastAsia="hr-HR"/>
              </w:rPr>
            </w:pPr>
          </w:p>
          <w:p w14:paraId="7E48F278" w14:textId="77777777" w:rsidR="005A3EFA" w:rsidRPr="00367F63" w:rsidRDefault="005A3EFA" w:rsidP="005A3EFA">
            <w:pPr>
              <w:rPr>
                <w:rFonts w:eastAsia="Times New Roman" w:cstheme="minorHAnsi"/>
                <w:b/>
                <w:color w:val="000000"/>
                <w:sz w:val="24"/>
                <w:szCs w:val="24"/>
                <w:lang w:eastAsia="hr-HR"/>
              </w:rPr>
            </w:pPr>
          </w:p>
          <w:p w14:paraId="1F146F7B" w14:textId="77777777" w:rsidR="005A3EFA" w:rsidRPr="00367F63" w:rsidRDefault="005A3EFA" w:rsidP="005A3EFA">
            <w:pPr>
              <w:rPr>
                <w:rFonts w:eastAsia="Times New Roman" w:cstheme="minorHAnsi"/>
                <w:b/>
                <w:color w:val="000000"/>
                <w:sz w:val="24"/>
                <w:szCs w:val="24"/>
                <w:lang w:eastAsia="hr-HR"/>
              </w:rPr>
            </w:pPr>
          </w:p>
          <w:p w14:paraId="65C7F0E5" w14:textId="77777777" w:rsidR="005A3EFA" w:rsidRPr="00367F63" w:rsidRDefault="005A3EFA" w:rsidP="005A3EFA">
            <w:pPr>
              <w:rPr>
                <w:rFonts w:eastAsia="Times New Roman" w:cstheme="minorHAnsi"/>
                <w:b/>
                <w:color w:val="000000"/>
                <w:sz w:val="24"/>
                <w:szCs w:val="24"/>
                <w:lang w:eastAsia="hr-HR"/>
              </w:rPr>
            </w:pPr>
          </w:p>
          <w:p w14:paraId="16C019E7" w14:textId="77777777" w:rsidR="005A3EFA" w:rsidRPr="00367F63" w:rsidRDefault="005A3EFA" w:rsidP="005A3EFA">
            <w:pPr>
              <w:rPr>
                <w:rFonts w:eastAsia="Times New Roman" w:cstheme="minorHAnsi"/>
                <w:b/>
                <w:color w:val="000000"/>
                <w:sz w:val="24"/>
                <w:szCs w:val="24"/>
                <w:lang w:eastAsia="hr-HR"/>
              </w:rPr>
            </w:pPr>
          </w:p>
          <w:p w14:paraId="488F91C1" w14:textId="42717C73" w:rsidR="005A3EFA" w:rsidRPr="00367F63" w:rsidRDefault="005A3EFA" w:rsidP="00487D86">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367F63" w:rsidRDefault="0099175A" w:rsidP="00487D86">
            <w:pPr>
              <w:widowControl w:val="0"/>
              <w:tabs>
                <w:tab w:val="left" w:pos="142"/>
                <w:tab w:val="left" w:pos="1122"/>
              </w:tabs>
              <w:autoSpaceDE w:val="0"/>
              <w:autoSpaceDN w:val="0"/>
              <w:jc w:val="both"/>
              <w:rPr>
                <w:rFonts w:eastAsia="Calibri" w:cstheme="minorHAnsi"/>
                <w:sz w:val="24"/>
                <w:szCs w:val="24"/>
              </w:rPr>
            </w:pPr>
            <w:r w:rsidRPr="00367F63">
              <w:rPr>
                <w:rFonts w:eastAsia="Calibri" w:cstheme="minorHAnsi"/>
                <w:sz w:val="24"/>
                <w:szCs w:val="24"/>
              </w:rPr>
              <w:t>Projekt 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437DAE"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Pr="00367F63" w:rsidRDefault="00A66856" w:rsidP="00487D86">
            <w:pPr>
              <w:rPr>
                <w:rFonts w:eastAsia="Times New Roman" w:cstheme="minorHAnsi"/>
                <w:b/>
                <w:color w:val="000000"/>
                <w:sz w:val="24"/>
                <w:szCs w:val="24"/>
                <w:lang w:eastAsia="hr-HR"/>
              </w:rPr>
            </w:pPr>
            <w:bookmarkStart w:id="9" w:name="_Hlk162890575"/>
            <w:r w:rsidRPr="00367F63">
              <w:rPr>
                <w:rFonts w:eastAsia="Times New Roman" w:cstheme="minorHAnsi"/>
                <w:b/>
                <w:color w:val="000000"/>
                <w:sz w:val="24"/>
                <w:szCs w:val="24"/>
                <w:lang w:eastAsia="hr-HR"/>
              </w:rPr>
              <w:t xml:space="preserve">KORISNIK </w:t>
            </w:r>
            <w:bookmarkEnd w:id="9"/>
          </w:p>
          <w:p w14:paraId="6DA9A0D9" w14:textId="77777777" w:rsidR="00487D86" w:rsidRPr="00367F63" w:rsidRDefault="00487D86" w:rsidP="00487D86">
            <w:pPr>
              <w:rPr>
                <w:rFonts w:eastAsia="Times New Roman" w:cstheme="minorHAnsi"/>
                <w:b/>
                <w:color w:val="000000"/>
                <w:sz w:val="24"/>
                <w:szCs w:val="24"/>
                <w:lang w:eastAsia="hr-HR"/>
              </w:rPr>
            </w:pPr>
          </w:p>
          <w:p w14:paraId="6381DFD3" w14:textId="0CBC7709" w:rsidR="005A3EFA" w:rsidRPr="00367F63" w:rsidRDefault="005A3EFA" w:rsidP="00BB4292">
            <w:pPr>
              <w:spacing w:after="24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367F63" w:rsidRDefault="0099175A" w:rsidP="00487D86">
            <w:pPr>
              <w:jc w:val="both"/>
              <w:rPr>
                <w:rFonts w:eastAsia="Calibri" w:cstheme="minorHAnsi"/>
                <w:color w:val="000000" w:themeColor="text1"/>
                <w:sz w:val="24"/>
                <w:szCs w:val="24"/>
              </w:rPr>
            </w:pPr>
            <w:r w:rsidRPr="00367F63">
              <w:rPr>
                <w:rFonts w:eastAsia="Calibri" w:cstheme="minorHAnsi"/>
                <w:color w:val="000000" w:themeColor="text1"/>
                <w:sz w:val="24"/>
                <w:szCs w:val="24"/>
              </w:rPr>
              <w:t xml:space="preserve">Korisnik je svaki subjekt koji je podnio zahtjev za potporu na LAG natječaj te je odgovoran za pokretanje projekta ili za pokretanje i provedbu projekta sufinanciranog iz Strateškog plana  </w:t>
            </w:r>
          </w:p>
        </w:tc>
      </w:tr>
      <w:tr w:rsidR="00A66856" w:rsidRPr="00437DAE" w14:paraId="3D93DD51" w14:textId="77777777" w:rsidTr="00367F63">
        <w:trPr>
          <w:trHeight w:val="326"/>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Pr="00367F63" w:rsidRDefault="00A66856" w:rsidP="00487D86">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GLAVNI PARTNER</w:t>
            </w:r>
          </w:p>
          <w:p w14:paraId="0AAAD6A7" w14:textId="0F7E8291" w:rsidR="00487D86" w:rsidRPr="00367F63" w:rsidRDefault="00487D86" w:rsidP="00487D86">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367F63" w:rsidRDefault="0099175A" w:rsidP="00487D86">
            <w:pPr>
              <w:widowControl w:val="0"/>
              <w:tabs>
                <w:tab w:val="left" w:pos="142"/>
                <w:tab w:val="left" w:pos="1122"/>
              </w:tabs>
              <w:autoSpaceDE w:val="0"/>
              <w:autoSpaceDN w:val="0"/>
              <w:jc w:val="both"/>
              <w:rPr>
                <w:rFonts w:eastAsia="Calibri" w:cstheme="minorHAnsi"/>
                <w:color w:val="000000" w:themeColor="text1"/>
                <w:sz w:val="24"/>
                <w:szCs w:val="24"/>
              </w:rPr>
            </w:pPr>
            <w:r w:rsidRPr="00367F63">
              <w:rPr>
                <w:rFonts w:eastAsia="Calibri" w:cstheme="minorHAnsi"/>
                <w:color w:val="000000" w:themeColor="text1"/>
                <w:sz w:val="24"/>
                <w:szCs w:val="24"/>
              </w:rPr>
              <w:t>Glavni partner je projektni partner koji nastupa u ime i za račun partnerstva kod provedbe partnerskih projekata</w:t>
            </w:r>
          </w:p>
        </w:tc>
      </w:tr>
      <w:tr w:rsidR="00487D86" w:rsidRPr="00437DAE"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Pr="00367F63" w:rsidRDefault="0099175A" w:rsidP="00487D86">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lastRenderedPageBreak/>
              <w:t xml:space="preserve">PROJEKTNI </w:t>
            </w:r>
            <w:r w:rsidR="00487D86" w:rsidRPr="00367F63">
              <w:rPr>
                <w:rFonts w:eastAsia="Times New Roman" w:cstheme="minorHAnsi"/>
                <w:b/>
                <w:color w:val="000000"/>
                <w:sz w:val="24"/>
                <w:szCs w:val="24"/>
                <w:lang w:eastAsia="hr-HR"/>
              </w:rPr>
              <w:t>PARTNER</w:t>
            </w:r>
          </w:p>
          <w:p w14:paraId="134A7378" w14:textId="020F1CC9" w:rsidR="00487D86" w:rsidRPr="00367F63" w:rsidRDefault="00487D86" w:rsidP="00487D86">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367F63" w:rsidRDefault="0099175A" w:rsidP="00487D86">
            <w:pPr>
              <w:jc w:val="both"/>
              <w:rPr>
                <w:rFonts w:eastAsia="Calibri" w:cstheme="minorHAnsi"/>
                <w:color w:val="000000" w:themeColor="text1"/>
                <w:sz w:val="24"/>
                <w:szCs w:val="24"/>
              </w:rPr>
            </w:pPr>
            <w:r w:rsidRPr="00367F63">
              <w:rPr>
                <w:rFonts w:eastAsia="Calibri" w:cstheme="minorHAnsi"/>
                <w:color w:val="000000" w:themeColor="text1"/>
                <w:sz w:val="24"/>
                <w:szCs w:val="24"/>
              </w:rPr>
              <w:t>Projektni partner je svaki korisnik, koji sudjeluje u provedbi partnerskog projekta</w:t>
            </w:r>
          </w:p>
        </w:tc>
      </w:tr>
      <w:tr w:rsidR="008C382B" w:rsidRPr="00437DAE" w14:paraId="7CB73D1E" w14:textId="77777777" w:rsidTr="00367F63">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Pr="00367F63" w:rsidRDefault="008C382B" w:rsidP="00487D86">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PROJEKTNA AKTIVNOST</w:t>
            </w:r>
          </w:p>
          <w:p w14:paraId="1678B13B" w14:textId="77777777" w:rsidR="008C382B" w:rsidRPr="00367F63" w:rsidRDefault="008C382B" w:rsidP="00487D86">
            <w:pPr>
              <w:rPr>
                <w:rFonts w:eastAsia="Times New Roman" w:cstheme="minorHAnsi"/>
                <w:b/>
                <w:color w:val="000000"/>
                <w:sz w:val="24"/>
                <w:szCs w:val="24"/>
                <w:lang w:eastAsia="hr-HR"/>
              </w:rPr>
            </w:pPr>
          </w:p>
          <w:p w14:paraId="7433A8B3" w14:textId="77777777" w:rsidR="008C382B" w:rsidRPr="00367F63" w:rsidRDefault="008C382B" w:rsidP="00487D86">
            <w:pPr>
              <w:rPr>
                <w:rFonts w:eastAsia="Times New Roman" w:cstheme="minorHAnsi"/>
                <w:b/>
                <w:color w:val="000000"/>
                <w:sz w:val="24"/>
                <w:szCs w:val="24"/>
                <w:lang w:eastAsia="hr-HR"/>
              </w:rPr>
            </w:pPr>
          </w:p>
          <w:p w14:paraId="49CB8658" w14:textId="2F33E061" w:rsidR="008C382B" w:rsidRPr="00367F63" w:rsidRDefault="008C382B" w:rsidP="00487D86">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367F63" w:rsidRDefault="0099175A" w:rsidP="0099175A">
            <w:pPr>
              <w:widowControl w:val="0"/>
              <w:tabs>
                <w:tab w:val="left" w:pos="142"/>
                <w:tab w:val="left" w:pos="1122"/>
              </w:tabs>
              <w:autoSpaceDE w:val="0"/>
              <w:autoSpaceDN w:val="0"/>
              <w:jc w:val="both"/>
              <w:rPr>
                <w:rFonts w:eastAsia="Calibri" w:cstheme="minorHAnsi"/>
                <w:sz w:val="24"/>
                <w:szCs w:val="24"/>
              </w:rPr>
            </w:pPr>
            <w:r w:rsidRPr="00367F63">
              <w:rPr>
                <w:rFonts w:eastAsia="Calibri" w:cstheme="minorHAnsi"/>
                <w:color w:val="000000" w:themeColor="text1"/>
                <w:sz w:val="24"/>
                <w:szCs w:val="24"/>
              </w:rPr>
              <w:t>Projektna aktivnost predstavlja jednu ili više zadaća koje treba realizirati u definiranom vremenskom roku i pratećim resursima kako bi se ostvarili ciljevi, odnosno postigli rezultati projekta</w:t>
            </w:r>
          </w:p>
        </w:tc>
      </w:tr>
      <w:tr w:rsidR="00437DAE" w:rsidRPr="00437DAE" w14:paraId="64BB382F" w14:textId="77777777" w:rsidTr="00367F63">
        <w:trPr>
          <w:trHeight w:val="259"/>
        </w:trPr>
        <w:tc>
          <w:tcPr>
            <w:tcW w:w="3430" w:type="dxa"/>
            <w:tcBorders>
              <w:top w:val="single" w:sz="4" w:space="0" w:color="auto"/>
              <w:left w:val="single" w:sz="4" w:space="0" w:color="auto"/>
              <w:bottom w:val="single" w:sz="4" w:space="0" w:color="auto"/>
              <w:right w:val="single" w:sz="4" w:space="0" w:color="auto"/>
            </w:tcBorders>
            <w:noWrap/>
          </w:tcPr>
          <w:p w14:paraId="287853F6" w14:textId="3083B7D8" w:rsidR="00437DAE" w:rsidRPr="00437DAE" w:rsidRDefault="00437DAE" w:rsidP="00437DAE">
            <w:pPr>
              <w:rPr>
                <w:rFonts w:eastAsia="Times New Roman" w:cstheme="minorHAnsi"/>
                <w:b/>
                <w:color w:val="000000"/>
                <w:sz w:val="24"/>
                <w:szCs w:val="24"/>
                <w:lang w:eastAsia="hr-HR"/>
              </w:rPr>
            </w:pPr>
            <w:r>
              <w:rPr>
                <w:rFonts w:eastAsia="Times New Roman" w:cstheme="minorHAnsi"/>
                <w:b/>
                <w:color w:val="000000"/>
                <w:sz w:val="24"/>
                <w:szCs w:val="24"/>
                <w:lang w:eastAsia="hr-HR"/>
              </w:rPr>
              <w:t>SAMOSTALAN PROJEKT</w:t>
            </w:r>
          </w:p>
        </w:tc>
        <w:tc>
          <w:tcPr>
            <w:tcW w:w="5693" w:type="dxa"/>
            <w:tcBorders>
              <w:top w:val="single" w:sz="4" w:space="0" w:color="auto"/>
              <w:left w:val="single" w:sz="4" w:space="0" w:color="auto"/>
              <w:bottom w:val="single" w:sz="4" w:space="0" w:color="auto"/>
              <w:right w:val="single" w:sz="4" w:space="0" w:color="auto"/>
            </w:tcBorders>
            <w:noWrap/>
          </w:tcPr>
          <w:p w14:paraId="2B39D55E" w14:textId="4830B0FC" w:rsidR="00437DAE" w:rsidRPr="00437DAE" w:rsidRDefault="00437DAE" w:rsidP="00437DAE">
            <w:pPr>
              <w:widowControl w:val="0"/>
              <w:tabs>
                <w:tab w:val="left" w:pos="142"/>
                <w:tab w:val="left" w:pos="1122"/>
              </w:tabs>
              <w:autoSpaceDE w:val="0"/>
              <w:autoSpaceDN w:val="0"/>
              <w:jc w:val="both"/>
              <w:rPr>
                <w:rFonts w:eastAsia="Calibri" w:cstheme="minorHAnsi"/>
                <w:color w:val="000000" w:themeColor="text1"/>
                <w:sz w:val="24"/>
                <w:szCs w:val="24"/>
              </w:rPr>
            </w:pPr>
            <w:r>
              <w:rPr>
                <w:rFonts w:eastAsia="Calibri" w:cstheme="minorHAnsi"/>
                <w:color w:val="000000" w:themeColor="text1"/>
                <w:sz w:val="24"/>
                <w:szCs w:val="24"/>
              </w:rPr>
              <w:t>Samostalan projekt je projekt kojeg provodi jedan ciljani korisnik.</w:t>
            </w:r>
          </w:p>
        </w:tc>
      </w:tr>
      <w:tr w:rsidR="00437DAE" w:rsidRPr="00437DAE" w14:paraId="0E20C419" w14:textId="77777777" w:rsidTr="006F74EE">
        <w:trPr>
          <w:trHeight w:val="259"/>
        </w:trPr>
        <w:tc>
          <w:tcPr>
            <w:tcW w:w="3430" w:type="dxa"/>
            <w:tcBorders>
              <w:top w:val="single" w:sz="4" w:space="0" w:color="auto"/>
              <w:left w:val="single" w:sz="4" w:space="0" w:color="auto"/>
              <w:bottom w:val="single" w:sz="4" w:space="0" w:color="auto"/>
              <w:right w:val="single" w:sz="4" w:space="0" w:color="auto"/>
            </w:tcBorders>
            <w:noWrap/>
          </w:tcPr>
          <w:p w14:paraId="1B483C82" w14:textId="77777777" w:rsidR="00437DAE" w:rsidRPr="00367F63" w:rsidRDefault="00437DAE" w:rsidP="006F74E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PARTNERSKI PROJEKT</w:t>
            </w:r>
          </w:p>
          <w:p w14:paraId="0F0F6840" w14:textId="0ECE4C0D" w:rsidR="00437DAE" w:rsidRPr="00367F63" w:rsidRDefault="00437DAE" w:rsidP="006F74E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437DAE" w:rsidRPr="00367F63" w:rsidRDefault="00437DAE" w:rsidP="00437DAE">
            <w:pPr>
              <w:widowControl w:val="0"/>
              <w:tabs>
                <w:tab w:val="left" w:pos="142"/>
                <w:tab w:val="left" w:pos="1122"/>
              </w:tabs>
              <w:autoSpaceDE w:val="0"/>
              <w:autoSpaceDN w:val="0"/>
              <w:spacing w:before="37"/>
              <w:jc w:val="both"/>
              <w:rPr>
                <w:rFonts w:eastAsia="Calibri" w:cstheme="minorHAnsi"/>
                <w:sz w:val="24"/>
                <w:szCs w:val="24"/>
              </w:rPr>
            </w:pPr>
            <w:r w:rsidRPr="00367F63">
              <w:rPr>
                <w:rFonts w:eastAsia="Calibri" w:cstheme="minorHAnsi"/>
                <w:sz w:val="24"/>
                <w:szCs w:val="24"/>
              </w:rPr>
              <w:t>Partnerski projekt je projekt kojeg provode najmanje dva projektna partnera, od kojih jedan mora biti glavni partner</w:t>
            </w:r>
          </w:p>
        </w:tc>
      </w:tr>
      <w:tr w:rsidR="00437DAE" w:rsidRPr="00437DAE" w14:paraId="2601076F" w14:textId="77777777" w:rsidTr="006F74EE">
        <w:trPr>
          <w:trHeight w:val="1078"/>
        </w:trPr>
        <w:tc>
          <w:tcPr>
            <w:tcW w:w="3430" w:type="dxa"/>
            <w:tcBorders>
              <w:top w:val="single" w:sz="4" w:space="0" w:color="auto"/>
              <w:left w:val="single" w:sz="4" w:space="0" w:color="auto"/>
              <w:bottom w:val="single" w:sz="4" w:space="0" w:color="auto"/>
              <w:right w:val="single" w:sz="4" w:space="0" w:color="auto"/>
            </w:tcBorders>
            <w:noWrap/>
          </w:tcPr>
          <w:p w14:paraId="7AC5E264" w14:textId="77777777" w:rsidR="00437DAE" w:rsidRPr="00367F63" w:rsidRDefault="00437DAE" w:rsidP="006F74E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SPORAZUM O PARTNERSTVU</w:t>
            </w:r>
          </w:p>
          <w:p w14:paraId="3667F71A" w14:textId="77777777" w:rsidR="00437DAE" w:rsidRPr="00367F63" w:rsidRDefault="00437DAE" w:rsidP="006F74EE">
            <w:pPr>
              <w:rPr>
                <w:rFonts w:eastAsia="Times New Roman" w:cstheme="minorHAnsi"/>
                <w:b/>
                <w:color w:val="000000"/>
                <w:sz w:val="24"/>
                <w:szCs w:val="24"/>
                <w:lang w:eastAsia="hr-HR"/>
              </w:rPr>
            </w:pPr>
          </w:p>
          <w:p w14:paraId="554F7310" w14:textId="148B1316" w:rsidR="00437DAE" w:rsidRPr="00367F63" w:rsidRDefault="00437DAE" w:rsidP="006F74E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437DAE" w:rsidRPr="00367F63" w:rsidRDefault="00437DAE" w:rsidP="00437DAE">
            <w:pPr>
              <w:widowControl w:val="0"/>
              <w:tabs>
                <w:tab w:val="left" w:pos="142"/>
                <w:tab w:val="left" w:pos="1122"/>
              </w:tabs>
              <w:autoSpaceDE w:val="0"/>
              <w:autoSpaceDN w:val="0"/>
              <w:jc w:val="both"/>
              <w:rPr>
                <w:rFonts w:eastAsia="Calibri" w:cstheme="minorHAnsi"/>
                <w:sz w:val="24"/>
                <w:szCs w:val="24"/>
              </w:rPr>
            </w:pPr>
            <w:r w:rsidRPr="00367F63">
              <w:rPr>
                <w:rFonts w:eastAsia="Calibri" w:cstheme="minorHAnsi"/>
                <w:sz w:val="24"/>
                <w:szCs w:val="24"/>
              </w:rPr>
              <w:t>Sporazum o partnerstvu je</w:t>
            </w:r>
            <w:r w:rsidRPr="00367F63">
              <w:rPr>
                <w:rFonts w:eastAsia="Calibri" w:cstheme="minorHAnsi"/>
                <w:i/>
                <w:sz w:val="24"/>
                <w:szCs w:val="24"/>
              </w:rPr>
              <w:t xml:space="preserve"> </w:t>
            </w:r>
            <w:r w:rsidRPr="00367F63">
              <w:rPr>
                <w:rFonts w:eastAsia="Calibri" w:cstheme="minorHAnsi"/>
                <w:sz w:val="24"/>
                <w:szCs w:val="24"/>
              </w:rPr>
              <w:t>sporazum sklopljen između projektnih partnera u partnerskom projektu, kojim se definira glavni partner, cilj projekta, zadaće i aktivnosti te se uređuju prava i obveze između projektnih partnera</w:t>
            </w:r>
          </w:p>
        </w:tc>
      </w:tr>
      <w:tr w:rsidR="00437DAE" w:rsidRPr="00437DAE"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JAVNA POTPORA</w:t>
            </w:r>
          </w:p>
          <w:p w14:paraId="251400CE" w14:textId="77777777" w:rsidR="00437DAE" w:rsidRPr="00367F63" w:rsidRDefault="00437DAE" w:rsidP="00437DAE">
            <w:pPr>
              <w:rPr>
                <w:rFonts w:eastAsia="Times New Roman" w:cstheme="minorHAnsi"/>
                <w:b/>
                <w:color w:val="000000"/>
                <w:sz w:val="24"/>
                <w:szCs w:val="24"/>
                <w:lang w:eastAsia="hr-HR"/>
              </w:rPr>
            </w:pPr>
          </w:p>
          <w:p w14:paraId="525E17F5" w14:textId="77777777" w:rsidR="00437DAE" w:rsidRPr="00367F63" w:rsidRDefault="00437DAE" w:rsidP="00437DAE">
            <w:pPr>
              <w:rPr>
                <w:rFonts w:eastAsia="Times New Roman" w:cstheme="minorHAnsi"/>
                <w:b/>
                <w:color w:val="000000"/>
                <w:sz w:val="24"/>
                <w:szCs w:val="24"/>
                <w:lang w:eastAsia="hr-HR"/>
              </w:rPr>
            </w:pPr>
          </w:p>
          <w:p w14:paraId="25637862" w14:textId="77777777" w:rsidR="00437DAE" w:rsidRPr="00367F63" w:rsidRDefault="00437DAE" w:rsidP="00437DAE">
            <w:pPr>
              <w:rPr>
                <w:rFonts w:eastAsia="Times New Roman" w:cstheme="minorHAnsi"/>
                <w:b/>
                <w:color w:val="000000"/>
                <w:sz w:val="24"/>
                <w:szCs w:val="24"/>
                <w:lang w:eastAsia="hr-HR"/>
              </w:rPr>
            </w:pPr>
          </w:p>
          <w:p w14:paraId="57E47A3F" w14:textId="77777777" w:rsidR="00437DAE" w:rsidRPr="00367F63" w:rsidRDefault="00437DAE" w:rsidP="00437DAE">
            <w:pPr>
              <w:rPr>
                <w:rFonts w:eastAsia="Times New Roman" w:cstheme="minorHAnsi"/>
                <w:b/>
                <w:color w:val="000000"/>
                <w:sz w:val="24"/>
                <w:szCs w:val="24"/>
                <w:lang w:eastAsia="hr-HR"/>
              </w:rPr>
            </w:pPr>
          </w:p>
          <w:p w14:paraId="2BA47EDB" w14:textId="740DFE5F"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437DAE" w:rsidRPr="00367F63" w:rsidRDefault="00437DAE" w:rsidP="00437DAE">
            <w:pPr>
              <w:widowControl w:val="0"/>
              <w:tabs>
                <w:tab w:val="left" w:pos="142"/>
                <w:tab w:val="left" w:pos="1122"/>
              </w:tabs>
              <w:autoSpaceDE w:val="0"/>
              <w:autoSpaceDN w:val="0"/>
              <w:jc w:val="both"/>
              <w:rPr>
                <w:rFonts w:eastAsia="Calibri" w:cstheme="minorHAnsi"/>
                <w:i/>
                <w:iCs/>
                <w:sz w:val="24"/>
                <w:szCs w:val="24"/>
              </w:rPr>
            </w:pPr>
            <w:r w:rsidRPr="00367F63">
              <w:rPr>
                <w:rFonts w:eastAsia="Calibri" w:cstheme="minorHAnsi"/>
                <w:sz w:val="24"/>
                <w:szCs w:val="24"/>
              </w:rPr>
              <w:t>Javna potpora</w:t>
            </w:r>
            <w:r w:rsidRPr="00367F63">
              <w:rPr>
                <w:rFonts w:eastAsia="Calibri" w:cstheme="minorHAnsi"/>
                <w:i/>
                <w:iCs/>
                <w:sz w:val="24"/>
                <w:szCs w:val="24"/>
              </w:rPr>
              <w:t xml:space="preserve"> </w:t>
            </w:r>
            <w:r w:rsidRPr="00367F63">
              <w:rPr>
                <w:rFonts w:eastAsia="Calibri" w:cstheme="minorHAnsi"/>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437DAE" w:rsidRPr="00437DAE" w14:paraId="00382B67" w14:textId="77777777" w:rsidTr="006F74EE">
        <w:trPr>
          <w:trHeight w:val="349"/>
        </w:trPr>
        <w:tc>
          <w:tcPr>
            <w:tcW w:w="3430" w:type="dxa"/>
            <w:tcBorders>
              <w:top w:val="single" w:sz="4" w:space="0" w:color="auto"/>
              <w:left w:val="single" w:sz="4" w:space="0" w:color="auto"/>
              <w:bottom w:val="single" w:sz="4" w:space="0" w:color="auto"/>
              <w:right w:val="single" w:sz="4" w:space="0" w:color="auto"/>
            </w:tcBorders>
            <w:noWrap/>
          </w:tcPr>
          <w:p w14:paraId="2FF18EEA" w14:textId="1B98E144" w:rsidR="00437DAE" w:rsidRPr="00367F63" w:rsidRDefault="00437DAE" w:rsidP="006F74E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INTENZITET JAVNE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437DAE" w:rsidRPr="00367F63" w:rsidRDefault="00437DAE" w:rsidP="00437DAE">
            <w:pPr>
              <w:widowControl w:val="0"/>
              <w:tabs>
                <w:tab w:val="left" w:pos="142"/>
                <w:tab w:val="left" w:pos="1122"/>
              </w:tabs>
              <w:autoSpaceDE w:val="0"/>
              <w:autoSpaceDN w:val="0"/>
              <w:jc w:val="both"/>
              <w:rPr>
                <w:rFonts w:eastAsia="Times New Roman" w:cstheme="minorHAnsi"/>
                <w:b/>
                <w:color w:val="000000"/>
                <w:sz w:val="24"/>
                <w:szCs w:val="24"/>
                <w:lang w:eastAsia="hr-HR"/>
              </w:rPr>
            </w:pPr>
            <w:r w:rsidRPr="00367F63">
              <w:rPr>
                <w:rFonts w:eastAsia="Calibri" w:cstheme="minorHAnsi"/>
                <w:sz w:val="24"/>
                <w:szCs w:val="24"/>
              </w:rPr>
              <w:t>Intenzitet javne potpore je postotni udio javne potpore u prihvatljivim troškovima projekta</w:t>
            </w:r>
          </w:p>
        </w:tc>
      </w:tr>
      <w:tr w:rsidR="00437DAE" w:rsidRPr="00437DAE"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PRIHVATLJIVI TROŠKOVI</w:t>
            </w:r>
          </w:p>
          <w:p w14:paraId="68ED71BC" w14:textId="0F768152"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437DAE" w:rsidRPr="00367F63" w:rsidRDefault="00437DAE" w:rsidP="00437DAE">
            <w:pPr>
              <w:widowControl w:val="0"/>
              <w:tabs>
                <w:tab w:val="left" w:pos="142"/>
                <w:tab w:val="left" w:pos="1122"/>
                <w:tab w:val="left" w:pos="8647"/>
              </w:tabs>
              <w:autoSpaceDE w:val="0"/>
              <w:autoSpaceDN w:val="0"/>
              <w:jc w:val="both"/>
              <w:rPr>
                <w:rFonts w:eastAsia="Calibri" w:cstheme="minorHAnsi"/>
                <w:sz w:val="24"/>
                <w:szCs w:val="24"/>
              </w:rPr>
            </w:pPr>
            <w:r w:rsidRPr="00367F63">
              <w:rPr>
                <w:rFonts w:eastAsia="Calibri" w:cstheme="minorHAnsi"/>
                <w:sz w:val="24"/>
                <w:szCs w:val="24"/>
              </w:rPr>
              <w:t>Prihvatljivi troškovi su troškovi koji mogu biti sufinancirani bespovratnim sredstvima LAG intervencije</w:t>
            </w:r>
          </w:p>
        </w:tc>
      </w:tr>
      <w:tr w:rsidR="00437DAE" w:rsidRPr="00437DAE" w14:paraId="06911370" w14:textId="77777777" w:rsidTr="006F74EE">
        <w:trPr>
          <w:trHeight w:val="349"/>
        </w:trPr>
        <w:tc>
          <w:tcPr>
            <w:tcW w:w="3430" w:type="dxa"/>
            <w:tcBorders>
              <w:top w:val="single" w:sz="4" w:space="0" w:color="auto"/>
              <w:left w:val="single" w:sz="4" w:space="0" w:color="auto"/>
              <w:bottom w:val="single" w:sz="4" w:space="0" w:color="auto"/>
              <w:right w:val="single" w:sz="4" w:space="0" w:color="auto"/>
            </w:tcBorders>
            <w:noWrap/>
          </w:tcPr>
          <w:p w14:paraId="3A82EE43" w14:textId="35ABCFC3" w:rsidR="00437DAE" w:rsidRPr="00367F63" w:rsidRDefault="00437DAE" w:rsidP="006F74E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NEPRIHVATLJIVI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437DAE" w:rsidRPr="00367F63" w:rsidRDefault="00437DAE" w:rsidP="00437DAE">
            <w:pPr>
              <w:widowControl w:val="0"/>
              <w:tabs>
                <w:tab w:val="left" w:pos="142"/>
                <w:tab w:val="left" w:pos="1122"/>
                <w:tab w:val="left" w:pos="8647"/>
              </w:tabs>
              <w:autoSpaceDE w:val="0"/>
              <w:autoSpaceDN w:val="0"/>
              <w:jc w:val="both"/>
              <w:rPr>
                <w:rFonts w:eastAsia="Calibri" w:cstheme="minorHAnsi"/>
                <w:sz w:val="24"/>
                <w:szCs w:val="24"/>
              </w:rPr>
            </w:pPr>
            <w:r w:rsidRPr="00367F63">
              <w:rPr>
                <w:rFonts w:eastAsia="Calibri" w:cstheme="minorHAnsi"/>
                <w:sz w:val="24"/>
                <w:szCs w:val="24"/>
              </w:rPr>
              <w:t>Neprihvatljiv troškovi su troškovi koji ne mogu biti sufinancirani bespovratnim sredstvima LAG intervencije</w:t>
            </w:r>
          </w:p>
        </w:tc>
      </w:tr>
      <w:tr w:rsidR="00437DAE" w:rsidRPr="00437DAE"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 xml:space="preserve">ULAGANJE </w:t>
            </w:r>
          </w:p>
          <w:p w14:paraId="6DCDA076" w14:textId="77777777" w:rsidR="00437DAE" w:rsidRPr="00367F63" w:rsidRDefault="00437DAE" w:rsidP="00437DAE">
            <w:pPr>
              <w:rPr>
                <w:rFonts w:eastAsia="Times New Roman" w:cstheme="minorHAnsi"/>
                <w:b/>
                <w:color w:val="000000"/>
                <w:sz w:val="24"/>
                <w:szCs w:val="24"/>
                <w:lang w:eastAsia="hr-HR"/>
              </w:rPr>
            </w:pPr>
          </w:p>
          <w:p w14:paraId="65383FF2" w14:textId="77777777" w:rsidR="00437DAE" w:rsidRPr="00367F63" w:rsidRDefault="00437DAE" w:rsidP="00437DAE">
            <w:pPr>
              <w:rPr>
                <w:rFonts w:eastAsia="Times New Roman" w:cstheme="minorHAnsi"/>
                <w:b/>
                <w:color w:val="000000"/>
                <w:sz w:val="24"/>
                <w:szCs w:val="24"/>
                <w:lang w:eastAsia="hr-HR"/>
              </w:rPr>
            </w:pPr>
          </w:p>
          <w:p w14:paraId="570BCCF1" w14:textId="0491B779"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437DAE" w:rsidRPr="00367F63" w:rsidRDefault="00437DAE" w:rsidP="00437DAE">
            <w:pPr>
              <w:widowControl w:val="0"/>
              <w:tabs>
                <w:tab w:val="left" w:pos="142"/>
                <w:tab w:val="left" w:pos="1122"/>
              </w:tabs>
              <w:autoSpaceDE w:val="0"/>
              <w:autoSpaceDN w:val="0"/>
              <w:jc w:val="both"/>
              <w:rPr>
                <w:rFonts w:eastAsia="Calibri" w:cstheme="minorHAnsi"/>
                <w:sz w:val="24"/>
                <w:szCs w:val="24"/>
              </w:rPr>
            </w:pPr>
            <w:r w:rsidRPr="00367F63">
              <w:rPr>
                <w:rFonts w:eastAsia="Calibri" w:cstheme="minorHAnsi"/>
                <w:sz w:val="24"/>
                <w:szCs w:val="24"/>
              </w:rPr>
              <w:t>Ulaganje je ulaganje u dugotrajnu materijalnu i nematerijalnu imovinu kojima se doprinosi postizanju jednog ili više specifičnih ciljeva utvrđenih u članku 6. stavcima 1. i 2. Uredbe (EU) br. 2021/2115</w:t>
            </w:r>
          </w:p>
        </w:tc>
      </w:tr>
      <w:tr w:rsidR="00437DAE" w:rsidRPr="00437DAE" w14:paraId="46C385E3" w14:textId="77777777" w:rsidTr="006F74EE">
        <w:trPr>
          <w:trHeight w:val="349"/>
        </w:trPr>
        <w:tc>
          <w:tcPr>
            <w:tcW w:w="3430" w:type="dxa"/>
            <w:tcBorders>
              <w:top w:val="single" w:sz="4" w:space="0" w:color="auto"/>
              <w:left w:val="single" w:sz="4" w:space="0" w:color="auto"/>
              <w:bottom w:val="single" w:sz="4" w:space="0" w:color="auto"/>
              <w:right w:val="single" w:sz="4" w:space="0" w:color="auto"/>
            </w:tcBorders>
            <w:noWrap/>
          </w:tcPr>
          <w:p w14:paraId="66D18D23" w14:textId="7610EC71" w:rsidR="00437DAE" w:rsidRPr="00367F63" w:rsidRDefault="00437DAE" w:rsidP="006F74E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DUGOTRAJNA NEMATERIJALNA IMOVINA</w:t>
            </w:r>
          </w:p>
          <w:p w14:paraId="4785D0FA" w14:textId="77777777" w:rsidR="00437DAE" w:rsidRPr="00367F63" w:rsidRDefault="00437DAE" w:rsidP="006F74EE">
            <w:pPr>
              <w:rPr>
                <w:rFonts w:eastAsia="Times New Roman" w:cstheme="minorHAnsi"/>
                <w:b/>
                <w:color w:val="000000"/>
                <w:sz w:val="24"/>
                <w:szCs w:val="24"/>
                <w:lang w:eastAsia="hr-HR"/>
              </w:rPr>
            </w:pPr>
          </w:p>
          <w:p w14:paraId="3C7AC5D7" w14:textId="1020706D" w:rsidR="00437DAE" w:rsidRPr="00367F63" w:rsidRDefault="00437DAE" w:rsidP="006F74E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437DAE" w:rsidRPr="00367F63" w:rsidRDefault="00437DAE" w:rsidP="00437DAE">
            <w:pPr>
              <w:widowControl w:val="0"/>
              <w:tabs>
                <w:tab w:val="left" w:pos="142"/>
                <w:tab w:val="left" w:pos="1122"/>
              </w:tabs>
              <w:autoSpaceDE w:val="0"/>
              <w:autoSpaceDN w:val="0"/>
              <w:jc w:val="both"/>
              <w:rPr>
                <w:rFonts w:eastAsia="Calibri" w:cstheme="minorHAnsi"/>
                <w:i/>
                <w:sz w:val="24"/>
                <w:szCs w:val="24"/>
              </w:rPr>
            </w:pPr>
            <w:r w:rsidRPr="00367F63">
              <w:rPr>
                <w:rFonts w:eastAsia="Calibri" w:cstheme="minorHAnsi"/>
                <w:sz w:val="24"/>
                <w:szCs w:val="24"/>
              </w:rPr>
              <w:t>Dugotrajna nematerijalna imovina</w:t>
            </w:r>
            <w:r w:rsidRPr="00367F63">
              <w:rPr>
                <w:rFonts w:cstheme="minorHAnsi"/>
                <w:iCs/>
                <w:sz w:val="24"/>
                <w:szCs w:val="24"/>
              </w:rPr>
              <w:t xml:space="preserve"> je nemonetarna imovina bez opipljivih, tj. fizičkih obilježja, a koja se može zasebno identificirati. Oblici nematerijalne imovine su: izdaci za razvoj, patenti, licencije, franšiza, koncesije, softver, zaštitni znaci, trgovački znak ili ime, goodwill i dr.</w:t>
            </w:r>
          </w:p>
        </w:tc>
      </w:tr>
      <w:tr w:rsidR="00437DAE" w:rsidRPr="00437DAE"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DUGOTRAJNA MATERIJALNA IMOVINA</w:t>
            </w:r>
          </w:p>
          <w:p w14:paraId="33467F2F" w14:textId="77777777" w:rsidR="00437DAE" w:rsidRPr="00367F63" w:rsidRDefault="00437DAE" w:rsidP="00437DAE">
            <w:pPr>
              <w:rPr>
                <w:rFonts w:eastAsia="Times New Roman" w:cstheme="minorHAnsi"/>
                <w:b/>
                <w:color w:val="000000"/>
                <w:sz w:val="24"/>
                <w:szCs w:val="24"/>
                <w:lang w:eastAsia="hr-HR"/>
              </w:rPr>
            </w:pPr>
          </w:p>
          <w:p w14:paraId="3B009CA4" w14:textId="77777777" w:rsidR="00437DAE" w:rsidRPr="00367F63" w:rsidRDefault="00437DAE" w:rsidP="00437DAE">
            <w:pPr>
              <w:rPr>
                <w:rFonts w:eastAsia="Times New Roman" w:cstheme="minorHAnsi"/>
                <w:b/>
                <w:color w:val="000000"/>
                <w:sz w:val="24"/>
                <w:szCs w:val="24"/>
                <w:lang w:eastAsia="hr-HR"/>
              </w:rPr>
            </w:pPr>
          </w:p>
          <w:p w14:paraId="3153267E" w14:textId="77777777" w:rsidR="00437DAE" w:rsidRPr="00367F63" w:rsidRDefault="00437DAE" w:rsidP="00437DAE">
            <w:pPr>
              <w:rPr>
                <w:rFonts w:eastAsia="Times New Roman" w:cstheme="minorHAnsi"/>
                <w:b/>
                <w:color w:val="000000"/>
                <w:sz w:val="24"/>
                <w:szCs w:val="24"/>
                <w:lang w:eastAsia="hr-HR"/>
              </w:rPr>
            </w:pPr>
          </w:p>
          <w:p w14:paraId="1FB640E3" w14:textId="77777777" w:rsidR="00437DAE" w:rsidRPr="00367F63" w:rsidRDefault="00437DAE" w:rsidP="00437DAE">
            <w:pPr>
              <w:rPr>
                <w:rFonts w:eastAsia="Times New Roman" w:cstheme="minorHAnsi"/>
                <w:b/>
                <w:color w:val="000000"/>
                <w:sz w:val="24"/>
                <w:szCs w:val="24"/>
                <w:lang w:eastAsia="hr-HR"/>
              </w:rPr>
            </w:pPr>
          </w:p>
          <w:p w14:paraId="1EDC5C84" w14:textId="77777777" w:rsidR="00437DAE" w:rsidRPr="00367F63" w:rsidRDefault="00437DAE" w:rsidP="00437DAE">
            <w:pPr>
              <w:rPr>
                <w:rFonts w:eastAsia="Times New Roman" w:cstheme="minorHAnsi"/>
                <w:b/>
                <w:color w:val="000000"/>
                <w:sz w:val="24"/>
                <w:szCs w:val="24"/>
                <w:lang w:eastAsia="hr-HR"/>
              </w:rPr>
            </w:pPr>
          </w:p>
          <w:p w14:paraId="5A9190CD" w14:textId="77777777" w:rsidR="00437DAE" w:rsidRPr="00367F63" w:rsidRDefault="00437DAE" w:rsidP="00437DAE">
            <w:pPr>
              <w:rPr>
                <w:rFonts w:eastAsia="Times New Roman" w:cstheme="minorHAnsi"/>
                <w:b/>
                <w:color w:val="000000"/>
                <w:sz w:val="24"/>
                <w:szCs w:val="24"/>
                <w:lang w:eastAsia="hr-HR"/>
              </w:rPr>
            </w:pPr>
          </w:p>
          <w:p w14:paraId="74A32F33" w14:textId="77777777" w:rsidR="00437DAE" w:rsidRPr="00367F63" w:rsidRDefault="00437DAE" w:rsidP="00437DAE">
            <w:pPr>
              <w:rPr>
                <w:rFonts w:eastAsia="Times New Roman" w:cstheme="minorHAnsi"/>
                <w:b/>
                <w:color w:val="000000"/>
                <w:sz w:val="24"/>
                <w:szCs w:val="24"/>
                <w:lang w:eastAsia="hr-HR"/>
              </w:rPr>
            </w:pPr>
          </w:p>
          <w:p w14:paraId="1D247D1A" w14:textId="77777777" w:rsidR="00437DAE" w:rsidRPr="00367F63" w:rsidRDefault="00437DAE" w:rsidP="00437DAE">
            <w:pPr>
              <w:rPr>
                <w:rFonts w:eastAsia="Times New Roman" w:cstheme="minorHAnsi"/>
                <w:b/>
                <w:color w:val="000000"/>
                <w:sz w:val="24"/>
                <w:szCs w:val="24"/>
                <w:lang w:eastAsia="hr-HR"/>
              </w:rPr>
            </w:pPr>
          </w:p>
          <w:p w14:paraId="60C4FE18" w14:textId="33569F27"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437DAE" w:rsidRPr="00367F63" w:rsidRDefault="00437DAE" w:rsidP="00437DAE">
            <w:pPr>
              <w:widowControl w:val="0"/>
              <w:tabs>
                <w:tab w:val="left" w:pos="142"/>
                <w:tab w:val="left" w:pos="1122"/>
              </w:tabs>
              <w:autoSpaceDE w:val="0"/>
              <w:autoSpaceDN w:val="0"/>
              <w:jc w:val="both"/>
              <w:rPr>
                <w:rFonts w:eastAsia="Calibri" w:cstheme="minorHAnsi"/>
                <w:i/>
                <w:sz w:val="24"/>
                <w:szCs w:val="24"/>
              </w:rPr>
            </w:pPr>
            <w:r w:rsidRPr="00367F63">
              <w:rPr>
                <w:rFonts w:eastAsia="Calibri" w:cstheme="minorHAnsi"/>
                <w:sz w:val="24"/>
                <w:szCs w:val="24"/>
              </w:rPr>
              <w:lastRenderedPageBreak/>
              <w:t xml:space="preserve">Dugotrajna materijalna imovina je imovina koju fizička ili pravna osoba posjeduje za korištenje u proizvodnji proizvoda ili isporuci roba i usluga, za iznajmljivanje drugima, u administrativne svrhe, ili za potrebe razvoja lokalne infrastrukture, a koja se očekuje koristiti dulje od </w:t>
            </w:r>
            <w:r w:rsidRPr="00367F63">
              <w:rPr>
                <w:rFonts w:eastAsia="Calibri" w:cstheme="minorHAnsi"/>
                <w:sz w:val="24"/>
                <w:szCs w:val="24"/>
              </w:rPr>
              <w:lastRenderedPageBreak/>
              <w:t>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437DAE" w:rsidRPr="00437DAE" w14:paraId="3F7EE8EA" w14:textId="77777777" w:rsidTr="006F74EE">
        <w:trPr>
          <w:trHeight w:val="63"/>
        </w:trPr>
        <w:tc>
          <w:tcPr>
            <w:tcW w:w="3430" w:type="dxa"/>
            <w:tcBorders>
              <w:top w:val="single" w:sz="4" w:space="0" w:color="auto"/>
              <w:left w:val="single" w:sz="4" w:space="0" w:color="auto"/>
              <w:bottom w:val="single" w:sz="4" w:space="0" w:color="auto"/>
              <w:right w:val="single" w:sz="4" w:space="0" w:color="auto"/>
            </w:tcBorders>
            <w:noWrap/>
          </w:tcPr>
          <w:p w14:paraId="5D977D8C" w14:textId="2D42A809" w:rsidR="00437DAE" w:rsidRPr="00367F63" w:rsidRDefault="00437DAE" w:rsidP="006F74E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lastRenderedPageBreak/>
              <w:t>NEPRODUKTIVNA ULAGANJA</w:t>
            </w:r>
          </w:p>
          <w:p w14:paraId="71353962" w14:textId="77777777" w:rsidR="00437DAE" w:rsidRPr="00367F63" w:rsidRDefault="00437DAE" w:rsidP="006F74EE">
            <w:pPr>
              <w:rPr>
                <w:rFonts w:eastAsia="Times New Roman" w:cstheme="minorHAnsi"/>
                <w:b/>
                <w:color w:val="000000"/>
                <w:sz w:val="24"/>
                <w:szCs w:val="24"/>
                <w:lang w:eastAsia="hr-HR"/>
              </w:rPr>
            </w:pPr>
          </w:p>
          <w:p w14:paraId="4BA0B39F" w14:textId="6F17CA54" w:rsidR="00437DAE" w:rsidRPr="00367F63" w:rsidRDefault="00437DAE" w:rsidP="006F74EE">
            <w:pPr>
              <w:spacing w:after="240"/>
              <w:rPr>
                <w:rFonts w:eastAsia="Times New Roman" w:cstheme="minorHAnsi"/>
                <w:b/>
                <w:color w:val="000000"/>
                <w:sz w:val="24"/>
                <w:szCs w:val="24"/>
                <w:lang w:eastAsia="hr-HR"/>
              </w:rPr>
            </w:pPr>
          </w:p>
          <w:p w14:paraId="7EB9E41C" w14:textId="77777777" w:rsidR="00437DAE" w:rsidRPr="00367F63" w:rsidRDefault="00437DAE" w:rsidP="006F74EE">
            <w:pPr>
              <w:spacing w:after="240"/>
              <w:rPr>
                <w:rFonts w:eastAsia="Times New Roman" w:cstheme="minorHAnsi"/>
                <w:b/>
                <w:color w:val="000000"/>
                <w:sz w:val="24"/>
                <w:szCs w:val="24"/>
                <w:lang w:eastAsia="hr-HR"/>
              </w:rPr>
            </w:pPr>
          </w:p>
          <w:p w14:paraId="36CE8531" w14:textId="2BD87F1F" w:rsidR="00437DAE" w:rsidRPr="00367F63" w:rsidRDefault="00437DAE" w:rsidP="006F74EE">
            <w:pPr>
              <w:spacing w:after="240"/>
              <w:rPr>
                <w:rFonts w:eastAsia="Times New Roman" w:cstheme="minorHAnsi"/>
                <w:b/>
                <w:color w:val="000000"/>
                <w:sz w:val="24"/>
                <w:szCs w:val="24"/>
                <w:lang w:eastAsia="hr-HR"/>
              </w:rPr>
            </w:pPr>
          </w:p>
          <w:p w14:paraId="5A9B826D" w14:textId="77777777" w:rsidR="00437DAE" w:rsidRPr="00367F63" w:rsidRDefault="00437DAE" w:rsidP="006F74EE">
            <w:pPr>
              <w:spacing w:after="24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37DAE" w:rsidRPr="00367F63" w:rsidRDefault="00437DAE" w:rsidP="00437DAE">
            <w:pPr>
              <w:widowControl w:val="0"/>
              <w:tabs>
                <w:tab w:val="left" w:pos="142"/>
                <w:tab w:val="left" w:pos="1122"/>
              </w:tabs>
              <w:autoSpaceDE w:val="0"/>
              <w:autoSpaceDN w:val="0"/>
              <w:jc w:val="both"/>
              <w:rPr>
                <w:rFonts w:eastAsia="Calibri" w:cstheme="minorHAnsi"/>
                <w:color w:val="000000" w:themeColor="text1"/>
                <w:sz w:val="24"/>
                <w:szCs w:val="24"/>
              </w:rPr>
            </w:pPr>
            <w:r w:rsidRPr="00367F63">
              <w:rPr>
                <w:rFonts w:eastAsia="Calibri" w:cstheme="minorHAnsi"/>
                <w:color w:val="000000" w:themeColor="text1"/>
                <w:sz w:val="24"/>
                <w:szCs w:val="24"/>
              </w:rPr>
              <w:t>Neproduktivna ulaganja su ona ulaganja koja ne dovode do značajnog povećanja vrijednosti ili profitabilnosti korisnika odnosno koja ne ostvaruju značajan dohodak, prihod ili dobit, ali pri tome imaju pozitivan utjecaj na primjerice: socijalnu uključivost,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437DAE" w:rsidRPr="00437DAE" w14:paraId="254D449C" w14:textId="77777777" w:rsidTr="00A55A3A">
        <w:trPr>
          <w:trHeight w:val="1059"/>
        </w:trPr>
        <w:tc>
          <w:tcPr>
            <w:tcW w:w="3430" w:type="dxa"/>
            <w:tcBorders>
              <w:top w:val="single" w:sz="4" w:space="0" w:color="auto"/>
              <w:left w:val="single" w:sz="4" w:space="0" w:color="auto"/>
              <w:bottom w:val="single" w:sz="4" w:space="0" w:color="auto"/>
              <w:right w:val="single" w:sz="4" w:space="0" w:color="auto"/>
            </w:tcBorders>
            <w:noWrap/>
            <w:vAlign w:val="bottom"/>
          </w:tcPr>
          <w:p w14:paraId="5530411B" w14:textId="68057E53"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RABLJENO MOTORNO VOZILO</w:t>
            </w:r>
          </w:p>
          <w:p w14:paraId="35CC2246" w14:textId="77777777" w:rsidR="00437DAE" w:rsidRPr="00367F63" w:rsidRDefault="00437DAE" w:rsidP="00437DAE">
            <w:pPr>
              <w:rPr>
                <w:rFonts w:eastAsia="Times New Roman" w:cstheme="minorHAnsi"/>
                <w:b/>
                <w:color w:val="000000"/>
                <w:sz w:val="24"/>
                <w:szCs w:val="24"/>
                <w:lang w:eastAsia="hr-HR"/>
              </w:rPr>
            </w:pPr>
          </w:p>
          <w:p w14:paraId="2A175411" w14:textId="56D05AC1"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C00C9DF" w14:textId="1F65A315" w:rsidR="00437DAE" w:rsidRPr="00367F63" w:rsidRDefault="00437DAE" w:rsidP="00437DAE">
            <w:pPr>
              <w:widowControl w:val="0"/>
              <w:tabs>
                <w:tab w:val="left" w:pos="142"/>
                <w:tab w:val="left" w:pos="1122"/>
              </w:tabs>
              <w:autoSpaceDE w:val="0"/>
              <w:autoSpaceDN w:val="0"/>
              <w:jc w:val="both"/>
              <w:rPr>
                <w:rFonts w:eastAsia="Calibri" w:cstheme="minorHAnsi"/>
                <w:sz w:val="24"/>
                <w:szCs w:val="24"/>
              </w:rPr>
            </w:pPr>
            <w:r w:rsidRPr="00367F63">
              <w:rPr>
                <w:rFonts w:eastAsia="Calibri" w:cstheme="minorHAnsi"/>
                <w:sz w:val="24"/>
                <w:szCs w:val="24"/>
              </w:rPr>
              <w:t>Rabljeno motorno vozilo je svako motorno vozilo koje je bilo registrirano u evidencijama motornih vozila nadležnog tijela bilo koje države i za koje je izdana propisana registarska isprava i registarske pločice</w:t>
            </w:r>
          </w:p>
        </w:tc>
      </w:tr>
      <w:tr w:rsidR="00437DAE" w:rsidRPr="00437DAE"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NOVO MOTORNO VOZILO</w:t>
            </w:r>
          </w:p>
          <w:p w14:paraId="0ABE6D1D" w14:textId="519D82D5"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437DAE" w:rsidRPr="00367F63" w:rsidRDefault="00437DAE" w:rsidP="00437DAE">
            <w:pPr>
              <w:pStyle w:val="Odlomakpopisa"/>
              <w:widowControl w:val="0"/>
              <w:autoSpaceDE w:val="0"/>
              <w:autoSpaceDN w:val="0"/>
              <w:ind w:left="0"/>
              <w:contextualSpacing w:val="0"/>
              <w:jc w:val="both"/>
              <w:rPr>
                <w:rFonts w:eastAsia="Calibri" w:cstheme="minorHAnsi"/>
                <w:sz w:val="24"/>
                <w:szCs w:val="24"/>
              </w:rPr>
            </w:pPr>
            <w:r w:rsidRPr="00367F63">
              <w:rPr>
                <w:rFonts w:eastAsia="Calibri" w:cstheme="minorHAnsi"/>
                <w:sz w:val="24"/>
                <w:szCs w:val="24"/>
              </w:rPr>
              <w:t>Novo motorno vozilo je svako motorno vozilo koje nije rabljeno motorno vozilo</w:t>
            </w:r>
          </w:p>
        </w:tc>
      </w:tr>
      <w:tr w:rsidR="00437DAE" w:rsidRPr="00437DAE" w14:paraId="348B0D22" w14:textId="77777777" w:rsidTr="00BD576F">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77777777"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GOSPODARSKO VOZILO</w:t>
            </w:r>
          </w:p>
          <w:p w14:paraId="49207636" w14:textId="76C266BD"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 xml:space="preserve"> </w:t>
            </w:r>
          </w:p>
          <w:p w14:paraId="4AAA08F1" w14:textId="77777777" w:rsidR="00437DAE" w:rsidRPr="00367F63" w:rsidRDefault="00437DAE" w:rsidP="00437DAE">
            <w:pPr>
              <w:rPr>
                <w:rFonts w:eastAsia="Times New Roman" w:cstheme="minorHAnsi"/>
                <w:b/>
                <w:color w:val="000000"/>
                <w:sz w:val="24"/>
                <w:szCs w:val="24"/>
                <w:lang w:eastAsia="hr-HR"/>
              </w:rPr>
            </w:pPr>
          </w:p>
          <w:p w14:paraId="4A6C9304" w14:textId="5BD30D17"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16489820" w:rsidR="00437DAE" w:rsidRPr="00367F63" w:rsidRDefault="00437DAE" w:rsidP="00437DAE">
            <w:pPr>
              <w:pStyle w:val="Odlomakpopisa"/>
              <w:widowControl w:val="0"/>
              <w:autoSpaceDE w:val="0"/>
              <w:autoSpaceDN w:val="0"/>
              <w:ind w:left="0"/>
              <w:contextualSpacing w:val="0"/>
              <w:jc w:val="both"/>
              <w:rPr>
                <w:rFonts w:eastAsia="Calibri" w:cstheme="minorHAnsi"/>
                <w:sz w:val="24"/>
                <w:szCs w:val="24"/>
              </w:rPr>
            </w:pPr>
            <w:r w:rsidRPr="00367F63">
              <w:rPr>
                <w:rFonts w:eastAsia="Calibri" w:cstheme="minorHAnsi"/>
                <w:sz w:val="24"/>
                <w:szCs w:val="24"/>
              </w:rPr>
              <w:t xml:space="preserve">Gospodarsko vozilo je cestovno motorno vozilo, namijenjeno prijevozu robe ili putnika za vlastite potrebe korisnika u svrhu obavljanja gospodarske djelatnosti ili za druge službene svrhe, koje su predmet dodjele potpore. </w:t>
            </w:r>
          </w:p>
        </w:tc>
      </w:tr>
      <w:tr w:rsidR="00437DAE" w:rsidRPr="00437DAE" w:rsidDel="00842429" w14:paraId="6152F04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2BA29C9" w14:textId="77777777" w:rsidR="00437DAE" w:rsidRPr="00367F63" w:rsidRDefault="00437DAE" w:rsidP="00437DAE">
            <w:pPr>
              <w:spacing w:after="240"/>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NEPOLJOPRIVREDNE AKTIVNOSTI</w:t>
            </w:r>
          </w:p>
          <w:p w14:paraId="3AE1B027" w14:textId="77777777" w:rsidR="00437DAE" w:rsidRPr="00367F63" w:rsidRDefault="00437DAE" w:rsidP="00437DAE">
            <w:pPr>
              <w:spacing w:after="24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2FA17B" w14:textId="3DA839D3" w:rsidR="00437DAE" w:rsidRPr="00367F63" w:rsidDel="00842429" w:rsidRDefault="00437DAE" w:rsidP="00437DAE">
            <w:pPr>
              <w:jc w:val="both"/>
              <w:rPr>
                <w:rFonts w:eastAsia="Times New Roman" w:cstheme="minorHAnsi"/>
                <w:noProof/>
                <w:color w:val="000000"/>
                <w:sz w:val="24"/>
                <w:szCs w:val="24"/>
                <w:lang w:eastAsia="hr-HR"/>
              </w:rPr>
            </w:pPr>
            <w:r w:rsidRPr="00367F63">
              <w:rPr>
                <w:rFonts w:eastAsia="Calibri" w:cstheme="minorHAnsi"/>
                <w:sz w:val="24"/>
                <w:szCs w:val="24"/>
              </w:rPr>
              <w:t>Nepoljoprivredne aktivnosti su aktivnosti koje se odnose na nepoljoprivredne djelatnosti (razvoj nepoljoprivrednih aktivnosti) u kojima, ako je riječ o proizvodu, izlazni proizvod mora biti proizvod koji nije obuhvaćen Prilogom I. Ugovora</w:t>
            </w:r>
          </w:p>
        </w:tc>
      </w:tr>
      <w:tr w:rsidR="00437DAE" w:rsidRPr="00437DAE"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437DAE" w:rsidRPr="00367F63" w:rsidRDefault="00437DAE" w:rsidP="00437DAE">
            <w:pPr>
              <w:spacing w:after="240"/>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PODUZEĆE</w:t>
            </w:r>
          </w:p>
          <w:p w14:paraId="61BA84A0" w14:textId="580995A2" w:rsidR="00437DAE" w:rsidRPr="00367F63" w:rsidRDefault="00437DAE" w:rsidP="00437DAE">
            <w:pPr>
              <w:spacing w:after="24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437DAE" w:rsidRPr="00367F63" w:rsidRDefault="00437DAE" w:rsidP="00437DAE">
            <w:pPr>
              <w:widowControl w:val="0"/>
              <w:tabs>
                <w:tab w:val="left" w:pos="142"/>
                <w:tab w:val="left" w:pos="1122"/>
              </w:tabs>
              <w:autoSpaceDE w:val="0"/>
              <w:autoSpaceDN w:val="0"/>
              <w:jc w:val="both"/>
              <w:rPr>
                <w:rFonts w:eastAsia="Calibri" w:cstheme="minorHAnsi"/>
                <w:i/>
                <w:sz w:val="24"/>
                <w:szCs w:val="24"/>
              </w:rPr>
            </w:pPr>
            <w:r w:rsidRPr="00367F63">
              <w:rPr>
                <w:rFonts w:eastAsia="Calibri" w:cstheme="minorHAnsi"/>
                <w:sz w:val="24"/>
                <w:szCs w:val="24"/>
              </w:rPr>
              <w:t>Poduzeće je svaki subjekt koji se bavi gospodarskom djelatnošću, bez obzira na njegov pravni oblik, kako je definirano u članku 1. Priloga I. Uredbe Komisije (EU) br. 2022/2472</w:t>
            </w:r>
          </w:p>
        </w:tc>
      </w:tr>
      <w:tr w:rsidR="00437DAE" w:rsidRPr="00437DAE"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437DAE" w:rsidRPr="00367F63" w:rsidRDefault="00437DAE" w:rsidP="00437DAE">
            <w:pPr>
              <w:spacing w:after="240"/>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437DAE" w:rsidRPr="00367F63" w:rsidRDefault="00437DAE" w:rsidP="00437DAE">
            <w:pPr>
              <w:jc w:val="both"/>
              <w:rPr>
                <w:rFonts w:eastAsia="Calibri" w:cstheme="minorHAnsi"/>
                <w:sz w:val="24"/>
                <w:szCs w:val="24"/>
              </w:rPr>
            </w:pPr>
            <w:r w:rsidRPr="00367F63">
              <w:rPr>
                <w:rFonts w:eastAsia="Calibri" w:cstheme="minorHAnsi"/>
                <w:sz w:val="24"/>
                <w:szCs w:val="24"/>
              </w:rPr>
              <w:t>Mikro, mala i srednja poduzeća (MSP) su poduzeća koja ispunjavaju kriterije iz članka 2. Priloga I. Uredbe Komisije (EU) br. 2022/2472</w:t>
            </w:r>
          </w:p>
        </w:tc>
      </w:tr>
      <w:tr w:rsidR="00437DAE" w:rsidRPr="00437DAE" w:rsidDel="00842429" w14:paraId="6C24E3BF" w14:textId="77777777" w:rsidTr="006F74EE">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lastRenderedPageBreak/>
              <w:t>POVEZANO PODUZEĆE</w:t>
            </w:r>
          </w:p>
          <w:p w14:paraId="3C50FEBE" w14:textId="77777777" w:rsidR="00437DAE" w:rsidRPr="00367F63" w:rsidRDefault="00437DAE" w:rsidP="00437DAE">
            <w:pPr>
              <w:rPr>
                <w:rFonts w:eastAsia="Times New Roman" w:cstheme="minorHAnsi"/>
                <w:b/>
                <w:color w:val="000000"/>
                <w:sz w:val="24"/>
                <w:szCs w:val="24"/>
                <w:lang w:eastAsia="hr-HR"/>
              </w:rPr>
            </w:pPr>
          </w:p>
          <w:p w14:paraId="6396E18B" w14:textId="1CEC9D08"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tcPr>
          <w:p w14:paraId="2E5774B4" w14:textId="4BB2B064" w:rsidR="00437DAE" w:rsidRPr="00367F63" w:rsidRDefault="00437DAE" w:rsidP="006F74EE">
            <w:pPr>
              <w:rPr>
                <w:rFonts w:eastAsia="Calibri" w:cstheme="minorHAnsi"/>
                <w:sz w:val="24"/>
                <w:szCs w:val="24"/>
              </w:rPr>
            </w:pPr>
            <w:r w:rsidRPr="00367F63">
              <w:rPr>
                <w:rFonts w:eastAsia="Calibri" w:cstheme="minorHAnsi"/>
                <w:sz w:val="24"/>
                <w:szCs w:val="24"/>
              </w:rPr>
              <w:t>Povezano poduzeće je poduzeće definirano člankom 3. stavkom 3. Priloga I. Uredbe Komisije (EU) br. 2022/2472</w:t>
            </w:r>
          </w:p>
        </w:tc>
      </w:tr>
      <w:tr w:rsidR="00437DAE" w:rsidRPr="00437DAE" w:rsidDel="00842429" w14:paraId="450087AE" w14:textId="77777777" w:rsidTr="006F74EE">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PARTNERSKO PODUZEĆE</w:t>
            </w:r>
          </w:p>
          <w:p w14:paraId="566D51A6" w14:textId="77777777" w:rsidR="00437DAE" w:rsidRPr="00367F63" w:rsidRDefault="00437DAE" w:rsidP="00437DAE">
            <w:pPr>
              <w:rPr>
                <w:rFonts w:eastAsia="Times New Roman" w:cstheme="minorHAnsi"/>
                <w:b/>
                <w:color w:val="000000"/>
                <w:sz w:val="24"/>
                <w:szCs w:val="24"/>
                <w:lang w:eastAsia="hr-HR"/>
              </w:rPr>
            </w:pPr>
          </w:p>
          <w:p w14:paraId="34951E8D" w14:textId="39A5976D"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tcPr>
          <w:p w14:paraId="57C1E87A" w14:textId="0E33E3F2" w:rsidR="00437DAE" w:rsidRPr="00367F63" w:rsidRDefault="00437DAE" w:rsidP="006F74EE">
            <w:pPr>
              <w:rPr>
                <w:rFonts w:eastAsia="Calibri" w:cstheme="minorHAnsi"/>
                <w:sz w:val="24"/>
                <w:szCs w:val="24"/>
              </w:rPr>
            </w:pPr>
            <w:r w:rsidRPr="00367F63">
              <w:rPr>
                <w:rFonts w:eastAsia="Calibri" w:cstheme="minorHAnsi"/>
                <w:sz w:val="24"/>
                <w:szCs w:val="24"/>
              </w:rPr>
              <w:t>Partnersko poduzeće je poduzeće definirano člankom 3. stavkom 2. Priloga I. Uredbe Komisije (EU) br. 2022/2472</w:t>
            </w:r>
          </w:p>
        </w:tc>
      </w:tr>
      <w:tr w:rsidR="00437DAE" w:rsidRPr="00437DAE"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PRILOG I. UGOVORU</w:t>
            </w:r>
          </w:p>
          <w:p w14:paraId="68D40276" w14:textId="77777777" w:rsidR="00437DAE" w:rsidRPr="00367F63" w:rsidRDefault="00437DAE" w:rsidP="00437DAE">
            <w:pPr>
              <w:rPr>
                <w:rFonts w:eastAsia="Times New Roman" w:cstheme="minorHAnsi"/>
                <w:b/>
                <w:color w:val="000000"/>
                <w:sz w:val="24"/>
                <w:szCs w:val="24"/>
                <w:lang w:eastAsia="hr-HR"/>
              </w:rPr>
            </w:pPr>
          </w:p>
          <w:p w14:paraId="52A78E7B" w14:textId="4629C4A2"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437DAE" w:rsidRPr="00367F63" w:rsidRDefault="00437DAE" w:rsidP="00437DAE">
            <w:pPr>
              <w:jc w:val="both"/>
              <w:rPr>
                <w:rFonts w:eastAsia="Times New Roman" w:cstheme="minorHAnsi"/>
                <w:noProof/>
                <w:color w:val="000000"/>
                <w:sz w:val="24"/>
                <w:szCs w:val="24"/>
                <w:lang w:eastAsia="hr-HR"/>
              </w:rPr>
            </w:pPr>
            <w:bookmarkStart w:id="10" w:name="_Hlk161998396"/>
            <w:r w:rsidRPr="00367F63">
              <w:rPr>
                <w:rFonts w:eastAsia="Times New Roman" w:cstheme="minorHAnsi"/>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0"/>
          </w:p>
        </w:tc>
      </w:tr>
      <w:tr w:rsidR="00437DAE" w:rsidRPr="00437DAE"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437DAE" w:rsidRPr="00367F63" w:rsidRDefault="00437DAE" w:rsidP="00437DAE">
            <w:pPr>
              <w:spacing w:after="120"/>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NEPRAVILNOST</w:t>
            </w:r>
          </w:p>
          <w:p w14:paraId="70E2B32F" w14:textId="77777777" w:rsidR="00437DAE" w:rsidRPr="00367F63" w:rsidRDefault="00437DAE" w:rsidP="00437DAE">
            <w:pPr>
              <w:spacing w:after="120"/>
              <w:rPr>
                <w:rFonts w:eastAsia="Times New Roman" w:cstheme="minorHAnsi"/>
                <w:b/>
                <w:color w:val="000000"/>
                <w:sz w:val="24"/>
                <w:szCs w:val="24"/>
                <w:lang w:eastAsia="hr-HR"/>
              </w:rPr>
            </w:pPr>
          </w:p>
          <w:p w14:paraId="7715EBBF" w14:textId="77777777" w:rsidR="00437DAE" w:rsidRPr="00367F63" w:rsidRDefault="00437DAE" w:rsidP="00437DAE">
            <w:pPr>
              <w:spacing w:after="120"/>
              <w:rPr>
                <w:rFonts w:eastAsia="Times New Roman" w:cstheme="minorHAnsi"/>
                <w:b/>
                <w:color w:val="000000"/>
                <w:sz w:val="24"/>
                <w:szCs w:val="24"/>
                <w:lang w:eastAsia="hr-HR"/>
              </w:rPr>
            </w:pPr>
          </w:p>
          <w:p w14:paraId="2BAD4BE0" w14:textId="77777777" w:rsidR="00437DAE" w:rsidRPr="00367F63" w:rsidRDefault="00437DAE" w:rsidP="00437DAE">
            <w:pPr>
              <w:spacing w:after="120"/>
              <w:rPr>
                <w:rFonts w:eastAsia="Times New Roman" w:cstheme="minorHAnsi"/>
                <w:b/>
                <w:color w:val="000000"/>
                <w:sz w:val="24"/>
                <w:szCs w:val="24"/>
                <w:lang w:eastAsia="hr-HR"/>
              </w:rPr>
            </w:pPr>
          </w:p>
          <w:p w14:paraId="0DA20468" w14:textId="77777777" w:rsidR="00437DAE" w:rsidRPr="00367F63" w:rsidRDefault="00437DAE" w:rsidP="00437DAE">
            <w:pPr>
              <w:spacing w:after="120"/>
              <w:rPr>
                <w:rFonts w:eastAsia="Times New Roman" w:cstheme="minorHAnsi"/>
                <w:b/>
                <w:color w:val="000000"/>
                <w:sz w:val="24"/>
                <w:szCs w:val="24"/>
                <w:lang w:eastAsia="hr-HR"/>
              </w:rPr>
            </w:pPr>
          </w:p>
          <w:p w14:paraId="779B1945" w14:textId="77777777" w:rsidR="00437DAE" w:rsidRPr="00367F63" w:rsidRDefault="00437DAE" w:rsidP="00437DAE">
            <w:pPr>
              <w:spacing w:after="120"/>
              <w:rPr>
                <w:rFonts w:eastAsia="Times New Roman" w:cstheme="minorHAnsi"/>
                <w:b/>
                <w:color w:val="000000"/>
                <w:sz w:val="24"/>
                <w:szCs w:val="24"/>
                <w:lang w:eastAsia="hr-HR"/>
              </w:rPr>
            </w:pPr>
          </w:p>
          <w:p w14:paraId="05B08BC9" w14:textId="1B8FD2EA" w:rsidR="00437DAE" w:rsidRPr="00367F63" w:rsidRDefault="00437DAE" w:rsidP="00437DAE">
            <w:pPr>
              <w:spacing w:after="12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437DAE" w:rsidRPr="00367F63" w:rsidRDefault="00437DAE" w:rsidP="00437DAE">
            <w:pPr>
              <w:jc w:val="both"/>
              <w:rPr>
                <w:rFonts w:eastAsia="Calibri" w:cstheme="minorHAnsi"/>
                <w:color w:val="000000" w:themeColor="text1"/>
                <w:sz w:val="24"/>
                <w:szCs w:val="24"/>
              </w:rPr>
            </w:pPr>
            <w:r w:rsidRPr="00367F63">
              <w:rPr>
                <w:rFonts w:eastAsia="Calibri" w:cstheme="minorHAnsi"/>
                <w:color w:val="000000" w:themeColor="text1"/>
                <w:sz w:val="24"/>
                <w:szCs w:val="24"/>
              </w:rPr>
              <w:t>Nepravilnost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437DAE" w:rsidRPr="00437DAE"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SUMNJA NA PRIJEVARU</w:t>
            </w:r>
          </w:p>
          <w:p w14:paraId="204CA629" w14:textId="77777777" w:rsidR="00437DAE" w:rsidRPr="00367F63" w:rsidRDefault="00437DAE" w:rsidP="00437DAE">
            <w:pPr>
              <w:rPr>
                <w:rFonts w:eastAsia="Times New Roman" w:cstheme="minorHAnsi"/>
                <w:b/>
                <w:color w:val="000000"/>
                <w:sz w:val="24"/>
                <w:szCs w:val="24"/>
                <w:lang w:eastAsia="hr-HR"/>
              </w:rPr>
            </w:pPr>
          </w:p>
          <w:p w14:paraId="622186EF" w14:textId="3B426F11" w:rsidR="00437DAE" w:rsidRPr="00367F63" w:rsidRDefault="00437DAE" w:rsidP="00437DAE">
            <w:pPr>
              <w:spacing w:after="120"/>
              <w:rPr>
                <w:rFonts w:eastAsia="Times New Roman" w:cstheme="minorHAnsi"/>
                <w:b/>
                <w:color w:val="000000"/>
                <w:sz w:val="24"/>
                <w:szCs w:val="24"/>
                <w:lang w:eastAsia="hr-HR"/>
              </w:rPr>
            </w:pPr>
          </w:p>
          <w:p w14:paraId="7EABBCC2" w14:textId="77777777" w:rsidR="00437DAE" w:rsidRPr="00367F63" w:rsidRDefault="00437DAE" w:rsidP="00437DAE">
            <w:pPr>
              <w:spacing w:after="120"/>
              <w:rPr>
                <w:rFonts w:eastAsia="Times New Roman" w:cstheme="minorHAnsi"/>
                <w:b/>
                <w:color w:val="000000"/>
                <w:sz w:val="24"/>
                <w:szCs w:val="24"/>
                <w:lang w:eastAsia="hr-HR"/>
              </w:rPr>
            </w:pPr>
          </w:p>
          <w:p w14:paraId="6E4C670B" w14:textId="0419F1CF" w:rsidR="00437DAE" w:rsidRPr="00367F63" w:rsidRDefault="00437DAE" w:rsidP="00437DAE">
            <w:pPr>
              <w:spacing w:after="120"/>
              <w:rPr>
                <w:rFonts w:eastAsia="Times New Roman" w:cstheme="minorHAnsi"/>
                <w:b/>
                <w:color w:val="000000"/>
                <w:sz w:val="24"/>
                <w:szCs w:val="24"/>
                <w:lang w:eastAsia="hr-HR"/>
              </w:rPr>
            </w:pPr>
          </w:p>
          <w:p w14:paraId="74FB0F2A" w14:textId="30624908" w:rsidR="00437DAE" w:rsidRPr="00367F63" w:rsidRDefault="00437DAE" w:rsidP="00437DAE">
            <w:pPr>
              <w:spacing w:after="12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04463382" w:rsidR="00437DAE" w:rsidRPr="00367F63" w:rsidRDefault="00437DAE" w:rsidP="00437DAE">
            <w:pPr>
              <w:jc w:val="both"/>
              <w:rPr>
                <w:rFonts w:eastAsia="Calibri" w:cstheme="minorHAnsi"/>
                <w:color w:val="000000" w:themeColor="text1"/>
                <w:sz w:val="24"/>
                <w:szCs w:val="24"/>
              </w:rPr>
            </w:pPr>
            <w:r w:rsidRPr="00367F63">
              <w:rPr>
                <w:rFonts w:eastAsia="Calibri" w:cstheme="minorHAnsi"/>
                <w:color w:val="000000" w:themeColor="text1"/>
                <w:sz w:val="24"/>
                <w:szCs w:val="24"/>
              </w:rPr>
              <w:t>Sumnja na prijevaru je nepravilnost koja je razlog za pokretanje postupaka na nacionalnoj razini kako bi se utvrdilo postojanje postupanja s namjerom, osobito prijevare, iz članaka 3. i 4. Direktive (EU) 2017/1371 Europskog parlamenta i Vijeća od 5. srpnja 2017. o suzbijanju prijevara počinjenih protiv financijskih interesa Unije kaznenopravnim sredstvima (SL L 198, 28.7.2017.)</w:t>
            </w:r>
          </w:p>
        </w:tc>
      </w:tr>
      <w:tr w:rsidR="00437DAE" w:rsidRPr="00437DAE"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DRŽAVNA POTPORA</w:t>
            </w:r>
          </w:p>
          <w:p w14:paraId="21DE2E05" w14:textId="77777777" w:rsidR="00437DAE" w:rsidRPr="00367F63" w:rsidRDefault="00437DAE" w:rsidP="00437DAE">
            <w:pPr>
              <w:rPr>
                <w:rFonts w:eastAsia="Times New Roman" w:cstheme="minorHAnsi"/>
                <w:b/>
                <w:color w:val="000000"/>
                <w:sz w:val="24"/>
                <w:szCs w:val="24"/>
                <w:lang w:eastAsia="hr-HR"/>
              </w:rPr>
            </w:pPr>
          </w:p>
          <w:p w14:paraId="05923EBF" w14:textId="77777777" w:rsidR="00437DAE" w:rsidRPr="00437DAE" w:rsidRDefault="00437DAE" w:rsidP="00437DAE">
            <w:pPr>
              <w:rPr>
                <w:rFonts w:cstheme="minorHAnsi"/>
                <w:b/>
                <w:color w:val="000000"/>
                <w:lang w:eastAsia="hr-HR"/>
              </w:rPr>
            </w:pPr>
          </w:p>
          <w:p w14:paraId="3299C31E" w14:textId="77777777" w:rsidR="00437DAE" w:rsidRPr="00437DAE" w:rsidRDefault="00437DAE" w:rsidP="00437DAE">
            <w:pPr>
              <w:rPr>
                <w:rFonts w:cstheme="minorHAnsi"/>
                <w:b/>
                <w:color w:val="000000"/>
                <w:lang w:eastAsia="hr-HR"/>
              </w:rPr>
            </w:pPr>
          </w:p>
          <w:p w14:paraId="3D9C5556" w14:textId="77777777" w:rsidR="00437DAE" w:rsidRPr="00437DAE" w:rsidRDefault="00437DAE" w:rsidP="00437DAE">
            <w:pPr>
              <w:rPr>
                <w:rFonts w:cstheme="minorHAnsi"/>
                <w:b/>
                <w:color w:val="000000"/>
                <w:lang w:eastAsia="hr-HR"/>
              </w:rPr>
            </w:pPr>
          </w:p>
          <w:p w14:paraId="7A73233F" w14:textId="77777777" w:rsidR="00437DAE" w:rsidRPr="00437DAE" w:rsidRDefault="00437DAE" w:rsidP="00437DAE">
            <w:pPr>
              <w:rPr>
                <w:rFonts w:cstheme="minorHAnsi"/>
                <w:b/>
                <w:color w:val="000000"/>
                <w:lang w:eastAsia="hr-HR"/>
              </w:rPr>
            </w:pPr>
          </w:p>
          <w:p w14:paraId="08D350C3" w14:textId="77777777" w:rsidR="00437DAE" w:rsidRPr="00437DAE" w:rsidRDefault="00437DAE" w:rsidP="00437DAE">
            <w:pPr>
              <w:rPr>
                <w:rFonts w:cstheme="minorHAnsi"/>
                <w:b/>
                <w:color w:val="000000"/>
                <w:lang w:eastAsia="hr-HR"/>
              </w:rPr>
            </w:pPr>
          </w:p>
          <w:p w14:paraId="2C51D59F" w14:textId="2E1C2565"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437DAE" w:rsidRPr="00367F63" w:rsidRDefault="00437DAE" w:rsidP="00437DAE">
            <w:pPr>
              <w:jc w:val="both"/>
              <w:rPr>
                <w:rFonts w:eastAsia="Calibri" w:cstheme="minorHAnsi"/>
                <w:color w:val="000000" w:themeColor="text1"/>
                <w:sz w:val="24"/>
                <w:szCs w:val="24"/>
              </w:rPr>
            </w:pPr>
            <w:r w:rsidRPr="00367F63">
              <w:rPr>
                <w:rFonts w:eastAsia="Calibri" w:cstheme="minorHAnsi"/>
                <w:color w:val="000000" w:themeColor="text1"/>
                <w:sz w:val="24"/>
                <w:szCs w:val="24"/>
              </w:rPr>
              <w:t>Državna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437DAE" w:rsidRPr="00437DAE"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DOPUNA</w:t>
            </w:r>
          </w:p>
          <w:p w14:paraId="5D5B8AE5" w14:textId="57398925"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437DAE" w:rsidRPr="00367F63" w:rsidRDefault="00437DAE" w:rsidP="00437DAE">
            <w:pPr>
              <w:jc w:val="both"/>
              <w:rPr>
                <w:rFonts w:eastAsia="Calibri" w:cstheme="minorHAnsi"/>
                <w:color w:val="000000" w:themeColor="text1"/>
                <w:sz w:val="24"/>
                <w:szCs w:val="24"/>
              </w:rPr>
            </w:pPr>
            <w:r w:rsidRPr="00367F63">
              <w:rPr>
                <w:rFonts w:eastAsia="Calibri" w:cstheme="minorHAnsi"/>
                <w:color w:val="000000" w:themeColor="text1"/>
                <w:sz w:val="24"/>
                <w:szCs w:val="24"/>
              </w:rPr>
              <w:t>Dopuna je naknadno dostavljanje dokumentacije ili dijela dokumentacije na zahtjev LAG-a</w:t>
            </w:r>
          </w:p>
        </w:tc>
      </w:tr>
      <w:tr w:rsidR="00437DAE" w:rsidRPr="00437DAE"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 xml:space="preserve">OBRAZLOŽENJE </w:t>
            </w:r>
          </w:p>
          <w:p w14:paraId="04B55685" w14:textId="77777777" w:rsidR="00437DAE" w:rsidRPr="00367F63" w:rsidRDefault="00437DAE" w:rsidP="00437DAE">
            <w:pPr>
              <w:rPr>
                <w:rFonts w:eastAsia="Times New Roman" w:cstheme="minorHAnsi"/>
                <w:b/>
                <w:color w:val="000000"/>
                <w:sz w:val="24"/>
                <w:szCs w:val="24"/>
                <w:lang w:eastAsia="hr-HR"/>
              </w:rPr>
            </w:pPr>
          </w:p>
          <w:p w14:paraId="7BE4C68B" w14:textId="26DF4713" w:rsidR="00437DAE" w:rsidRPr="00367F63" w:rsidRDefault="00437DAE" w:rsidP="00437DAE">
            <w:pPr>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437DAE" w:rsidRPr="00367F63" w:rsidRDefault="00437DAE" w:rsidP="00437DAE">
            <w:pPr>
              <w:jc w:val="both"/>
              <w:rPr>
                <w:rFonts w:eastAsia="Calibri" w:cstheme="minorHAnsi"/>
                <w:color w:val="000000" w:themeColor="text1"/>
                <w:sz w:val="24"/>
                <w:szCs w:val="24"/>
              </w:rPr>
            </w:pPr>
            <w:r w:rsidRPr="00367F63">
              <w:rPr>
                <w:rFonts w:eastAsia="Calibri" w:cstheme="minorHAnsi"/>
                <w:color w:val="000000" w:themeColor="text1"/>
                <w:sz w:val="24"/>
                <w:szCs w:val="24"/>
              </w:rPr>
              <w:lastRenderedPageBreak/>
              <w:t xml:space="preserve">Obrazloženje je naknadno dostavljanje informacija, pojašnjenje određene nejasnoće ili neusklađenosti u </w:t>
            </w:r>
            <w:r w:rsidRPr="00367F63">
              <w:rPr>
                <w:rFonts w:eastAsia="Calibri" w:cstheme="minorHAnsi"/>
                <w:color w:val="000000" w:themeColor="text1"/>
                <w:sz w:val="24"/>
                <w:szCs w:val="24"/>
              </w:rPr>
              <w:lastRenderedPageBreak/>
              <w:t>navodima/dokumentima/izračunima te ispravak neusklađenih navoda i/ili neispravnih izračuna na zahtjev LAG-a</w:t>
            </w:r>
          </w:p>
        </w:tc>
      </w:tr>
      <w:tr w:rsidR="00437DAE" w:rsidRPr="00437DAE"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437DAE" w:rsidRPr="00367F63" w:rsidRDefault="00437DAE" w:rsidP="00437DAE">
            <w:pPr>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lastRenderedPageBreak/>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437DAE" w:rsidRPr="00367F63" w:rsidRDefault="00437DAE" w:rsidP="00437DAE">
            <w:pPr>
              <w:jc w:val="both"/>
              <w:rPr>
                <w:rFonts w:eastAsia="Calibri" w:cstheme="minorHAnsi"/>
                <w:color w:val="000000" w:themeColor="text1"/>
                <w:sz w:val="24"/>
                <w:szCs w:val="24"/>
              </w:rPr>
            </w:pPr>
            <w:r w:rsidRPr="00367F63">
              <w:rPr>
                <w:rFonts w:eastAsia="Calibri" w:cstheme="minorHAnsi"/>
                <w:color w:val="000000" w:themeColor="text1"/>
                <w:sz w:val="24"/>
                <w:szCs w:val="24"/>
              </w:rPr>
              <w:t>Viša sila i izvanredna okolnost su pojmovi definirani u članku 3. Uredbe (EU) br. 2021/2116</w:t>
            </w:r>
          </w:p>
        </w:tc>
      </w:tr>
      <w:tr w:rsidR="00437DAE" w:rsidRPr="00437DAE" w14:paraId="159F20BC" w14:textId="77777777" w:rsidTr="00437DAE">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437DAE" w:rsidRPr="00437DAE" w:rsidRDefault="00437DAE" w:rsidP="00437DAE">
            <w:pPr>
              <w:spacing w:after="120"/>
              <w:rPr>
                <w:rFonts w:eastAsia="Times New Roman" w:cstheme="minorHAnsi"/>
                <w:b/>
                <w:color w:val="000000"/>
                <w:sz w:val="24"/>
                <w:szCs w:val="24"/>
                <w:lang w:eastAsia="hr-HR"/>
              </w:rPr>
            </w:pPr>
            <w:r w:rsidRPr="00437DAE">
              <w:rPr>
                <w:rFonts w:eastAsia="Times New Roman" w:cstheme="minorHAnsi"/>
                <w:b/>
                <w:color w:val="000000"/>
                <w:sz w:val="24"/>
                <w:szCs w:val="24"/>
                <w:lang w:eastAsia="hr-HR"/>
              </w:rPr>
              <w:t>AGRONET</w:t>
            </w:r>
          </w:p>
          <w:p w14:paraId="23F7690E" w14:textId="77777777" w:rsidR="00437DAE" w:rsidRPr="00437DAE" w:rsidRDefault="00437DAE" w:rsidP="00437DAE">
            <w:pPr>
              <w:spacing w:after="120"/>
              <w:rPr>
                <w:rFonts w:eastAsia="Times New Roman" w:cstheme="minorHAnsi"/>
                <w:b/>
                <w:color w:val="000000"/>
                <w:sz w:val="24"/>
                <w:szCs w:val="24"/>
                <w:lang w:eastAsia="hr-HR"/>
              </w:rPr>
            </w:pPr>
          </w:p>
          <w:p w14:paraId="61683243" w14:textId="77777777" w:rsidR="00437DAE" w:rsidRPr="00437DAE" w:rsidRDefault="00437DAE" w:rsidP="00437DAE">
            <w:pPr>
              <w:spacing w:after="120"/>
              <w:rPr>
                <w:rFonts w:eastAsia="Times New Roman" w:cstheme="minorHAnsi"/>
                <w:b/>
                <w:color w:val="000000"/>
                <w:sz w:val="24"/>
                <w:szCs w:val="24"/>
                <w:lang w:eastAsia="hr-HR"/>
              </w:rPr>
            </w:pPr>
          </w:p>
          <w:p w14:paraId="129EB6B7" w14:textId="77777777" w:rsidR="00437DAE" w:rsidRPr="00437DAE" w:rsidRDefault="00437DAE" w:rsidP="00437DAE">
            <w:pPr>
              <w:spacing w:after="120"/>
              <w:rPr>
                <w:rFonts w:eastAsia="Times New Roman" w:cstheme="minorHAnsi"/>
                <w:b/>
                <w:color w:val="000000"/>
                <w:sz w:val="24"/>
                <w:szCs w:val="24"/>
                <w:lang w:eastAsia="hr-HR"/>
              </w:rPr>
            </w:pPr>
          </w:p>
          <w:p w14:paraId="29CB36CE" w14:textId="755D2D45" w:rsidR="00437DAE" w:rsidRPr="00437DAE" w:rsidRDefault="00437DAE" w:rsidP="00437DAE">
            <w:pPr>
              <w:spacing w:after="120"/>
              <w:rPr>
                <w:rFonts w:eastAsia="Times New Roman" w:cstheme="minorHAnsi"/>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4FC4A5F9" w:rsidR="00437DAE" w:rsidRPr="00437DAE" w:rsidRDefault="00437DAE" w:rsidP="00437DAE">
            <w:pPr>
              <w:jc w:val="both"/>
              <w:rPr>
                <w:rFonts w:eastAsia="Calibri" w:cstheme="minorHAnsi"/>
                <w:color w:val="000000" w:themeColor="text1"/>
                <w:sz w:val="24"/>
                <w:szCs w:val="24"/>
              </w:rPr>
            </w:pPr>
            <w:r w:rsidRPr="00437DAE">
              <w:rPr>
                <w:rFonts w:eastAsia="Calibri" w:cstheme="minorHAnsi"/>
                <w:color w:val="000000" w:themeColor="text1"/>
                <w:sz w:val="24"/>
                <w:szCs w:val="24"/>
              </w:rPr>
              <w:t>AGRONET je zaštićena mrežna aplikacija koja je između ostalog namijenjena i korisnicima potpora iz Europskog poljoprivrednog fonda za ruralni razvoj (u daljnjem tekstu: EPFRR) za upis u Evidenciju korisnika potpora u ruralnom razvoju i ribarstvu, elektroničko popunjavanje EPFRR zahtjeva za potporu/promjenu/isplatu/odustajanje te preuzimanje EPFRR odluka/pisama/izmjena odluka/potvrda/obavijesti/rješenja, povezanih uz EPFRR</w:t>
            </w:r>
          </w:p>
        </w:tc>
      </w:tr>
      <w:tr w:rsidR="00437DAE" w:rsidRPr="00437DAE" w14:paraId="698800CB" w14:textId="77777777" w:rsidTr="00367F63">
        <w:trPr>
          <w:trHeight w:val="513"/>
        </w:trPr>
        <w:tc>
          <w:tcPr>
            <w:tcW w:w="3430" w:type="dxa"/>
            <w:tcBorders>
              <w:top w:val="single" w:sz="4" w:space="0" w:color="auto"/>
              <w:left w:val="single" w:sz="4" w:space="0" w:color="auto"/>
              <w:bottom w:val="single" w:sz="4" w:space="0" w:color="auto"/>
              <w:right w:val="single" w:sz="4" w:space="0" w:color="auto"/>
            </w:tcBorders>
            <w:noWrap/>
          </w:tcPr>
          <w:p w14:paraId="74999E8F" w14:textId="6697CFE6" w:rsidR="00437DAE" w:rsidRPr="00437DAE" w:rsidRDefault="00437DAE" w:rsidP="00437DAE">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ZAJEDNIČKI INTERES</w:t>
            </w:r>
          </w:p>
        </w:tc>
        <w:tc>
          <w:tcPr>
            <w:tcW w:w="5693" w:type="dxa"/>
            <w:tcBorders>
              <w:top w:val="single" w:sz="4" w:space="0" w:color="auto"/>
              <w:left w:val="single" w:sz="4" w:space="0" w:color="auto"/>
              <w:bottom w:val="single" w:sz="4" w:space="0" w:color="auto"/>
              <w:right w:val="single" w:sz="4" w:space="0" w:color="auto"/>
            </w:tcBorders>
            <w:noWrap/>
          </w:tcPr>
          <w:p w14:paraId="4464C936" w14:textId="690F8597" w:rsidR="00437DAE" w:rsidRPr="00437DAE" w:rsidRDefault="00437DAE" w:rsidP="00437DAE">
            <w:pPr>
              <w:jc w:val="both"/>
              <w:rPr>
                <w:rFonts w:eastAsia="Calibri" w:cstheme="minorHAnsi"/>
                <w:color w:val="000000" w:themeColor="text1"/>
                <w:sz w:val="24"/>
                <w:szCs w:val="24"/>
              </w:rPr>
            </w:pPr>
            <w:r>
              <w:rPr>
                <w:rFonts w:eastAsia="Calibri" w:cstheme="minorHAnsi"/>
                <w:color w:val="000000" w:themeColor="text1"/>
                <w:sz w:val="24"/>
                <w:szCs w:val="24"/>
              </w:rPr>
              <w:t>Projekt ima zajednički interes provodi li ga Zajednički korisnik i/ili ako je u kolektivnom interesu članova Zajedničkog korisnika i opće javnosti odnosno od dobrobiti za opću zajednicu. Takav projekt treba biti više od zbroja pojedinačnih interesa članova Zajedničkog korisnika.</w:t>
            </w:r>
          </w:p>
        </w:tc>
      </w:tr>
      <w:tr w:rsidR="00437DAE" w:rsidRPr="00437DAE" w14:paraId="4BCCA9A3" w14:textId="77777777" w:rsidTr="00367F63">
        <w:trPr>
          <w:trHeight w:val="513"/>
        </w:trPr>
        <w:tc>
          <w:tcPr>
            <w:tcW w:w="3430" w:type="dxa"/>
            <w:tcBorders>
              <w:top w:val="single" w:sz="4" w:space="0" w:color="auto"/>
              <w:left w:val="single" w:sz="4" w:space="0" w:color="auto"/>
              <w:bottom w:val="single" w:sz="4" w:space="0" w:color="auto"/>
              <w:right w:val="single" w:sz="4" w:space="0" w:color="auto"/>
            </w:tcBorders>
            <w:noWrap/>
          </w:tcPr>
          <w:p w14:paraId="72A65DFE" w14:textId="6BA76B7D" w:rsidR="00437DAE" w:rsidRDefault="00437DAE" w:rsidP="00437DAE">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ZAJEDNIČKI KORISNIK</w:t>
            </w:r>
          </w:p>
        </w:tc>
        <w:tc>
          <w:tcPr>
            <w:tcW w:w="5693" w:type="dxa"/>
            <w:tcBorders>
              <w:top w:val="single" w:sz="4" w:space="0" w:color="auto"/>
              <w:left w:val="single" w:sz="4" w:space="0" w:color="auto"/>
              <w:bottom w:val="single" w:sz="4" w:space="0" w:color="auto"/>
              <w:right w:val="single" w:sz="4" w:space="0" w:color="auto"/>
            </w:tcBorders>
            <w:noWrap/>
          </w:tcPr>
          <w:p w14:paraId="7370DC9F" w14:textId="10D37BBF" w:rsidR="00437DAE" w:rsidRDefault="00437DAE" w:rsidP="00437DAE">
            <w:pPr>
              <w:jc w:val="both"/>
              <w:rPr>
                <w:rFonts w:eastAsia="Calibri" w:cstheme="minorHAnsi"/>
                <w:color w:val="000000" w:themeColor="text1"/>
                <w:sz w:val="24"/>
                <w:szCs w:val="24"/>
              </w:rPr>
            </w:pPr>
            <w:r>
              <w:rPr>
                <w:rFonts w:eastAsia="Calibri" w:cstheme="minorHAnsi"/>
                <w:color w:val="000000" w:themeColor="text1"/>
                <w:sz w:val="24"/>
                <w:szCs w:val="24"/>
              </w:rPr>
              <w:t>Zajedničkim korisnikom, u okviru provedbe ovog LAG natječaja smatra se provedba zajedničkih projekata, odnosno, ako se projekti provode u partnerstvu i/ili ako samostalni projekt provodi zadruga.</w:t>
            </w:r>
          </w:p>
        </w:tc>
      </w:tr>
      <w:tr w:rsidR="00437DAE" w:rsidRPr="00437DAE" w14:paraId="08FFAAB6" w14:textId="77777777" w:rsidTr="00367F63">
        <w:trPr>
          <w:trHeight w:val="513"/>
        </w:trPr>
        <w:tc>
          <w:tcPr>
            <w:tcW w:w="3430" w:type="dxa"/>
            <w:tcBorders>
              <w:top w:val="single" w:sz="4" w:space="0" w:color="auto"/>
              <w:left w:val="single" w:sz="4" w:space="0" w:color="auto"/>
              <w:bottom w:val="single" w:sz="4" w:space="0" w:color="auto"/>
              <w:right w:val="single" w:sz="4" w:space="0" w:color="auto"/>
            </w:tcBorders>
            <w:noWrap/>
          </w:tcPr>
          <w:p w14:paraId="1066B7DD" w14:textId="1C3F0011" w:rsidR="00437DAE" w:rsidRDefault="00437DAE" w:rsidP="00437DAE">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MARKETINŠKO-PROMOTIVNE AKTIVNOSTI</w:t>
            </w:r>
          </w:p>
        </w:tc>
        <w:tc>
          <w:tcPr>
            <w:tcW w:w="5693" w:type="dxa"/>
            <w:tcBorders>
              <w:top w:val="single" w:sz="4" w:space="0" w:color="auto"/>
              <w:left w:val="single" w:sz="4" w:space="0" w:color="auto"/>
              <w:bottom w:val="single" w:sz="4" w:space="0" w:color="auto"/>
              <w:right w:val="single" w:sz="4" w:space="0" w:color="auto"/>
            </w:tcBorders>
            <w:noWrap/>
          </w:tcPr>
          <w:p w14:paraId="4FA85CDF" w14:textId="37F25010" w:rsidR="00437DAE" w:rsidRDefault="00437DAE" w:rsidP="00437DAE">
            <w:pPr>
              <w:jc w:val="both"/>
              <w:rPr>
                <w:rFonts w:eastAsia="Calibri" w:cstheme="minorHAnsi"/>
                <w:color w:val="000000" w:themeColor="text1"/>
                <w:sz w:val="24"/>
                <w:szCs w:val="24"/>
              </w:rPr>
            </w:pPr>
            <w:r>
              <w:rPr>
                <w:rFonts w:eastAsia="Calibri" w:cstheme="minorHAnsi"/>
                <w:color w:val="000000" w:themeColor="text1"/>
                <w:sz w:val="24"/>
                <w:szCs w:val="24"/>
              </w:rPr>
              <w:t>Marketinško-promotivne aktivnosti obuhvaćaju dodatne aktivnosti koje korisnik provodi u svrhu informiranja i povećanja vidljivosti projekta, LAG-a Vallis Colapis i LEADER pristupa, uz obvezne aktivnosti vidljivosti i informiranja propisane Prilogom 4. Pravilnika o provedbi LRS. Ove aktivnosti mogu se provoditi putem različitih medijskih kanala (npr. web stranice, društvene mreže, tiskani i elektronički mediji, promotivni materijali) i događanja.</w:t>
            </w:r>
          </w:p>
        </w:tc>
      </w:tr>
      <w:tr w:rsidR="00437DAE" w:rsidRPr="00437DAE" w14:paraId="2FC26287" w14:textId="77777777" w:rsidTr="006F74EE">
        <w:trPr>
          <w:trHeight w:val="513"/>
        </w:trPr>
        <w:tc>
          <w:tcPr>
            <w:tcW w:w="3430" w:type="dxa"/>
            <w:tcBorders>
              <w:top w:val="single" w:sz="4" w:space="0" w:color="auto"/>
              <w:left w:val="single" w:sz="4" w:space="0" w:color="auto"/>
              <w:bottom w:val="single" w:sz="4" w:space="0" w:color="auto"/>
              <w:right w:val="single" w:sz="4" w:space="0" w:color="auto"/>
            </w:tcBorders>
            <w:noWrap/>
          </w:tcPr>
          <w:p w14:paraId="21D5E917" w14:textId="5A494EF8" w:rsidR="00437DAE" w:rsidRPr="00367F63" w:rsidRDefault="00437DAE" w:rsidP="006F74EE">
            <w:pPr>
              <w:spacing w:after="120"/>
              <w:rPr>
                <w:rFonts w:eastAsia="Times New Roman" w:cstheme="minorHAnsi"/>
                <w:b/>
                <w:color w:val="000000"/>
                <w:sz w:val="24"/>
                <w:szCs w:val="24"/>
                <w:lang w:eastAsia="hr-HR"/>
              </w:rPr>
            </w:pPr>
            <w:r w:rsidRPr="00367F63">
              <w:rPr>
                <w:rFonts w:eastAsia="Times New Roman" w:cstheme="minorHAnsi"/>
                <w:b/>
                <w:color w:val="000000"/>
                <w:sz w:val="24"/>
                <w:szCs w:val="24"/>
                <w:lang w:eastAsia="hr-HR"/>
              </w:rPr>
              <w:t>KRUŽNO GOSPODARSTVO</w:t>
            </w:r>
          </w:p>
        </w:tc>
        <w:tc>
          <w:tcPr>
            <w:tcW w:w="5693" w:type="dxa"/>
            <w:tcBorders>
              <w:top w:val="single" w:sz="4" w:space="0" w:color="auto"/>
              <w:left w:val="nil"/>
              <w:bottom w:val="single" w:sz="4" w:space="0" w:color="auto"/>
              <w:right w:val="single" w:sz="4" w:space="0" w:color="000000"/>
            </w:tcBorders>
            <w:noWrap/>
            <w:vAlign w:val="bottom"/>
          </w:tcPr>
          <w:p w14:paraId="265BEDE6" w14:textId="3CBA4552" w:rsidR="00437DAE" w:rsidRPr="00367F63" w:rsidRDefault="00437DAE" w:rsidP="00437DAE">
            <w:pPr>
              <w:jc w:val="both"/>
              <w:rPr>
                <w:rFonts w:eastAsia="Calibri" w:cstheme="minorHAnsi"/>
                <w:color w:val="000000" w:themeColor="text1"/>
                <w:sz w:val="24"/>
                <w:szCs w:val="24"/>
              </w:rPr>
            </w:pPr>
            <w:r w:rsidRPr="00367F63">
              <w:rPr>
                <w:rFonts w:cstheme="minorHAnsi"/>
                <w:color w:val="000000"/>
                <w:sz w:val="24"/>
                <w:szCs w:val="24"/>
              </w:rPr>
              <w:t>Model proizvodnje i potrošnje koji uključuje dijeljenje, posudbu, ponovno korištenje, popravljanje, obnavljanje i reciklažu postojećih proizvoda i materijala što je dulje moguće. Tako se produljuje životni vijek proizvoda.</w:t>
            </w:r>
          </w:p>
        </w:tc>
      </w:tr>
      <w:tr w:rsidR="00437DAE" w:rsidRPr="00437DAE" w14:paraId="7BB71063" w14:textId="77777777" w:rsidTr="006F74EE">
        <w:trPr>
          <w:trHeight w:val="513"/>
        </w:trPr>
        <w:tc>
          <w:tcPr>
            <w:tcW w:w="3430" w:type="dxa"/>
            <w:tcBorders>
              <w:top w:val="single" w:sz="4" w:space="0" w:color="auto"/>
              <w:left w:val="single" w:sz="4" w:space="0" w:color="auto"/>
              <w:bottom w:val="single" w:sz="4" w:space="0" w:color="auto"/>
              <w:right w:val="single" w:sz="4" w:space="0" w:color="auto"/>
            </w:tcBorders>
            <w:noWrap/>
          </w:tcPr>
          <w:p w14:paraId="6AE0874D" w14:textId="584D1716" w:rsidR="00437DAE" w:rsidRPr="00437DAE" w:rsidRDefault="00437DAE" w:rsidP="006F74EE">
            <w:pPr>
              <w:spacing w:after="120"/>
              <w:rPr>
                <w:rFonts w:eastAsia="Times New Roman" w:cstheme="minorHAnsi"/>
                <w:b/>
                <w:color w:val="000000"/>
                <w:sz w:val="24"/>
                <w:szCs w:val="24"/>
                <w:lang w:eastAsia="hr-HR"/>
              </w:rPr>
            </w:pPr>
            <w:r w:rsidRPr="00437DAE">
              <w:rPr>
                <w:rFonts w:eastAsia="Times New Roman" w:cstheme="minorHAnsi"/>
                <w:b/>
                <w:color w:val="000000"/>
                <w:sz w:val="24"/>
                <w:szCs w:val="24"/>
                <w:lang w:eastAsia="hr-HR"/>
              </w:rPr>
              <w:t>BIOEKONOMIJA</w:t>
            </w:r>
          </w:p>
        </w:tc>
        <w:tc>
          <w:tcPr>
            <w:tcW w:w="5693" w:type="dxa"/>
            <w:tcBorders>
              <w:top w:val="single" w:sz="4" w:space="0" w:color="auto"/>
              <w:left w:val="nil"/>
              <w:bottom w:val="single" w:sz="4" w:space="0" w:color="auto"/>
              <w:right w:val="single" w:sz="4" w:space="0" w:color="000000"/>
            </w:tcBorders>
            <w:noWrap/>
            <w:vAlign w:val="bottom"/>
          </w:tcPr>
          <w:p w14:paraId="42B3830B" w14:textId="5471F39B" w:rsidR="00437DAE" w:rsidRPr="00367F63" w:rsidRDefault="00437DAE" w:rsidP="00437DAE">
            <w:pPr>
              <w:jc w:val="both"/>
              <w:rPr>
                <w:rFonts w:cstheme="minorHAnsi"/>
                <w:color w:val="000000"/>
                <w:sz w:val="24"/>
                <w:szCs w:val="24"/>
              </w:rPr>
            </w:pPr>
            <w:r w:rsidRPr="00367F63">
              <w:rPr>
                <w:rFonts w:cstheme="minorHAnsi"/>
                <w:color w:val="000000"/>
                <w:sz w:val="24"/>
                <w:szCs w:val="24"/>
              </w:rPr>
              <w:t>Gospodarski sustav koji se temelji na održivoj upotrebi bioloških resursa – poput biljaka, životinja, mikroorganizama i biomase – za proizvodnju hrane, energije, materijala i proizvoda.</w:t>
            </w:r>
          </w:p>
        </w:tc>
      </w:tr>
      <w:tr w:rsidR="00437DAE" w:rsidRPr="00437DAE" w14:paraId="61AC93D6" w14:textId="77777777" w:rsidTr="006F74EE">
        <w:trPr>
          <w:trHeight w:val="513"/>
        </w:trPr>
        <w:tc>
          <w:tcPr>
            <w:tcW w:w="3430" w:type="dxa"/>
            <w:tcBorders>
              <w:top w:val="single" w:sz="4" w:space="0" w:color="auto"/>
              <w:left w:val="single" w:sz="4" w:space="0" w:color="auto"/>
              <w:bottom w:val="single" w:sz="4" w:space="0" w:color="auto"/>
              <w:right w:val="single" w:sz="4" w:space="0" w:color="auto"/>
            </w:tcBorders>
            <w:noWrap/>
          </w:tcPr>
          <w:p w14:paraId="718F42C2" w14:textId="7654E88D" w:rsidR="00437DAE" w:rsidRPr="00437DAE" w:rsidRDefault="00437DAE" w:rsidP="006F74EE">
            <w:pPr>
              <w:spacing w:after="120"/>
              <w:rPr>
                <w:rFonts w:eastAsia="Times New Roman" w:cstheme="minorHAnsi"/>
                <w:b/>
                <w:color w:val="000000"/>
                <w:sz w:val="24"/>
                <w:szCs w:val="24"/>
                <w:lang w:eastAsia="hr-HR"/>
              </w:rPr>
            </w:pPr>
            <w:r w:rsidRPr="00DC4A61">
              <w:rPr>
                <w:rFonts w:eastAsia="Times New Roman" w:cstheme="minorHAnsi"/>
                <w:b/>
                <w:color w:val="000000"/>
                <w:sz w:val="24"/>
                <w:szCs w:val="24"/>
                <w:lang w:eastAsia="hr-HR"/>
              </w:rPr>
              <w:lastRenderedPageBreak/>
              <w:t xml:space="preserve">OSJETLJIVE </w:t>
            </w:r>
            <w:r w:rsidR="00AA4D9B" w:rsidRPr="00367F63">
              <w:rPr>
                <w:rFonts w:eastAsia="Times New Roman" w:cstheme="minorHAnsi"/>
                <w:b/>
                <w:color w:val="000000"/>
                <w:sz w:val="24"/>
                <w:szCs w:val="24"/>
                <w:lang w:eastAsia="hr-HR"/>
              </w:rPr>
              <w:t>(</w:t>
            </w:r>
            <w:r w:rsidR="000114E5" w:rsidRPr="00DC4A61">
              <w:rPr>
                <w:rFonts w:eastAsia="Times New Roman" w:cstheme="minorHAnsi"/>
                <w:b/>
                <w:color w:val="000000"/>
                <w:sz w:val="24"/>
                <w:szCs w:val="24"/>
                <w:lang w:eastAsia="hr-HR"/>
              </w:rPr>
              <w:t>RANJIVE</w:t>
            </w:r>
            <w:r w:rsidR="00AA4D9B" w:rsidRPr="00367F63">
              <w:rPr>
                <w:rFonts w:eastAsia="Times New Roman" w:cstheme="minorHAnsi"/>
                <w:b/>
                <w:color w:val="000000"/>
                <w:sz w:val="24"/>
                <w:szCs w:val="24"/>
                <w:lang w:eastAsia="hr-HR"/>
              </w:rPr>
              <w:t>)</w:t>
            </w:r>
            <w:r w:rsidR="000114E5" w:rsidRPr="00DC4A61">
              <w:rPr>
                <w:rFonts w:eastAsia="Times New Roman" w:cstheme="minorHAnsi"/>
                <w:b/>
                <w:color w:val="000000"/>
                <w:sz w:val="24"/>
                <w:szCs w:val="24"/>
                <w:lang w:eastAsia="hr-HR"/>
              </w:rPr>
              <w:t xml:space="preserve"> </w:t>
            </w:r>
            <w:r w:rsidRPr="00DC4A61">
              <w:rPr>
                <w:rFonts w:eastAsia="Times New Roman" w:cstheme="minorHAnsi"/>
                <w:b/>
                <w:color w:val="000000"/>
                <w:sz w:val="24"/>
                <w:szCs w:val="24"/>
                <w:lang w:eastAsia="hr-HR"/>
              </w:rPr>
              <w:t>SKUPINE DRUŠTVA</w:t>
            </w:r>
          </w:p>
        </w:tc>
        <w:tc>
          <w:tcPr>
            <w:tcW w:w="5693" w:type="dxa"/>
            <w:tcBorders>
              <w:top w:val="single" w:sz="4" w:space="0" w:color="auto"/>
              <w:left w:val="nil"/>
              <w:bottom w:val="single" w:sz="4" w:space="0" w:color="auto"/>
              <w:right w:val="single" w:sz="4" w:space="0" w:color="000000"/>
            </w:tcBorders>
            <w:noWrap/>
            <w:vAlign w:val="bottom"/>
          </w:tcPr>
          <w:p w14:paraId="200101BE" w14:textId="2E6183F2" w:rsidR="00437DAE" w:rsidRPr="00367F63" w:rsidRDefault="00AA4D9B" w:rsidP="00437DAE">
            <w:pPr>
              <w:jc w:val="both"/>
              <w:rPr>
                <w:rFonts w:cstheme="minorHAnsi"/>
                <w:color w:val="000000"/>
                <w:sz w:val="24"/>
                <w:szCs w:val="24"/>
              </w:rPr>
            </w:pPr>
            <w:r w:rsidRPr="00367F63">
              <w:rPr>
                <w:rFonts w:cstheme="minorHAnsi"/>
                <w:color w:val="000000"/>
                <w:sz w:val="24"/>
                <w:szCs w:val="24"/>
              </w:rPr>
              <w:t>Čine osobe koje su, zbog nepovoljnih osobnih, socijalnih, ekonomskih, zdravstvenih ili drugih okolnosti, izložene povećanom riziku od siromaštva, socijalne isključenosti, diskriminacije ili drugih oblika društvene nejednakosti, te im je potrebna dodatna institucionalna i društvena podrška radi ostvarivanja jednakih mogućnosti.</w:t>
            </w:r>
          </w:p>
        </w:tc>
      </w:tr>
      <w:tr w:rsidR="00C90A09" w:rsidRPr="00437DAE" w14:paraId="26C25C10"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0BF24A69" w14:textId="5422DD47" w:rsidR="00C90A09" w:rsidRDefault="00C90A09" w:rsidP="00C90A09">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EONA</w:t>
            </w:r>
          </w:p>
        </w:tc>
        <w:tc>
          <w:tcPr>
            <w:tcW w:w="5693" w:type="dxa"/>
            <w:tcBorders>
              <w:top w:val="single" w:sz="4" w:space="0" w:color="auto"/>
              <w:left w:val="single" w:sz="4" w:space="0" w:color="auto"/>
              <w:bottom w:val="single" w:sz="4" w:space="0" w:color="auto"/>
              <w:right w:val="single" w:sz="4" w:space="0" w:color="auto"/>
            </w:tcBorders>
            <w:noWrap/>
          </w:tcPr>
          <w:p w14:paraId="691D5E95" w14:textId="588FD76A" w:rsidR="00C90A09" w:rsidRPr="00367F63" w:rsidRDefault="00C90A09" w:rsidP="00C90A09">
            <w:pPr>
              <w:jc w:val="both"/>
              <w:rPr>
                <w:rFonts w:cstheme="minorHAnsi"/>
                <w:color w:val="000000"/>
                <w:sz w:val="24"/>
                <w:szCs w:val="24"/>
              </w:rPr>
            </w:pPr>
            <w:r w:rsidRPr="00AA4D9B">
              <w:rPr>
                <w:rFonts w:eastAsia="Calibri" w:cstheme="minorHAnsi"/>
                <w:color w:val="000000" w:themeColor="text1"/>
                <w:sz w:val="24"/>
                <w:szCs w:val="24"/>
              </w:rPr>
              <w:t>Elektronički oglasnik nabave Agencije za plaćanja putem kojeg korisnici koji nisu obveznici Zakona o javnoj nabavi provode postupke nabave.</w:t>
            </w:r>
          </w:p>
        </w:tc>
      </w:tr>
      <w:tr w:rsidR="00C90A09" w:rsidRPr="00437DAE" w14:paraId="646661CA"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62B0E2AB" w14:textId="7764633F" w:rsidR="00C90A09" w:rsidRDefault="00C90A09" w:rsidP="00C90A09">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LEADER</w:t>
            </w:r>
          </w:p>
        </w:tc>
        <w:tc>
          <w:tcPr>
            <w:tcW w:w="5693" w:type="dxa"/>
            <w:tcBorders>
              <w:top w:val="single" w:sz="4" w:space="0" w:color="auto"/>
              <w:left w:val="single" w:sz="4" w:space="0" w:color="auto"/>
              <w:bottom w:val="single" w:sz="4" w:space="0" w:color="auto"/>
              <w:right w:val="single" w:sz="4" w:space="0" w:color="auto"/>
            </w:tcBorders>
            <w:noWrap/>
          </w:tcPr>
          <w:p w14:paraId="36F4B23B" w14:textId="61405235" w:rsidR="00C90A09" w:rsidRPr="00367F63" w:rsidRDefault="00C90A09" w:rsidP="00C90A09">
            <w:pPr>
              <w:jc w:val="both"/>
              <w:rPr>
                <w:rFonts w:cstheme="minorHAnsi"/>
                <w:color w:val="000000"/>
                <w:sz w:val="24"/>
                <w:szCs w:val="24"/>
              </w:rPr>
            </w:pPr>
            <w:r w:rsidRPr="00AA4D9B">
              <w:rPr>
                <w:rFonts w:eastAsia="Calibri" w:cstheme="minorHAnsi"/>
                <w:color w:val="000000" w:themeColor="text1"/>
                <w:sz w:val="24"/>
                <w:szCs w:val="24"/>
              </w:rPr>
              <w:t>LEADER (franc. Liaison Entre Actions de Développement de l’Economie Rurale – veze među aktivnostima za razvoj ruralnog gospodarstva) je mehanizam provedbe mjera politike ruralnog razvoja Europske unije, a temelji se na realizaciji lokalnih razvojnih strategija kojima upravljaju lokalne akcijske grupe.</w:t>
            </w:r>
          </w:p>
        </w:tc>
      </w:tr>
      <w:tr w:rsidR="00C90A09" w:rsidRPr="00437DAE" w14:paraId="4948C0F8"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20292858" w14:textId="7B9EB1DD" w:rsidR="00C90A09" w:rsidRDefault="00C90A09" w:rsidP="00C90A09">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CLLD</w:t>
            </w:r>
          </w:p>
        </w:tc>
        <w:tc>
          <w:tcPr>
            <w:tcW w:w="5693" w:type="dxa"/>
            <w:tcBorders>
              <w:top w:val="single" w:sz="4" w:space="0" w:color="auto"/>
              <w:left w:val="single" w:sz="4" w:space="0" w:color="auto"/>
              <w:bottom w:val="single" w:sz="4" w:space="0" w:color="auto"/>
              <w:right w:val="single" w:sz="4" w:space="0" w:color="auto"/>
            </w:tcBorders>
            <w:noWrap/>
          </w:tcPr>
          <w:p w14:paraId="65FD80F2" w14:textId="121A59BC" w:rsidR="00C90A09" w:rsidRPr="00437DAE" w:rsidRDefault="00C90A09" w:rsidP="00C90A09">
            <w:pPr>
              <w:jc w:val="both"/>
              <w:rPr>
                <w:rFonts w:cstheme="minorHAnsi"/>
                <w:color w:val="000000"/>
              </w:rPr>
            </w:pPr>
            <w:r>
              <w:rPr>
                <w:rFonts w:eastAsia="Calibri" w:cstheme="minorHAnsi"/>
                <w:color w:val="000000" w:themeColor="text1"/>
                <w:sz w:val="24"/>
                <w:szCs w:val="24"/>
              </w:rPr>
              <w:t>CLLD (eng. Community Led Local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C90A09" w:rsidRPr="00437DAE" w14:paraId="7BAEFEE9"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4C9D6D40" w14:textId="17F12AE3" w:rsidR="00C90A09" w:rsidRDefault="00C90A09" w:rsidP="00C90A09">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EPFRR</w:t>
            </w:r>
          </w:p>
        </w:tc>
        <w:tc>
          <w:tcPr>
            <w:tcW w:w="5693" w:type="dxa"/>
            <w:tcBorders>
              <w:top w:val="single" w:sz="4" w:space="0" w:color="auto"/>
              <w:left w:val="single" w:sz="4" w:space="0" w:color="auto"/>
              <w:bottom w:val="single" w:sz="4" w:space="0" w:color="auto"/>
              <w:right w:val="single" w:sz="4" w:space="0" w:color="auto"/>
            </w:tcBorders>
            <w:noWrap/>
          </w:tcPr>
          <w:p w14:paraId="4E750E36" w14:textId="1A06F2AD" w:rsidR="00C90A09" w:rsidRPr="00437DAE" w:rsidRDefault="00C90A09" w:rsidP="00C90A09">
            <w:pPr>
              <w:jc w:val="both"/>
              <w:rPr>
                <w:rFonts w:cstheme="minorHAnsi"/>
                <w:color w:val="000000"/>
              </w:rPr>
            </w:pPr>
            <w:r>
              <w:rPr>
                <w:rFonts w:eastAsia="Calibri" w:cstheme="minorHAnsi"/>
                <w:color w:val="000000" w:themeColor="text1"/>
                <w:sz w:val="24"/>
                <w:szCs w:val="24"/>
              </w:rPr>
              <w:t>EPFRR je kratica za Europski poljoprivredi fond za ruralni razvoj.</w:t>
            </w:r>
          </w:p>
        </w:tc>
      </w:tr>
      <w:tr w:rsidR="004A1C28" w:rsidRPr="00437DAE" w14:paraId="76C73960"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05A8FF4B" w14:textId="179890C5" w:rsidR="00C90A09" w:rsidRDefault="00C90A09" w:rsidP="00C90A09">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SP ZPP</w:t>
            </w:r>
          </w:p>
        </w:tc>
        <w:tc>
          <w:tcPr>
            <w:tcW w:w="5693" w:type="dxa"/>
            <w:tcBorders>
              <w:top w:val="single" w:sz="4" w:space="0" w:color="auto"/>
              <w:left w:val="single" w:sz="4" w:space="0" w:color="auto"/>
              <w:bottom w:val="single" w:sz="4" w:space="0" w:color="auto"/>
              <w:right w:val="single" w:sz="4" w:space="0" w:color="auto"/>
            </w:tcBorders>
            <w:noWrap/>
          </w:tcPr>
          <w:p w14:paraId="52F698B4" w14:textId="77777777" w:rsidR="00C90A09" w:rsidRDefault="00C90A09" w:rsidP="00C90A09">
            <w:pPr>
              <w:jc w:val="both"/>
              <w:rPr>
                <w:rFonts w:eastAsia="Calibri" w:cstheme="minorHAnsi"/>
                <w:color w:val="000000" w:themeColor="text1"/>
                <w:sz w:val="24"/>
                <w:szCs w:val="24"/>
              </w:rPr>
            </w:pPr>
            <w:r>
              <w:rPr>
                <w:rFonts w:eastAsia="Calibri" w:cstheme="minorHAnsi"/>
                <w:color w:val="000000" w:themeColor="text1"/>
                <w:sz w:val="24"/>
                <w:szCs w:val="24"/>
              </w:rPr>
              <w:t>SP ZPP je kratica za Strateški plan Zajedničke poljoprivredne politike Republike Hrvatske 2023.-2027.</w:t>
            </w:r>
          </w:p>
          <w:p w14:paraId="3F568F60" w14:textId="594D01A3" w:rsidR="00C90A09" w:rsidRPr="00437DAE" w:rsidRDefault="00C90A09" w:rsidP="00C90A09">
            <w:pPr>
              <w:jc w:val="both"/>
              <w:rPr>
                <w:rFonts w:cstheme="minorHAnsi"/>
                <w:color w:val="000000"/>
              </w:rPr>
            </w:pPr>
            <w:r>
              <w:rPr>
                <w:rFonts w:eastAsia="Calibri" w:cstheme="minorHAnsi"/>
                <w:color w:val="000000" w:themeColor="text1"/>
                <w:sz w:val="24"/>
                <w:szCs w:val="24"/>
              </w:rPr>
              <w:t>ZPP je kratica za Zajedničku poljoprivredu politiku.</w:t>
            </w:r>
          </w:p>
        </w:tc>
      </w:tr>
      <w:tr w:rsidR="004A1C28" w:rsidRPr="00437DAE" w14:paraId="519F8B44"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0A33A617" w14:textId="7A44B8A8" w:rsidR="00C90A09" w:rsidRDefault="00C90A09" w:rsidP="00C90A09">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JL(R)S</w:t>
            </w:r>
          </w:p>
        </w:tc>
        <w:tc>
          <w:tcPr>
            <w:tcW w:w="5693" w:type="dxa"/>
            <w:tcBorders>
              <w:top w:val="single" w:sz="4" w:space="0" w:color="auto"/>
              <w:left w:val="single" w:sz="4" w:space="0" w:color="auto"/>
              <w:bottom w:val="single" w:sz="4" w:space="0" w:color="auto"/>
              <w:right w:val="single" w:sz="4" w:space="0" w:color="auto"/>
            </w:tcBorders>
            <w:noWrap/>
          </w:tcPr>
          <w:p w14:paraId="7A776661" w14:textId="396CFB32" w:rsidR="00C90A09" w:rsidRPr="00437DAE" w:rsidRDefault="00C90A09" w:rsidP="00C90A09">
            <w:pPr>
              <w:jc w:val="both"/>
              <w:rPr>
                <w:rFonts w:cstheme="minorHAnsi"/>
                <w:color w:val="000000"/>
              </w:rPr>
            </w:pPr>
            <w:r>
              <w:rPr>
                <w:rFonts w:eastAsia="Calibri" w:cstheme="minorHAnsi"/>
                <w:color w:val="000000" w:themeColor="text1"/>
                <w:sz w:val="24"/>
                <w:szCs w:val="24"/>
              </w:rPr>
              <w:t>JL(R)S je kratica za jedinicu/jedinice lokalne i regionalne samouprave.</w:t>
            </w:r>
          </w:p>
        </w:tc>
      </w:tr>
      <w:tr w:rsidR="004A1C28" w:rsidRPr="00437DAE" w14:paraId="2CFEE225"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73E196C3" w14:textId="24ED71E0" w:rsidR="00C90A09" w:rsidRDefault="00C90A09" w:rsidP="00C90A09">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LOKALNA AKCIJSKA GRUPA (LAG)</w:t>
            </w:r>
          </w:p>
        </w:tc>
        <w:tc>
          <w:tcPr>
            <w:tcW w:w="5693" w:type="dxa"/>
            <w:tcBorders>
              <w:top w:val="single" w:sz="4" w:space="0" w:color="auto"/>
              <w:left w:val="single" w:sz="4" w:space="0" w:color="auto"/>
              <w:bottom w:val="single" w:sz="4" w:space="0" w:color="auto"/>
              <w:right w:val="single" w:sz="4" w:space="0" w:color="auto"/>
            </w:tcBorders>
            <w:noWrap/>
          </w:tcPr>
          <w:p w14:paraId="3061A4E0" w14:textId="44366781" w:rsidR="00C90A09" w:rsidRPr="00437DAE" w:rsidRDefault="00C90A09" w:rsidP="00C90A09">
            <w:pPr>
              <w:jc w:val="both"/>
              <w:rPr>
                <w:rFonts w:cstheme="minorHAnsi"/>
                <w:color w:val="000000"/>
              </w:rPr>
            </w:pPr>
            <w:r>
              <w:rPr>
                <w:rFonts w:eastAsia="Calibri" w:cstheme="minorHAnsi"/>
                <w:color w:val="000000" w:themeColor="text1"/>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4A1C28" w:rsidRPr="00437DAE" w14:paraId="25320DC6"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0C451B87" w14:textId="38FDA280"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LOKALNA RAZVOJNA STRATEGIJA (LRS)</w:t>
            </w:r>
          </w:p>
        </w:tc>
        <w:tc>
          <w:tcPr>
            <w:tcW w:w="5693" w:type="dxa"/>
            <w:tcBorders>
              <w:top w:val="single" w:sz="4" w:space="0" w:color="auto"/>
              <w:left w:val="single" w:sz="4" w:space="0" w:color="auto"/>
              <w:bottom w:val="single" w:sz="4" w:space="0" w:color="auto"/>
              <w:right w:val="single" w:sz="4" w:space="0" w:color="auto"/>
            </w:tcBorders>
            <w:noWrap/>
          </w:tcPr>
          <w:p w14:paraId="523DBABF" w14:textId="754FCEEE"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Lokalna razvojna strategija (u daljnjem tekstu: LRS) je strategija lokalne akcijske grupe kako je definirano člankom 32. Uredbe (EU) br. 2021/1060.</w:t>
            </w:r>
          </w:p>
        </w:tc>
      </w:tr>
      <w:tr w:rsidR="004A1C28" w:rsidRPr="00437DAE" w14:paraId="75821718"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28126F4E" w14:textId="3BBDF3ED"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lastRenderedPageBreak/>
              <w:t>LAG INTERVENCIJA</w:t>
            </w:r>
          </w:p>
        </w:tc>
        <w:tc>
          <w:tcPr>
            <w:tcW w:w="5693" w:type="dxa"/>
            <w:tcBorders>
              <w:top w:val="single" w:sz="4" w:space="0" w:color="auto"/>
              <w:left w:val="single" w:sz="4" w:space="0" w:color="auto"/>
              <w:bottom w:val="single" w:sz="4" w:space="0" w:color="auto"/>
              <w:right w:val="single" w:sz="4" w:space="0" w:color="auto"/>
            </w:tcBorders>
            <w:noWrap/>
          </w:tcPr>
          <w:p w14:paraId="6644B935" w14:textId="01439595"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LAG intervencija je instrument potpore sa skupom uvjeta prihvatljivosti i koju LAG navodi u LRS, a provodi se putem LAG natječaja.</w:t>
            </w:r>
          </w:p>
        </w:tc>
      </w:tr>
      <w:tr w:rsidR="004A1C28" w:rsidRPr="00437DAE" w14:paraId="003720DA"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303D3251" w14:textId="75B9B4E4"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LAG NATJEČAJ</w:t>
            </w:r>
          </w:p>
        </w:tc>
        <w:tc>
          <w:tcPr>
            <w:tcW w:w="5693" w:type="dxa"/>
            <w:tcBorders>
              <w:top w:val="single" w:sz="4" w:space="0" w:color="auto"/>
              <w:left w:val="single" w:sz="4" w:space="0" w:color="auto"/>
              <w:bottom w:val="single" w:sz="4" w:space="0" w:color="auto"/>
              <w:right w:val="single" w:sz="4" w:space="0" w:color="auto"/>
            </w:tcBorders>
            <w:noWrap/>
          </w:tcPr>
          <w:p w14:paraId="36C00972" w14:textId="705D9745"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LAG natječaj je natječaj kojeg objavljuje i provodi LAG za pojedinu LAG intervenciju.</w:t>
            </w:r>
          </w:p>
        </w:tc>
      </w:tr>
      <w:tr w:rsidR="004A1C28" w:rsidRPr="00437DAE" w14:paraId="6EAA1C56"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05BA3FB7" w14:textId="5181296D"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GRAĐENJE</w:t>
            </w:r>
          </w:p>
        </w:tc>
        <w:tc>
          <w:tcPr>
            <w:tcW w:w="5693" w:type="dxa"/>
            <w:tcBorders>
              <w:top w:val="single" w:sz="4" w:space="0" w:color="auto"/>
              <w:left w:val="single" w:sz="4" w:space="0" w:color="auto"/>
              <w:bottom w:val="single" w:sz="4" w:space="0" w:color="auto"/>
              <w:right w:val="single" w:sz="4" w:space="0" w:color="auto"/>
            </w:tcBorders>
            <w:noWrap/>
          </w:tcPr>
          <w:p w14:paraId="552B06A0" w14:textId="631F2212"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Građenje je izvedba građevinskih i drugih radova (pripremni, zemljani, konstruktorski, instalaterski, završni te ugradnja građevnih proizvoda, opreme ili postrojenja) kojima se gradi nova građevina, rekonstruira, održava ili uklanja postojeća građevina, sukladno Zakonu o gradnji (NN 153/13, 20/17, 39/19, 125/19, 145/24)</w:t>
            </w:r>
          </w:p>
        </w:tc>
      </w:tr>
      <w:tr w:rsidR="004A1C28" w:rsidRPr="00437DAE" w14:paraId="45A247D1"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680CE3AB" w14:textId="6A5B5FE9"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GRADNJA</w:t>
            </w:r>
          </w:p>
        </w:tc>
        <w:tc>
          <w:tcPr>
            <w:tcW w:w="5693" w:type="dxa"/>
            <w:tcBorders>
              <w:top w:val="single" w:sz="4" w:space="0" w:color="auto"/>
              <w:left w:val="single" w:sz="4" w:space="0" w:color="auto"/>
              <w:bottom w:val="single" w:sz="4" w:space="0" w:color="auto"/>
              <w:right w:val="single" w:sz="4" w:space="0" w:color="auto"/>
            </w:tcBorders>
            <w:noWrap/>
          </w:tcPr>
          <w:p w14:paraId="518710F4" w14:textId="4E7B4BD4"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Gradnja je projektiranje i građenje građevina te stručni nadzor građenja.</w:t>
            </w:r>
          </w:p>
        </w:tc>
      </w:tr>
      <w:tr w:rsidR="004A1C28" w:rsidRPr="00437DAE" w14:paraId="4F3F2EBC"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068386D6" w14:textId="6B18EA37"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REKONSTRUKCIJA GRAĐEVINE</w:t>
            </w:r>
          </w:p>
        </w:tc>
        <w:tc>
          <w:tcPr>
            <w:tcW w:w="5693" w:type="dxa"/>
            <w:tcBorders>
              <w:top w:val="single" w:sz="4" w:space="0" w:color="auto"/>
              <w:left w:val="single" w:sz="4" w:space="0" w:color="auto"/>
              <w:bottom w:val="single" w:sz="4" w:space="0" w:color="auto"/>
              <w:right w:val="single" w:sz="4" w:space="0" w:color="auto"/>
            </w:tcBorders>
            <w:noWrap/>
          </w:tcPr>
          <w:p w14:paraId="7ED868F3" w14:textId="35DE36E5"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a sukladno posebnim propisima koji uređuju područje gradnje.</w:t>
            </w:r>
          </w:p>
        </w:tc>
      </w:tr>
      <w:tr w:rsidR="004A1C28" w:rsidRPr="00437DAE" w14:paraId="36C9DE3E" w14:textId="77777777" w:rsidTr="004A1C28">
        <w:trPr>
          <w:trHeight w:val="513"/>
        </w:trPr>
        <w:tc>
          <w:tcPr>
            <w:tcW w:w="3430" w:type="dxa"/>
            <w:tcBorders>
              <w:top w:val="single" w:sz="4" w:space="0" w:color="auto"/>
              <w:left w:val="single" w:sz="4" w:space="0" w:color="auto"/>
              <w:bottom w:val="single" w:sz="4" w:space="0" w:color="auto"/>
              <w:right w:val="single" w:sz="4" w:space="0" w:color="auto"/>
            </w:tcBorders>
            <w:noWrap/>
          </w:tcPr>
          <w:p w14:paraId="742D1EC6" w14:textId="28ECACDC"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ODRŽAVANJE GRAĐEVINE</w:t>
            </w:r>
          </w:p>
        </w:tc>
        <w:tc>
          <w:tcPr>
            <w:tcW w:w="5693" w:type="dxa"/>
            <w:tcBorders>
              <w:top w:val="single" w:sz="4" w:space="0" w:color="auto"/>
              <w:left w:val="single" w:sz="4" w:space="0" w:color="auto"/>
              <w:bottom w:val="single" w:sz="4" w:space="0" w:color="auto"/>
              <w:right w:val="single" w:sz="4" w:space="0" w:color="auto"/>
            </w:tcBorders>
            <w:noWrap/>
          </w:tcPr>
          <w:p w14:paraId="02028C37" w14:textId="1AB03A35"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4A1C28" w:rsidRPr="00437DAE" w14:paraId="6E25D7F7" w14:textId="77777777" w:rsidTr="00367F63">
        <w:trPr>
          <w:trHeight w:val="513"/>
        </w:trPr>
        <w:tc>
          <w:tcPr>
            <w:tcW w:w="3430" w:type="dxa"/>
            <w:tcBorders>
              <w:top w:val="single" w:sz="4" w:space="0" w:color="auto"/>
              <w:left w:val="single" w:sz="4" w:space="0" w:color="auto"/>
              <w:bottom w:val="single" w:sz="4" w:space="0" w:color="auto"/>
              <w:right w:val="single" w:sz="4" w:space="0" w:color="auto"/>
            </w:tcBorders>
            <w:noWrap/>
          </w:tcPr>
          <w:p w14:paraId="3841390B" w14:textId="7A8A53AF"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OPREMA</w:t>
            </w:r>
          </w:p>
        </w:tc>
        <w:tc>
          <w:tcPr>
            <w:tcW w:w="5693" w:type="dxa"/>
            <w:tcBorders>
              <w:top w:val="single" w:sz="4" w:space="0" w:color="auto"/>
              <w:left w:val="single" w:sz="4" w:space="0" w:color="auto"/>
              <w:bottom w:val="single" w:sz="4" w:space="0" w:color="auto"/>
              <w:right w:val="single" w:sz="4" w:space="0" w:color="auto"/>
            </w:tcBorders>
            <w:noWrap/>
          </w:tcPr>
          <w:p w14:paraId="39362B3F" w14:textId="27B96BA5"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Oprema su pojedinačni uređaji, strojevi, procesne instalacije i drugi proizvodi od kojih se sastoji postrojenje ili su samostalno ugrađeni u građevinu radi tehnološkog ili drugog procesa kojemu je namijenjena građevina</w:t>
            </w:r>
          </w:p>
        </w:tc>
      </w:tr>
      <w:tr w:rsidR="004A1C28" w:rsidRPr="00437DAE" w14:paraId="77B9F575" w14:textId="77777777" w:rsidTr="00367F63">
        <w:trPr>
          <w:trHeight w:val="513"/>
        </w:trPr>
        <w:tc>
          <w:tcPr>
            <w:tcW w:w="3430" w:type="dxa"/>
            <w:tcBorders>
              <w:top w:val="single" w:sz="4" w:space="0" w:color="auto"/>
              <w:left w:val="single" w:sz="4" w:space="0" w:color="auto"/>
              <w:bottom w:val="single" w:sz="4" w:space="0" w:color="auto"/>
              <w:right w:val="single" w:sz="4" w:space="0" w:color="auto"/>
            </w:tcBorders>
            <w:noWrap/>
          </w:tcPr>
          <w:p w14:paraId="25059F3A" w14:textId="459EB83A" w:rsidR="004A1C28" w:rsidRDefault="004A1C28" w:rsidP="004A1C28">
            <w:pPr>
              <w:spacing w:after="120"/>
              <w:rPr>
                <w:rFonts w:eastAsia="Times New Roman" w:cstheme="minorHAnsi"/>
                <w:b/>
                <w:color w:val="000000"/>
                <w:sz w:val="24"/>
                <w:szCs w:val="24"/>
                <w:lang w:eastAsia="hr-HR"/>
              </w:rPr>
            </w:pPr>
            <w:r>
              <w:rPr>
                <w:rFonts w:eastAsia="Times New Roman" w:cstheme="minorHAnsi"/>
                <w:b/>
                <w:color w:val="000000"/>
                <w:sz w:val="24"/>
                <w:szCs w:val="24"/>
                <w:lang w:eastAsia="hr-HR"/>
              </w:rPr>
              <w:t>FINANCIJSKA KOREKCIJA</w:t>
            </w:r>
          </w:p>
        </w:tc>
        <w:tc>
          <w:tcPr>
            <w:tcW w:w="5693" w:type="dxa"/>
            <w:tcBorders>
              <w:top w:val="single" w:sz="4" w:space="0" w:color="auto"/>
              <w:left w:val="single" w:sz="4" w:space="0" w:color="auto"/>
              <w:bottom w:val="single" w:sz="4" w:space="0" w:color="auto"/>
              <w:right w:val="single" w:sz="4" w:space="0" w:color="auto"/>
            </w:tcBorders>
            <w:noWrap/>
          </w:tcPr>
          <w:p w14:paraId="63BA28BE" w14:textId="750E75B7" w:rsidR="004A1C28" w:rsidRDefault="004A1C28" w:rsidP="004A1C28">
            <w:pPr>
              <w:jc w:val="both"/>
              <w:rPr>
                <w:rFonts w:eastAsia="Calibri" w:cstheme="minorHAnsi"/>
                <w:color w:val="000000" w:themeColor="text1"/>
                <w:sz w:val="24"/>
                <w:szCs w:val="24"/>
              </w:rPr>
            </w:pPr>
            <w:r>
              <w:rPr>
                <w:rFonts w:eastAsia="Calibri" w:cstheme="minorHAnsi"/>
                <w:color w:val="000000" w:themeColor="text1"/>
                <w:sz w:val="24"/>
                <w:szCs w:val="24"/>
              </w:rPr>
              <w:t>Financijska korekcija je instrument kojim se, nakon što je Agencija za plaćanja utvrdila nepravilnost koju je počinio korisnik i/ili partner, umanjuju bespovratna sredstva ili nalaže povrat cijelog ili dijela financijskih sredstava isplaćenih korisniku.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367F63" w:rsidRDefault="00CC5FA3" w:rsidP="00CC5FA3">
      <w:pPr>
        <w:jc w:val="both"/>
        <w:rPr>
          <w:rFonts w:cstheme="minorHAnsi"/>
          <w:sz w:val="24"/>
          <w:szCs w:val="24"/>
        </w:rPr>
      </w:pPr>
      <w:r w:rsidRPr="00367F63">
        <w:rPr>
          <w:rFonts w:cstheme="minorHAnsi"/>
          <w:sz w:val="24"/>
          <w:szCs w:val="24"/>
        </w:rPr>
        <w:lastRenderedPageBreak/>
        <w:t>Ako nisu drugačije propisani ovim Natječajem, na pojmove ili izraze koji se koriste u okviru postupka odabira</w:t>
      </w:r>
      <w:r w:rsidR="006E4FD6" w:rsidRPr="00367F63">
        <w:rPr>
          <w:rFonts w:cstheme="minorHAnsi"/>
          <w:sz w:val="24"/>
          <w:szCs w:val="24"/>
        </w:rPr>
        <w:t xml:space="preserve"> projekata</w:t>
      </w:r>
      <w:r w:rsidRPr="00367F63">
        <w:rPr>
          <w:rFonts w:cstheme="minorHAnsi"/>
          <w:sz w:val="24"/>
          <w:szCs w:val="24"/>
        </w:rPr>
        <w:t xml:space="preserve"> na odgovarajući način se primjenjuju njihovo značenje propisano mjerodavnim europskim i nacionalnim propisima</w:t>
      </w:r>
      <w:r w:rsidR="002E5C41" w:rsidRPr="00367F63">
        <w:rPr>
          <w:rFonts w:cstheme="minorHAnsi"/>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30792D12" w:rsidR="00F76FED" w:rsidRPr="00367F63" w:rsidRDefault="00DE6539" w:rsidP="0042208C">
      <w:pPr>
        <w:pStyle w:val="Naslov2"/>
        <w:spacing w:after="240"/>
        <w:ind w:left="578" w:hanging="578"/>
        <w:rPr>
          <w:rStyle w:val="hps"/>
          <w:rFonts w:asciiTheme="minorHAnsi" w:hAnsiTheme="minorHAnsi" w:cstheme="minorHAnsi"/>
          <w:bCs/>
          <w:lang w:eastAsia="ar-SA"/>
        </w:rPr>
      </w:pPr>
      <w:bookmarkStart w:id="11" w:name="_Toc472787054"/>
      <w:bookmarkStart w:id="12" w:name="_Toc472850739"/>
      <w:bookmarkStart w:id="13" w:name="_Toc472850779"/>
      <w:bookmarkStart w:id="14" w:name="_Toc472852911"/>
      <w:bookmarkStart w:id="15" w:name="_Toc212622383"/>
      <w:r w:rsidRPr="00367F63">
        <w:rPr>
          <w:rFonts w:asciiTheme="minorHAnsi" w:eastAsia="Times New Roman" w:hAnsiTheme="minorHAnsi" w:cstheme="minorHAnsi"/>
          <w:b/>
          <w:color w:val="auto"/>
          <w:sz w:val="24"/>
          <w:szCs w:val="24"/>
        </w:rPr>
        <w:t>Pr</w:t>
      </w:r>
      <w:bookmarkEnd w:id="11"/>
      <w:bookmarkEnd w:id="12"/>
      <w:bookmarkEnd w:id="13"/>
      <w:bookmarkEnd w:id="14"/>
      <w:r w:rsidR="00DC3E72" w:rsidRPr="00367F63">
        <w:rPr>
          <w:rFonts w:asciiTheme="minorHAnsi" w:eastAsia="Times New Roman" w:hAnsiTheme="minorHAnsi" w:cstheme="minorHAnsi"/>
          <w:b/>
          <w:color w:val="auto"/>
          <w:sz w:val="24"/>
          <w:szCs w:val="24"/>
        </w:rPr>
        <w:t>edmet</w:t>
      </w:r>
      <w:r w:rsidR="00A6406B" w:rsidRPr="00367F63">
        <w:rPr>
          <w:rFonts w:asciiTheme="minorHAnsi" w:eastAsia="Times New Roman" w:hAnsiTheme="minorHAnsi" w:cstheme="minorHAnsi"/>
          <w:b/>
          <w:color w:val="auto"/>
          <w:sz w:val="24"/>
          <w:szCs w:val="24"/>
        </w:rPr>
        <w:t xml:space="preserve"> </w:t>
      </w:r>
      <w:r w:rsidR="004A1C28" w:rsidRPr="00367F63">
        <w:rPr>
          <w:rFonts w:asciiTheme="minorHAnsi" w:eastAsia="Times New Roman" w:hAnsiTheme="minorHAnsi" w:cstheme="minorHAnsi"/>
          <w:b/>
          <w:color w:val="auto"/>
          <w:sz w:val="24"/>
          <w:szCs w:val="24"/>
        </w:rPr>
        <w:t>i svrha LAG natječaja</w:t>
      </w:r>
      <w:bookmarkEnd w:id="15"/>
    </w:p>
    <w:p w14:paraId="49DF5D35" w14:textId="30FCFEBC" w:rsidR="00924D6B" w:rsidRDefault="000D689F" w:rsidP="00230B97">
      <w:pPr>
        <w:tabs>
          <w:tab w:val="center" w:pos="4320"/>
          <w:tab w:val="right" w:pos="8640"/>
        </w:tabs>
        <w:jc w:val="both"/>
        <w:rPr>
          <w:rFonts w:cstheme="minorHAnsi"/>
          <w:color w:val="000000"/>
          <w:sz w:val="24"/>
          <w:szCs w:val="24"/>
        </w:rPr>
      </w:pPr>
      <w:r w:rsidRPr="006F74EE">
        <w:rPr>
          <w:rStyle w:val="hps"/>
          <w:rFonts w:eastAsia="Times New Roman" w:cstheme="minorHAnsi"/>
          <w:bCs/>
          <w:sz w:val="24"/>
          <w:szCs w:val="24"/>
          <w:lang w:eastAsia="ar-SA"/>
        </w:rPr>
        <w:t>Ovom i</w:t>
      </w:r>
      <w:r w:rsidRPr="006F74EE">
        <w:rPr>
          <w:rFonts w:cstheme="minorHAnsi"/>
          <w:color w:val="000000"/>
          <w:sz w:val="24"/>
          <w:szCs w:val="24"/>
        </w:rPr>
        <w:t xml:space="preserve">ntervencijom LAG želi postići razvoj poduzetničke klime na svom području kao i poboljšati zaštitu okoliša te omogućiti nove prilike za očuvanje prirodnih resursa u cilju borbe protiv klimatskih promjena uz osiguravanje jačanja kapaciteta te raznolikih mogućnosti zapošljavanja koja će omogućiti opću revitalizaciju područja i njegovu prepoznatljivost te </w:t>
      </w:r>
      <w:r w:rsidRPr="006F74EE">
        <w:rPr>
          <w:rFonts w:cstheme="minorHAnsi"/>
          <w:color w:val="000000"/>
          <w:sz w:val="24"/>
          <w:szCs w:val="24"/>
        </w:rPr>
        <w:br/>
        <w:t xml:space="preserve">privlačnost za lokalne stanovnike i posjetitelje. </w:t>
      </w:r>
    </w:p>
    <w:p w14:paraId="28053D2A" w14:textId="77777777" w:rsidR="006F74EE" w:rsidRPr="006F74EE" w:rsidRDefault="006F74EE" w:rsidP="00230B97">
      <w:pPr>
        <w:tabs>
          <w:tab w:val="center" w:pos="4320"/>
          <w:tab w:val="right" w:pos="8640"/>
        </w:tabs>
        <w:jc w:val="both"/>
        <w:rPr>
          <w:rFonts w:cstheme="minorHAnsi"/>
          <w:color w:val="000000"/>
          <w:sz w:val="24"/>
          <w:szCs w:val="24"/>
        </w:rPr>
      </w:pPr>
    </w:p>
    <w:p w14:paraId="6576EBEF" w14:textId="74C531FC" w:rsidR="000D689F" w:rsidRPr="006F74EE" w:rsidRDefault="000D689F" w:rsidP="00230B97">
      <w:pPr>
        <w:jc w:val="both"/>
        <w:rPr>
          <w:rFonts w:ascii="Calibri" w:eastAsia="Times New Roman" w:hAnsi="Calibri" w:cs="Calibri"/>
          <w:color w:val="000000"/>
          <w:sz w:val="24"/>
          <w:szCs w:val="24"/>
          <w:shd w:val="clear" w:color="auto" w:fill="C0C0C0"/>
        </w:rPr>
      </w:pPr>
      <w:r w:rsidRPr="006F74EE">
        <w:rPr>
          <w:rFonts w:ascii="Calibri" w:eastAsia="Times New Roman" w:hAnsi="Calibri" w:cs="Calibri"/>
          <w:color w:val="000000"/>
          <w:sz w:val="24"/>
          <w:szCs w:val="24"/>
        </w:rPr>
        <w:t>Ova intervencija pružit će potporu jačanju suradnje i umrežavanja lokalnih dionika u diversificiranim nepoljoprivrednim aktivnostima područja, proizvodnji i uslugama potrebnim za povećanje kvalitete života u lokalnoj zajednici kao i doživljaja te ponude posjetiteljima.</w:t>
      </w:r>
    </w:p>
    <w:p w14:paraId="0E2E0636" w14:textId="77777777" w:rsidR="000D689F" w:rsidRPr="006F74EE" w:rsidRDefault="000D689F" w:rsidP="000D689F">
      <w:pPr>
        <w:jc w:val="both"/>
        <w:rPr>
          <w:rFonts w:ascii="Times New Roman" w:eastAsia="Times New Roman" w:hAnsi="Times New Roman" w:cs="Times New Roman"/>
          <w:sz w:val="24"/>
          <w:szCs w:val="24"/>
        </w:rPr>
      </w:pPr>
    </w:p>
    <w:p w14:paraId="1E460CD0" w14:textId="6EA82A1A" w:rsidR="000D689F" w:rsidRDefault="000D689F" w:rsidP="00367F63">
      <w:pPr>
        <w:jc w:val="both"/>
        <w:rPr>
          <w:rFonts w:ascii="Calibri" w:hAnsi="Calibri" w:cs="Calibri"/>
          <w:color w:val="000000"/>
          <w:sz w:val="24"/>
          <w:szCs w:val="24"/>
        </w:rPr>
      </w:pPr>
      <w:r w:rsidRPr="006F74EE">
        <w:rPr>
          <w:rFonts w:ascii="Calibri" w:hAnsi="Calibri" w:cs="Calibri"/>
          <w:color w:val="000000"/>
          <w:sz w:val="24"/>
          <w:szCs w:val="24"/>
        </w:rPr>
        <w:t xml:space="preserve">Fokus intervencije usmjeren je na poboljšanje trženja, kratke lance opskrbe, suvremeni marketing kako bi se omogućilo povezivanje sa (kulturnim, sportskim, lokalnim i dr.) manifestacijama i događajima, unapređenje turizma u ruralnim zajednicama jačanjem novih načina povezivanja gastro/eno, turizma i kulture, unapređenje zaštite okoliša i održivo korištenje kulturne i prirodne baštine, razvoj kulturnih i kreativnih poduzetničkih aktivnosti zasnovanih na kulturno- povijesnoj i prirodnoj baštini, atraktivnostima s čitavog područja LAG-a Vallis Colapis, </w:t>
      </w:r>
      <w:bookmarkStart w:id="16" w:name="_Hlk211513488"/>
      <w:r w:rsidRPr="006F74EE">
        <w:rPr>
          <w:rFonts w:ascii="Calibri" w:hAnsi="Calibri" w:cs="Calibri"/>
          <w:color w:val="000000"/>
          <w:sz w:val="24"/>
          <w:szCs w:val="24"/>
        </w:rPr>
        <w:t>razvoj društvenog poduzetništva i poduzetništva temeljenog na održivom razvoju (kružno gospodarstvo i bioekonomija) kao i na razvoju poduzetništva temeljenog na razvoju inovacija i razvoju/primjeni novih tehnologija.</w:t>
      </w:r>
      <w:bookmarkEnd w:id="16"/>
    </w:p>
    <w:p w14:paraId="6D924EB1" w14:textId="77777777" w:rsidR="001341F0" w:rsidRPr="006F74EE" w:rsidRDefault="001341F0" w:rsidP="00367F63">
      <w:pPr>
        <w:jc w:val="both"/>
        <w:rPr>
          <w:rFonts w:ascii="Times New Roman" w:eastAsia="Times New Roman" w:hAnsi="Times New Roman" w:cs="Times New Roman"/>
          <w:sz w:val="24"/>
          <w:szCs w:val="24"/>
        </w:rPr>
      </w:pPr>
    </w:p>
    <w:p w14:paraId="49A8D311" w14:textId="0D0D6AF2" w:rsidR="00881F51" w:rsidRDefault="00881F51" w:rsidP="0042208C">
      <w:pPr>
        <w:jc w:val="both"/>
        <w:rPr>
          <w:rStyle w:val="hps"/>
          <w:rFonts w:ascii="Times New Roman" w:hAnsi="Times New Roman" w:cs="Times New Roman"/>
          <w:bCs/>
          <w:sz w:val="24"/>
          <w:szCs w:val="24"/>
          <w:lang w:eastAsia="ar-SA"/>
        </w:rPr>
      </w:pPr>
    </w:p>
    <w:p w14:paraId="4F121312" w14:textId="77777777" w:rsidR="001341F0" w:rsidRPr="00367F63" w:rsidRDefault="001341F0" w:rsidP="001341F0">
      <w:pPr>
        <w:spacing w:after="120"/>
        <w:jc w:val="both"/>
        <w:rPr>
          <w:rStyle w:val="hps"/>
          <w:rFonts w:cstheme="minorHAnsi"/>
          <w:b/>
          <w:bCs/>
          <w:sz w:val="24"/>
          <w:szCs w:val="24"/>
          <w:lang w:eastAsia="ar-SA"/>
        </w:rPr>
      </w:pPr>
      <w:r w:rsidRPr="00367F63">
        <w:rPr>
          <w:rStyle w:val="hps"/>
          <w:rFonts w:cstheme="minorHAnsi"/>
          <w:b/>
          <w:bCs/>
          <w:sz w:val="24"/>
          <w:szCs w:val="24"/>
          <w:lang w:eastAsia="ar-SA"/>
        </w:rPr>
        <w:t>Obuhvat LAG područja (JLS):</w:t>
      </w:r>
    </w:p>
    <w:p w14:paraId="7E4BDAA0" w14:textId="77777777" w:rsidR="001341F0" w:rsidRPr="001341F0" w:rsidRDefault="001341F0" w:rsidP="001341F0">
      <w:pPr>
        <w:pStyle w:val="Odlomakpopisa"/>
        <w:numPr>
          <w:ilvl w:val="0"/>
          <w:numId w:val="7"/>
        </w:numPr>
        <w:spacing w:after="120"/>
        <w:ind w:left="851" w:hanging="284"/>
        <w:contextualSpacing w:val="0"/>
        <w:jc w:val="both"/>
        <w:rPr>
          <w:rFonts w:cstheme="minorHAnsi"/>
          <w:bCs/>
          <w:sz w:val="24"/>
          <w:szCs w:val="24"/>
          <w:lang w:eastAsia="ar-SA"/>
        </w:rPr>
      </w:pPr>
      <w:r w:rsidRPr="006F74EE">
        <w:rPr>
          <w:rStyle w:val="hps"/>
          <w:rFonts w:cstheme="minorHAnsi"/>
          <w:bCs/>
          <w:sz w:val="24"/>
          <w:szCs w:val="24"/>
          <w:u w:val="single"/>
          <w:lang w:eastAsia="ar-SA"/>
        </w:rPr>
        <w:t>Općine</w:t>
      </w:r>
      <w:r w:rsidRPr="006F74EE">
        <w:rPr>
          <w:rStyle w:val="hps"/>
          <w:rFonts w:cstheme="minorHAnsi"/>
          <w:bCs/>
          <w:sz w:val="24"/>
          <w:szCs w:val="24"/>
          <w:lang w:eastAsia="ar-SA"/>
        </w:rPr>
        <w:t xml:space="preserve">: </w:t>
      </w:r>
      <w:r w:rsidRPr="006F74EE">
        <w:rPr>
          <w:rFonts w:cstheme="minorHAnsi"/>
          <w:color w:val="000000"/>
          <w:sz w:val="24"/>
          <w:szCs w:val="24"/>
        </w:rPr>
        <w:t>Draganić, Kamanje, Krašić, Kravarsko, Lasinja, Netretić, Pisarovina, Pokupsko, Ribnik, Žakanje, Žumberak</w:t>
      </w:r>
    </w:p>
    <w:p w14:paraId="03727508" w14:textId="7232AE1E" w:rsidR="001341F0" w:rsidRPr="006F74EE" w:rsidRDefault="001341F0" w:rsidP="001341F0">
      <w:pPr>
        <w:pStyle w:val="Odlomakpopisa"/>
        <w:numPr>
          <w:ilvl w:val="0"/>
          <w:numId w:val="7"/>
        </w:numPr>
        <w:spacing w:after="120"/>
        <w:ind w:left="851" w:hanging="284"/>
        <w:contextualSpacing w:val="0"/>
        <w:jc w:val="both"/>
        <w:rPr>
          <w:rStyle w:val="hps"/>
          <w:rFonts w:cstheme="minorHAnsi"/>
          <w:bCs/>
          <w:sz w:val="24"/>
          <w:szCs w:val="24"/>
          <w:lang w:eastAsia="ar-SA"/>
        </w:rPr>
      </w:pPr>
      <w:r>
        <w:rPr>
          <w:rStyle w:val="hps"/>
          <w:rFonts w:cstheme="minorHAnsi"/>
          <w:bCs/>
          <w:sz w:val="24"/>
          <w:szCs w:val="24"/>
          <w:u w:val="single"/>
          <w:lang w:eastAsia="ar-SA"/>
        </w:rPr>
        <w:t>Gradovi:</w:t>
      </w:r>
      <w:r>
        <w:rPr>
          <w:rStyle w:val="hps"/>
          <w:rFonts w:cstheme="minorHAnsi"/>
          <w:bCs/>
          <w:sz w:val="24"/>
          <w:szCs w:val="24"/>
          <w:lang w:eastAsia="ar-SA"/>
        </w:rPr>
        <w:t xml:space="preserve"> Duga Resa, Karlovac i Ozalj</w:t>
      </w:r>
      <w:r w:rsidRPr="006F74EE" w:rsidDel="00D55581">
        <w:rPr>
          <w:rStyle w:val="hps"/>
          <w:rFonts w:cstheme="minorHAnsi"/>
          <w:bCs/>
          <w:sz w:val="24"/>
          <w:szCs w:val="24"/>
          <w:lang w:eastAsia="ar-SA"/>
        </w:rPr>
        <w:t xml:space="preserve"> </w:t>
      </w:r>
    </w:p>
    <w:p w14:paraId="4355FBD6" w14:textId="77777777" w:rsidR="001341F0" w:rsidRDefault="001341F0" w:rsidP="0042208C">
      <w:pPr>
        <w:jc w:val="both"/>
        <w:rPr>
          <w:rStyle w:val="hps"/>
          <w:rFonts w:ascii="Times New Roman" w:hAnsi="Times New Roman" w:cs="Times New Roman"/>
          <w:bCs/>
          <w:sz w:val="24"/>
          <w:szCs w:val="24"/>
          <w:lang w:eastAsia="ar-SA"/>
        </w:rPr>
      </w:pPr>
    </w:p>
    <w:p w14:paraId="41E2C66A" w14:textId="77777777" w:rsidR="001341F0" w:rsidRPr="006F74EE" w:rsidRDefault="001341F0" w:rsidP="0042208C">
      <w:pPr>
        <w:jc w:val="both"/>
        <w:rPr>
          <w:rStyle w:val="hps"/>
          <w:rFonts w:ascii="Times New Roman" w:hAnsi="Times New Roman" w:cs="Times New Roman"/>
          <w:bCs/>
          <w:sz w:val="24"/>
          <w:szCs w:val="24"/>
          <w:lang w:eastAsia="ar-SA"/>
        </w:rPr>
      </w:pPr>
    </w:p>
    <w:p w14:paraId="56CC8095" w14:textId="52D03D5A" w:rsidR="00E1792F" w:rsidRPr="006F74EE" w:rsidRDefault="00E1792F" w:rsidP="006F74EE">
      <w:pPr>
        <w:pStyle w:val="Naslov2"/>
        <w:rPr>
          <w:rFonts w:asciiTheme="minorHAnsi" w:hAnsiTheme="minorHAnsi" w:cstheme="minorHAnsi"/>
          <w:b/>
          <w:bCs/>
        </w:rPr>
      </w:pPr>
      <w:bookmarkStart w:id="17" w:name="_Toc212622384"/>
      <w:r w:rsidRPr="006F74EE">
        <w:rPr>
          <w:rFonts w:asciiTheme="minorHAnsi" w:hAnsiTheme="minorHAnsi" w:cstheme="minorHAnsi"/>
          <w:b/>
          <w:bCs/>
          <w:color w:val="auto"/>
        </w:rPr>
        <w:t>Pokazatelji</w:t>
      </w:r>
      <w:bookmarkEnd w:id="17"/>
      <w:r w:rsidR="008127A8" w:rsidRPr="006F74EE">
        <w:rPr>
          <w:rFonts w:asciiTheme="minorHAnsi" w:hAnsiTheme="minorHAnsi" w:cstheme="minorHAnsi"/>
          <w:b/>
          <w:bCs/>
          <w:color w:val="auto"/>
        </w:rPr>
        <w:t xml:space="preserve"> </w:t>
      </w:r>
      <w:r w:rsidRPr="006F74EE">
        <w:rPr>
          <w:rFonts w:asciiTheme="minorHAnsi" w:hAnsiTheme="minorHAnsi" w:cstheme="minorHAnsi"/>
          <w:b/>
          <w:bCs/>
          <w:color w:val="auto"/>
        </w:rPr>
        <w:t xml:space="preserve"> </w:t>
      </w:r>
      <w:r w:rsidR="006F74EE" w:rsidRPr="006F74EE">
        <w:rPr>
          <w:rFonts w:asciiTheme="minorHAnsi" w:hAnsiTheme="minorHAnsi" w:cstheme="minorHAnsi"/>
          <w:b/>
          <w:bCs/>
        </w:rPr>
        <w:br/>
      </w:r>
    </w:p>
    <w:p w14:paraId="1E144772" w14:textId="749914CC" w:rsidR="000D689F" w:rsidRPr="000D689F" w:rsidRDefault="000D689F" w:rsidP="000D689F">
      <w:pPr>
        <w:jc w:val="both"/>
        <w:rPr>
          <w:rFonts w:ascii="Times New Roman" w:eastAsia="Times New Roman" w:hAnsi="Times New Roman" w:cs="Times New Roman"/>
          <w:sz w:val="24"/>
          <w:szCs w:val="24"/>
        </w:rPr>
      </w:pPr>
      <w:r w:rsidRPr="000D689F">
        <w:rPr>
          <w:rFonts w:ascii="Calibri" w:eastAsia="Times New Roman" w:hAnsi="Calibri" w:cs="Calibri"/>
          <w:color w:val="000000"/>
          <w:sz w:val="24"/>
          <w:szCs w:val="24"/>
        </w:rPr>
        <w:t>Kako bi projekt bio prihvatljiv za financiranje putem ovog LAG natječaja, mora biti usklađen s navedenim specifičnim ciljem</w:t>
      </w:r>
      <w:r>
        <w:rPr>
          <w:rFonts w:ascii="Calibri" w:eastAsia="Times New Roman" w:hAnsi="Calibri" w:cs="Calibri"/>
          <w:color w:val="000000"/>
          <w:sz w:val="24"/>
          <w:szCs w:val="24"/>
        </w:rPr>
        <w:t xml:space="preserve"> 8</w:t>
      </w:r>
      <w:r w:rsidRPr="000D689F">
        <w:rPr>
          <w:rFonts w:ascii="Calibri" w:eastAsia="Times New Roman" w:hAnsi="Calibri" w:cs="Calibri"/>
          <w:color w:val="000000"/>
          <w:sz w:val="24"/>
          <w:szCs w:val="24"/>
        </w:rPr>
        <w:t xml:space="preserve"> SP ZPP-a (putem doprinosa pripadajućim pokazateljima rezultata – R) te sa Općim ciljem 1  i Specifičnim ciljem 1 LRS,  a što se obrazlaže u Prijavnom obrascu (Obrazac 1).  </w:t>
      </w:r>
    </w:p>
    <w:p w14:paraId="0B05A07B" w14:textId="77777777" w:rsidR="000D689F" w:rsidRPr="000D689F" w:rsidRDefault="000D689F" w:rsidP="000D689F">
      <w:pPr>
        <w:rPr>
          <w:rFonts w:ascii="Times New Roman" w:eastAsia="Times New Roman" w:hAnsi="Times New Roman" w:cs="Times New Roman"/>
          <w:sz w:val="24"/>
          <w:szCs w:val="24"/>
        </w:rPr>
      </w:pPr>
    </w:p>
    <w:p w14:paraId="25D5B33C" w14:textId="463D70C3" w:rsidR="000D689F" w:rsidRPr="001341F0" w:rsidRDefault="000D689F" w:rsidP="001341F0">
      <w:pPr>
        <w:jc w:val="both"/>
        <w:rPr>
          <w:rFonts w:ascii="Calibri" w:eastAsia="Times New Roman" w:hAnsi="Calibri" w:cs="Calibri"/>
          <w:color w:val="000000"/>
          <w:sz w:val="24"/>
          <w:szCs w:val="24"/>
        </w:rPr>
      </w:pPr>
      <w:r w:rsidRPr="000D689F">
        <w:rPr>
          <w:rFonts w:ascii="Calibri" w:eastAsia="Times New Roman" w:hAnsi="Calibri" w:cs="Calibri"/>
          <w:color w:val="000000"/>
          <w:sz w:val="24"/>
          <w:szCs w:val="24"/>
        </w:rPr>
        <w:lastRenderedPageBreak/>
        <w:t>Doprinos LAG Natječaja može se dokazati putem sljedećih pokazatelja:</w:t>
      </w:r>
      <w:r>
        <w:rPr>
          <w:rFonts w:ascii="Calibri" w:eastAsia="Times New Roman" w:hAnsi="Calibri" w:cs="Calibri"/>
          <w:color w:val="000000"/>
          <w:sz w:val="24"/>
          <w:szCs w:val="24"/>
        </w:rPr>
        <w:br/>
      </w:r>
      <w:r>
        <w:rPr>
          <w:rFonts w:ascii="Calibri" w:eastAsia="Times New Roman" w:hAnsi="Calibri" w:cs="Calibri"/>
          <w:color w:val="000000"/>
          <w:sz w:val="24"/>
          <w:szCs w:val="24"/>
        </w:rPr>
        <w:br/>
      </w:r>
      <w:r w:rsidRPr="00367F63">
        <w:rPr>
          <w:rFonts w:ascii="Calibri" w:eastAsia="Times New Roman" w:hAnsi="Calibri" w:cs="Calibri"/>
          <w:b/>
          <w:bCs/>
          <w:color w:val="000000"/>
          <w:sz w:val="24"/>
          <w:szCs w:val="24"/>
        </w:rPr>
        <w:t>a)</w:t>
      </w:r>
      <w:r>
        <w:rPr>
          <w:rFonts w:ascii="Calibri" w:eastAsia="Times New Roman" w:hAnsi="Calibri" w:cs="Calibri"/>
          <w:color w:val="000000"/>
          <w:sz w:val="24"/>
          <w:szCs w:val="24"/>
        </w:rPr>
        <w:t xml:space="preserve"> </w:t>
      </w:r>
      <w:r w:rsidR="001341F0">
        <w:rPr>
          <w:rFonts w:ascii="Calibri" w:eastAsia="Times New Roman" w:hAnsi="Calibri" w:cs="Calibri"/>
          <w:color w:val="000000"/>
          <w:sz w:val="24"/>
          <w:szCs w:val="24"/>
        </w:rPr>
        <w:t xml:space="preserve"> </w:t>
      </w:r>
      <w:r>
        <w:rPr>
          <w:rFonts w:ascii="Calibri" w:eastAsia="Times New Roman" w:hAnsi="Calibri" w:cs="Calibri"/>
          <w:b/>
          <w:bCs/>
          <w:color w:val="000000"/>
          <w:sz w:val="24"/>
          <w:szCs w:val="24"/>
        </w:rPr>
        <w:t>S</w:t>
      </w:r>
      <w:r w:rsidRPr="000D689F">
        <w:rPr>
          <w:rFonts w:ascii="Calibri" w:eastAsia="Times New Roman" w:hAnsi="Calibri" w:cs="Calibri"/>
          <w:b/>
          <w:bCs/>
          <w:color w:val="000000"/>
          <w:sz w:val="24"/>
          <w:szCs w:val="24"/>
        </w:rPr>
        <w:t xml:space="preserve">pecifičnom cilju </w:t>
      </w:r>
      <w:r w:rsidR="001341F0">
        <w:rPr>
          <w:rFonts w:ascii="Calibri" w:eastAsia="Times New Roman" w:hAnsi="Calibri" w:cs="Calibri"/>
          <w:b/>
          <w:bCs/>
          <w:color w:val="000000"/>
          <w:sz w:val="24"/>
          <w:szCs w:val="24"/>
        </w:rPr>
        <w:t xml:space="preserve">8 </w:t>
      </w:r>
      <w:r w:rsidRPr="000D689F">
        <w:rPr>
          <w:rFonts w:ascii="Calibri" w:eastAsia="Times New Roman" w:hAnsi="Calibri" w:cs="Calibri"/>
          <w:b/>
          <w:bCs/>
          <w:color w:val="000000"/>
          <w:sz w:val="24"/>
          <w:szCs w:val="24"/>
        </w:rPr>
        <w:t xml:space="preserve">(SC) Strateškog plana Zajedničke poljoprivredne politike za razdoblje </w:t>
      </w:r>
      <w:r w:rsidR="001341F0">
        <w:rPr>
          <w:rFonts w:ascii="Calibri" w:eastAsia="Times New Roman" w:hAnsi="Calibri" w:cs="Calibri"/>
          <w:b/>
          <w:bCs/>
          <w:color w:val="000000"/>
          <w:sz w:val="24"/>
          <w:szCs w:val="24"/>
        </w:rPr>
        <w:br/>
        <w:t xml:space="preserve">       </w:t>
      </w:r>
      <w:r w:rsidRPr="000D689F">
        <w:rPr>
          <w:rFonts w:ascii="Calibri" w:eastAsia="Times New Roman" w:hAnsi="Calibri" w:cs="Calibri"/>
          <w:b/>
          <w:bCs/>
          <w:color w:val="000000"/>
          <w:sz w:val="24"/>
          <w:szCs w:val="24"/>
        </w:rPr>
        <w:t>2023.-2027.:</w:t>
      </w:r>
      <w:r w:rsidR="001341F0">
        <w:rPr>
          <w:rFonts w:ascii="Calibri" w:eastAsia="Times New Roman" w:hAnsi="Calibri" w:cs="Calibri"/>
          <w:b/>
          <w:bCs/>
          <w:color w:val="000000"/>
          <w:sz w:val="24"/>
          <w:szCs w:val="24"/>
        </w:rPr>
        <w:t xml:space="preserve"> </w:t>
      </w:r>
      <w:r w:rsidRPr="000D689F">
        <w:rPr>
          <w:rFonts w:ascii="Calibri" w:eastAsia="Times New Roman" w:hAnsi="Calibri" w:cs="Calibri"/>
          <w:color w:val="000000"/>
          <w:sz w:val="24"/>
          <w:szCs w:val="24"/>
        </w:rPr>
        <w:t xml:space="preserve">Promicanje zapošljavanja, rasta, rodne ravnopravnosti, uključujući sudjelovanje </w:t>
      </w:r>
      <w:r w:rsidR="001341F0">
        <w:rPr>
          <w:rFonts w:ascii="Calibri" w:eastAsia="Times New Roman" w:hAnsi="Calibri" w:cs="Calibri"/>
          <w:color w:val="000000"/>
          <w:sz w:val="24"/>
          <w:szCs w:val="24"/>
        </w:rPr>
        <w:br/>
        <w:t xml:space="preserve">       </w:t>
      </w:r>
      <w:r w:rsidRPr="000D689F">
        <w:rPr>
          <w:rFonts w:ascii="Calibri" w:eastAsia="Times New Roman" w:hAnsi="Calibri" w:cs="Calibri"/>
          <w:color w:val="000000"/>
          <w:sz w:val="24"/>
          <w:szCs w:val="24"/>
        </w:rPr>
        <w:t xml:space="preserve">žena u poljoprivredi, socijalne uključenosti i lokalnog razvoja u ruralnim područjima, </w:t>
      </w:r>
      <w:r w:rsidR="001341F0">
        <w:rPr>
          <w:rFonts w:ascii="Calibri" w:eastAsia="Times New Roman" w:hAnsi="Calibri" w:cs="Calibri"/>
          <w:color w:val="000000"/>
          <w:sz w:val="24"/>
          <w:szCs w:val="24"/>
        </w:rPr>
        <w:t xml:space="preserve">     </w:t>
      </w:r>
      <w:r w:rsidR="001341F0">
        <w:rPr>
          <w:rFonts w:ascii="Calibri" w:eastAsia="Times New Roman" w:hAnsi="Calibri" w:cs="Calibri"/>
          <w:color w:val="000000"/>
          <w:sz w:val="24"/>
          <w:szCs w:val="24"/>
        </w:rPr>
        <w:br/>
        <w:t xml:space="preserve">       u</w:t>
      </w:r>
      <w:r w:rsidRPr="000D689F">
        <w:rPr>
          <w:rFonts w:ascii="Calibri" w:eastAsia="Times New Roman" w:hAnsi="Calibri" w:cs="Calibri"/>
          <w:color w:val="000000"/>
          <w:sz w:val="24"/>
          <w:szCs w:val="24"/>
        </w:rPr>
        <w:t>ključujući</w:t>
      </w:r>
      <w:r w:rsidR="001341F0">
        <w:rPr>
          <w:rFonts w:ascii="Calibri" w:eastAsia="Times New Roman" w:hAnsi="Calibri" w:cs="Calibri"/>
          <w:color w:val="000000"/>
          <w:sz w:val="24"/>
          <w:szCs w:val="24"/>
        </w:rPr>
        <w:t xml:space="preserve"> </w:t>
      </w:r>
      <w:r w:rsidRPr="000D689F">
        <w:rPr>
          <w:rFonts w:ascii="Calibri" w:eastAsia="Times New Roman" w:hAnsi="Calibri" w:cs="Calibri"/>
          <w:color w:val="000000"/>
          <w:sz w:val="24"/>
          <w:szCs w:val="24"/>
        </w:rPr>
        <w:t>kružno biogospodarstvo i održivo šumarstvo</w:t>
      </w:r>
      <w:r w:rsidRPr="000D689F">
        <w:rPr>
          <w:rFonts w:ascii="Calibri" w:eastAsia="Times New Roman" w:hAnsi="Calibri" w:cs="Calibri"/>
          <w:b/>
          <w:bCs/>
          <w:color w:val="000000"/>
          <w:sz w:val="24"/>
          <w:szCs w:val="24"/>
        </w:rPr>
        <w:t> </w:t>
      </w:r>
      <w:r w:rsidR="001341F0">
        <w:rPr>
          <w:rFonts w:ascii="Calibri" w:eastAsia="Times New Roman" w:hAnsi="Calibri" w:cs="Calibri"/>
          <w:b/>
          <w:bCs/>
          <w:color w:val="000000"/>
          <w:sz w:val="24"/>
          <w:szCs w:val="24"/>
        </w:rPr>
        <w:br/>
      </w:r>
    </w:p>
    <w:p w14:paraId="1249C610" w14:textId="77777777" w:rsidR="000D689F" w:rsidRPr="000D689F" w:rsidRDefault="000D689F" w:rsidP="000D689F">
      <w:pPr>
        <w:ind w:left="1065"/>
        <w:jc w:val="both"/>
        <w:rPr>
          <w:rFonts w:ascii="Times New Roman" w:eastAsia="Times New Roman" w:hAnsi="Times New Roman" w:cs="Times New Roman"/>
          <w:sz w:val="24"/>
          <w:szCs w:val="24"/>
        </w:rPr>
      </w:pPr>
      <w:r w:rsidRPr="000D689F">
        <w:rPr>
          <w:rFonts w:ascii="Calibri" w:eastAsia="Times New Roman" w:hAnsi="Calibri" w:cs="Calibri"/>
          <w:b/>
          <w:bCs/>
          <w:color w:val="000000"/>
          <w:sz w:val="24"/>
          <w:szCs w:val="24"/>
        </w:rPr>
        <w:t xml:space="preserve">R. 37 Novostvorena radna mjesta </w:t>
      </w:r>
      <w:r w:rsidRPr="000D689F">
        <w:rPr>
          <w:rFonts w:ascii="Calibri" w:eastAsia="Times New Roman" w:hAnsi="Calibri" w:cs="Calibri"/>
          <w:color w:val="000000"/>
          <w:sz w:val="24"/>
          <w:szCs w:val="24"/>
        </w:rPr>
        <w:t>(puno radno vrijeme);</w:t>
      </w:r>
      <w:r w:rsidRPr="000D689F">
        <w:rPr>
          <w:rFonts w:ascii="Calibri" w:eastAsia="Times New Roman" w:hAnsi="Calibri" w:cs="Calibri"/>
          <w:b/>
          <w:bCs/>
          <w:color w:val="000000"/>
          <w:sz w:val="24"/>
          <w:szCs w:val="24"/>
        </w:rPr>
        <w:t> </w:t>
      </w:r>
    </w:p>
    <w:p w14:paraId="33400F4F" w14:textId="77777777" w:rsidR="000D689F" w:rsidRPr="000D689F" w:rsidRDefault="000D689F" w:rsidP="000D689F">
      <w:pPr>
        <w:ind w:left="1065"/>
        <w:jc w:val="both"/>
        <w:rPr>
          <w:rFonts w:ascii="Times New Roman" w:eastAsia="Times New Roman" w:hAnsi="Times New Roman" w:cs="Times New Roman"/>
          <w:sz w:val="24"/>
          <w:szCs w:val="24"/>
        </w:rPr>
      </w:pPr>
      <w:r w:rsidRPr="000D689F">
        <w:rPr>
          <w:rFonts w:ascii="Calibri" w:eastAsia="Times New Roman" w:hAnsi="Calibri" w:cs="Calibri"/>
          <w:color w:val="000000"/>
          <w:sz w:val="24"/>
          <w:szCs w:val="24"/>
        </w:rPr>
        <w:t>Broj sačuvanih radnih mjesta;</w:t>
      </w:r>
    </w:p>
    <w:p w14:paraId="3B9805B8" w14:textId="77777777" w:rsidR="000D689F" w:rsidRPr="000D689F" w:rsidRDefault="000D689F" w:rsidP="000D689F">
      <w:pPr>
        <w:ind w:left="1065"/>
        <w:jc w:val="both"/>
        <w:rPr>
          <w:rFonts w:ascii="Times New Roman" w:eastAsia="Times New Roman" w:hAnsi="Times New Roman" w:cs="Times New Roman"/>
          <w:sz w:val="24"/>
          <w:szCs w:val="24"/>
        </w:rPr>
      </w:pPr>
      <w:r w:rsidRPr="000D689F">
        <w:rPr>
          <w:rFonts w:ascii="Calibri" w:eastAsia="Times New Roman" w:hAnsi="Calibri" w:cs="Calibri"/>
          <w:b/>
          <w:bCs/>
          <w:color w:val="000000"/>
          <w:sz w:val="24"/>
          <w:szCs w:val="24"/>
        </w:rPr>
        <w:t>R.39 Razvoj ruralnog gospodarstva </w:t>
      </w:r>
    </w:p>
    <w:p w14:paraId="5058AFDA" w14:textId="19CF177B" w:rsidR="000D689F" w:rsidRDefault="000D689F" w:rsidP="00AA4D9B">
      <w:pPr>
        <w:ind w:left="1065"/>
        <w:jc w:val="both"/>
        <w:rPr>
          <w:rFonts w:ascii="Calibri" w:eastAsia="Times New Roman" w:hAnsi="Calibri" w:cs="Calibri"/>
          <w:b/>
          <w:bCs/>
          <w:color w:val="000000"/>
          <w:sz w:val="24"/>
          <w:szCs w:val="24"/>
        </w:rPr>
      </w:pPr>
      <w:r w:rsidRPr="000D689F">
        <w:rPr>
          <w:rFonts w:ascii="Calibri" w:eastAsia="Times New Roman" w:hAnsi="Calibri" w:cs="Calibri"/>
          <w:b/>
          <w:bCs/>
          <w:color w:val="000000"/>
          <w:sz w:val="24"/>
          <w:szCs w:val="24"/>
        </w:rPr>
        <w:t>R.40 Pametna tranzicija ruralnoga gospodarstva</w:t>
      </w:r>
    </w:p>
    <w:p w14:paraId="65E877EB" w14:textId="77777777" w:rsidR="006F74EE" w:rsidRDefault="006F74EE" w:rsidP="00AA4D9B">
      <w:pPr>
        <w:ind w:left="1065"/>
        <w:jc w:val="both"/>
        <w:rPr>
          <w:rFonts w:ascii="Calibri" w:eastAsia="Times New Roman" w:hAnsi="Calibri" w:cs="Calibri"/>
          <w:b/>
          <w:bCs/>
          <w:color w:val="000000"/>
          <w:sz w:val="24"/>
          <w:szCs w:val="24"/>
        </w:rPr>
      </w:pPr>
    </w:p>
    <w:p w14:paraId="73F012EE" w14:textId="77777777" w:rsidR="000D689F" w:rsidRDefault="000D689F" w:rsidP="000D689F">
      <w:pPr>
        <w:ind w:left="1065"/>
        <w:jc w:val="both"/>
        <w:rPr>
          <w:rFonts w:ascii="Calibri" w:eastAsia="Times New Roman" w:hAnsi="Calibri" w:cs="Calibri"/>
          <w:b/>
          <w:bCs/>
          <w:color w:val="000000"/>
          <w:sz w:val="24"/>
          <w:szCs w:val="24"/>
        </w:rPr>
      </w:pPr>
    </w:p>
    <w:tbl>
      <w:tblPr>
        <w:tblStyle w:val="Reetkatablice"/>
        <w:tblW w:w="0" w:type="auto"/>
        <w:tblInd w:w="-5" w:type="dxa"/>
        <w:tblLook w:val="04A0" w:firstRow="1" w:lastRow="0" w:firstColumn="1" w:lastColumn="0" w:noHBand="0" w:noVBand="1"/>
      </w:tblPr>
      <w:tblGrid>
        <w:gridCol w:w="9355"/>
      </w:tblGrid>
      <w:tr w:rsidR="000D689F" w:rsidRPr="006F74EE" w14:paraId="474CF1D8" w14:textId="77777777" w:rsidTr="006F74EE">
        <w:tc>
          <w:tcPr>
            <w:tcW w:w="9355" w:type="dxa"/>
            <w:shd w:val="clear" w:color="auto" w:fill="E2EFD9" w:themeFill="accent6" w:themeFillTint="33"/>
          </w:tcPr>
          <w:p w14:paraId="3558D296" w14:textId="77777777" w:rsidR="000D689F" w:rsidRPr="006F74EE" w:rsidRDefault="000D689F" w:rsidP="000D689F">
            <w:pPr>
              <w:pStyle w:val="StandardWeb"/>
              <w:spacing w:before="0" w:beforeAutospacing="0" w:after="0" w:afterAutospacing="0"/>
              <w:jc w:val="both"/>
            </w:pPr>
            <w:r w:rsidRPr="006F74EE">
              <w:rPr>
                <w:rFonts w:ascii="Calibri" w:hAnsi="Calibri" w:cs="Calibri"/>
                <w:b/>
                <w:bCs/>
                <w:color w:val="000000"/>
              </w:rPr>
              <w:t>Napomena: </w:t>
            </w:r>
          </w:p>
          <w:p w14:paraId="173AD6BE" w14:textId="559EBD8C" w:rsidR="000D689F" w:rsidRPr="006F74EE" w:rsidRDefault="000D689F" w:rsidP="001341F0">
            <w:pPr>
              <w:spacing w:after="240"/>
              <w:jc w:val="both"/>
              <w:rPr>
                <w:rFonts w:ascii="Calibri" w:eastAsia="Times New Roman" w:hAnsi="Calibri" w:cs="Calibri"/>
                <w:b/>
                <w:bCs/>
                <w:color w:val="000000"/>
                <w:sz w:val="24"/>
                <w:szCs w:val="24"/>
              </w:rPr>
            </w:pPr>
            <w:r w:rsidRPr="006F74EE">
              <w:rPr>
                <w:rFonts w:ascii="Calibri" w:hAnsi="Calibri" w:cs="Calibri"/>
                <w:color w:val="000000"/>
                <w:sz w:val="24"/>
                <w:szCs w:val="24"/>
              </w:rPr>
              <w:t>U Prilogu 2. Natječaja navedeni su ciljevi SP ZPP-a i odgovarajući pokazatelji rezultata kojima se doprinosi ovim Natječajem.</w:t>
            </w:r>
          </w:p>
        </w:tc>
      </w:tr>
    </w:tbl>
    <w:p w14:paraId="11DF32C4" w14:textId="77777777" w:rsidR="000D689F" w:rsidRDefault="000D689F" w:rsidP="000D689F">
      <w:pPr>
        <w:jc w:val="both"/>
        <w:rPr>
          <w:rFonts w:ascii="Times New Roman" w:eastAsia="Times New Roman" w:hAnsi="Times New Roman" w:cs="Times New Roman"/>
          <w:sz w:val="24"/>
          <w:szCs w:val="24"/>
        </w:rPr>
      </w:pPr>
    </w:p>
    <w:p w14:paraId="12087087" w14:textId="77777777" w:rsidR="006F74EE" w:rsidRPr="00230B97" w:rsidRDefault="006F74EE" w:rsidP="000D689F">
      <w:pPr>
        <w:jc w:val="both"/>
        <w:rPr>
          <w:rFonts w:ascii="Times New Roman" w:eastAsia="Times New Roman" w:hAnsi="Times New Roman" w:cs="Times New Roman"/>
          <w:sz w:val="24"/>
          <w:szCs w:val="24"/>
        </w:rPr>
      </w:pPr>
    </w:p>
    <w:p w14:paraId="6B328A9E" w14:textId="1B928BAE" w:rsidR="000D689F" w:rsidRPr="00367F63" w:rsidRDefault="000D689F" w:rsidP="000D689F">
      <w:pPr>
        <w:pStyle w:val="StandardWeb"/>
        <w:numPr>
          <w:ilvl w:val="0"/>
          <w:numId w:val="36"/>
        </w:numPr>
        <w:spacing w:before="0" w:beforeAutospacing="0" w:after="0" w:afterAutospacing="0"/>
        <w:jc w:val="both"/>
        <w:textAlignment w:val="baseline"/>
        <w:rPr>
          <w:rFonts w:ascii="Calibri" w:hAnsi="Calibri" w:cs="Calibri"/>
          <w:color w:val="000000"/>
          <w:sz w:val="22"/>
          <w:szCs w:val="22"/>
        </w:rPr>
      </w:pPr>
      <w:r>
        <w:rPr>
          <w:rFonts w:ascii="Calibri" w:hAnsi="Calibri" w:cs="Calibri"/>
          <w:b/>
          <w:bCs/>
          <w:color w:val="000000"/>
        </w:rPr>
        <w:t>Općem cilju 1 LRS: Razvoj poduzetništva i Specifičnom cilju 1 LRS: Poticanje konkurentnog gospodarstva i jačanje identiteta područja LAG-a</w:t>
      </w:r>
    </w:p>
    <w:p w14:paraId="232D30EA" w14:textId="77777777" w:rsidR="000D689F" w:rsidRDefault="000D689F" w:rsidP="000D689F">
      <w:pPr>
        <w:pStyle w:val="StandardWeb"/>
        <w:spacing w:before="0" w:beforeAutospacing="0" w:after="0" w:afterAutospacing="0"/>
        <w:ind w:left="720"/>
        <w:jc w:val="both"/>
        <w:textAlignment w:val="baseline"/>
        <w:rPr>
          <w:rFonts w:ascii="Calibri" w:hAnsi="Calibri" w:cs="Calibri"/>
          <w:b/>
          <w:bCs/>
          <w:color w:val="000000"/>
        </w:rPr>
      </w:pPr>
    </w:p>
    <w:p w14:paraId="69A7AE1D" w14:textId="77777777" w:rsidR="001341F0" w:rsidRDefault="001341F0" w:rsidP="000D689F">
      <w:pPr>
        <w:pStyle w:val="StandardWeb"/>
        <w:spacing w:before="0" w:beforeAutospacing="0" w:after="0" w:afterAutospacing="0"/>
        <w:ind w:left="720"/>
        <w:jc w:val="both"/>
        <w:textAlignment w:val="baseline"/>
        <w:rPr>
          <w:rFonts w:ascii="Calibri" w:hAnsi="Calibri" w:cs="Calibri"/>
          <w:b/>
          <w:bCs/>
          <w:color w:val="000000"/>
        </w:rPr>
      </w:pPr>
    </w:p>
    <w:tbl>
      <w:tblPr>
        <w:tblStyle w:val="Reetkatablice"/>
        <w:tblW w:w="0" w:type="auto"/>
        <w:tblInd w:w="-5" w:type="dxa"/>
        <w:tblLook w:val="04A0" w:firstRow="1" w:lastRow="0" w:firstColumn="1" w:lastColumn="0" w:noHBand="0" w:noVBand="1"/>
      </w:tblPr>
      <w:tblGrid>
        <w:gridCol w:w="9355"/>
      </w:tblGrid>
      <w:tr w:rsidR="000D689F" w14:paraId="1C5266AE" w14:textId="77777777" w:rsidTr="001341F0">
        <w:trPr>
          <w:trHeight w:val="1039"/>
        </w:trPr>
        <w:tc>
          <w:tcPr>
            <w:tcW w:w="9355" w:type="dxa"/>
            <w:shd w:val="clear" w:color="auto" w:fill="E2EFD9" w:themeFill="accent6" w:themeFillTint="33"/>
          </w:tcPr>
          <w:p w14:paraId="62A233F4" w14:textId="77777777" w:rsidR="00D55581" w:rsidRDefault="00D55581" w:rsidP="00D55581">
            <w:pPr>
              <w:pStyle w:val="StandardWeb"/>
              <w:spacing w:before="0" w:beforeAutospacing="0" w:after="0" w:afterAutospacing="0"/>
              <w:jc w:val="both"/>
            </w:pPr>
            <w:r>
              <w:rPr>
                <w:rFonts w:ascii="Calibri" w:hAnsi="Calibri" w:cs="Calibri"/>
                <w:b/>
                <w:bCs/>
                <w:color w:val="000000"/>
                <w:sz w:val="22"/>
                <w:szCs w:val="22"/>
              </w:rPr>
              <w:t>Napomena: </w:t>
            </w:r>
          </w:p>
          <w:p w14:paraId="74452968" w14:textId="0D616F91" w:rsidR="000D689F" w:rsidRPr="001341F0" w:rsidRDefault="00D55581" w:rsidP="001341F0">
            <w:pPr>
              <w:pStyle w:val="StandardWeb"/>
              <w:spacing w:before="0" w:beforeAutospacing="0" w:after="0" w:afterAutospacing="0"/>
              <w:jc w:val="both"/>
            </w:pPr>
            <w:r>
              <w:rPr>
                <w:rFonts w:ascii="Calibri" w:hAnsi="Calibri" w:cs="Calibri"/>
                <w:color w:val="000000"/>
              </w:rPr>
              <w:t>U Prilogu 3. Natječaja nalazi se opis Općeg i Specifičnog cilja LRS kojima se doprinosi ovim Natječajem.</w:t>
            </w:r>
          </w:p>
        </w:tc>
      </w:tr>
    </w:tbl>
    <w:p w14:paraId="30BA84C9" w14:textId="77777777" w:rsidR="000D689F" w:rsidRDefault="000D689F" w:rsidP="00367F63">
      <w:pPr>
        <w:pStyle w:val="StandardWeb"/>
        <w:spacing w:before="0" w:beforeAutospacing="0" w:after="0" w:afterAutospacing="0"/>
        <w:ind w:left="720"/>
        <w:jc w:val="both"/>
        <w:textAlignment w:val="baseline"/>
        <w:rPr>
          <w:rFonts w:ascii="Calibri" w:hAnsi="Calibri" w:cs="Calibri"/>
          <w:color w:val="000000"/>
          <w:sz w:val="22"/>
          <w:szCs w:val="22"/>
        </w:rPr>
      </w:pPr>
    </w:p>
    <w:p w14:paraId="13C96FAC" w14:textId="77777777" w:rsidR="001341F0" w:rsidRDefault="001341F0" w:rsidP="00367F63">
      <w:pPr>
        <w:pStyle w:val="StandardWeb"/>
        <w:spacing w:before="0" w:beforeAutospacing="0" w:after="0" w:afterAutospacing="0"/>
        <w:ind w:left="720"/>
        <w:jc w:val="both"/>
        <w:textAlignment w:val="baseline"/>
        <w:rPr>
          <w:rFonts w:ascii="Calibri" w:hAnsi="Calibri" w:cs="Calibri"/>
          <w:color w:val="000000"/>
          <w:sz w:val="22"/>
          <w:szCs w:val="22"/>
        </w:rPr>
      </w:pPr>
    </w:p>
    <w:p w14:paraId="0B21C5D2" w14:textId="56993869" w:rsidR="00D55581" w:rsidRPr="00367F63" w:rsidRDefault="00D55581" w:rsidP="00367F63">
      <w:pPr>
        <w:pStyle w:val="Odlomakpopisa"/>
        <w:numPr>
          <w:ilvl w:val="0"/>
          <w:numId w:val="36"/>
        </w:numPr>
        <w:jc w:val="both"/>
        <w:rPr>
          <w:rFonts w:ascii="Times New Roman" w:eastAsia="Times New Roman" w:hAnsi="Times New Roman" w:cs="Times New Roman"/>
          <w:sz w:val="24"/>
          <w:szCs w:val="24"/>
        </w:rPr>
      </w:pPr>
      <w:r w:rsidRPr="00367F63">
        <w:rPr>
          <w:rFonts w:ascii="Calibri" w:eastAsia="Times New Roman" w:hAnsi="Calibri" w:cs="Calibri"/>
          <w:b/>
          <w:bCs/>
          <w:color w:val="000000"/>
          <w:sz w:val="24"/>
          <w:szCs w:val="24"/>
        </w:rPr>
        <w:t>Dodanoj vrijednosti LEADER-a kroz sljedeće elemente:</w:t>
      </w:r>
      <w:r w:rsidR="001341F0">
        <w:rPr>
          <w:rFonts w:ascii="Calibri" w:eastAsia="Times New Roman" w:hAnsi="Calibri" w:cs="Calibri"/>
          <w:b/>
          <w:bCs/>
          <w:color w:val="000000"/>
          <w:sz w:val="24"/>
          <w:szCs w:val="24"/>
        </w:rPr>
        <w:br/>
      </w:r>
    </w:p>
    <w:p w14:paraId="44B67C85" w14:textId="740C0C21" w:rsidR="000D689F" w:rsidRPr="006F74EE" w:rsidRDefault="00D55581" w:rsidP="001341F0">
      <w:pPr>
        <w:pStyle w:val="Odlomakpopisa"/>
        <w:numPr>
          <w:ilvl w:val="0"/>
          <w:numId w:val="38"/>
        </w:numPr>
        <w:rPr>
          <w:rFonts w:ascii="Calibri" w:eastAsia="Times New Roman" w:hAnsi="Calibri" w:cs="Calibri"/>
          <w:color w:val="000000"/>
          <w:sz w:val="24"/>
          <w:szCs w:val="24"/>
        </w:rPr>
      </w:pPr>
      <w:r w:rsidRPr="006F74EE">
        <w:rPr>
          <w:rFonts w:ascii="Calibri" w:eastAsia="Times New Roman" w:hAnsi="Calibri" w:cs="Calibri"/>
          <w:i/>
          <w:iCs/>
          <w:color w:val="000000"/>
          <w:sz w:val="24"/>
          <w:szCs w:val="24"/>
        </w:rPr>
        <w:t>doprinos provedbi koncepta „Pametnih sela“,</w:t>
      </w:r>
      <w:r w:rsidRPr="006F74EE">
        <w:rPr>
          <w:rFonts w:ascii="Calibri" w:eastAsia="Times New Roman" w:hAnsi="Calibri" w:cs="Calibri"/>
          <w:color w:val="000000"/>
          <w:sz w:val="24"/>
          <w:szCs w:val="24"/>
        </w:rPr>
        <w:t xml:space="preserve"> potporom projektima kojima se: </w:t>
      </w:r>
      <w:r w:rsidRPr="006F74EE">
        <w:rPr>
          <w:rFonts w:ascii="Calibri" w:eastAsia="Times New Roman" w:hAnsi="Calibri" w:cs="Calibri"/>
          <w:color w:val="000000"/>
          <w:sz w:val="24"/>
          <w:szCs w:val="24"/>
        </w:rPr>
        <w:br/>
        <w:t xml:space="preserve">- ostvaruje </w:t>
      </w:r>
      <w:r w:rsidRPr="006F74EE">
        <w:rPr>
          <w:rFonts w:ascii="Calibri" w:eastAsia="Times New Roman" w:hAnsi="Calibri" w:cs="Calibri"/>
          <w:b/>
          <w:bCs/>
          <w:color w:val="000000"/>
          <w:sz w:val="24"/>
          <w:szCs w:val="24"/>
        </w:rPr>
        <w:t>inovativnost</w:t>
      </w:r>
      <w:r w:rsidRPr="006F74EE">
        <w:rPr>
          <w:rFonts w:ascii="Calibri" w:eastAsia="Times New Roman" w:hAnsi="Calibri" w:cs="Calibri"/>
          <w:color w:val="000000"/>
          <w:sz w:val="24"/>
          <w:szCs w:val="24"/>
        </w:rPr>
        <w:t xml:space="preserve"> na razini LAG-a</w:t>
      </w:r>
      <w:r w:rsidRPr="006F74EE">
        <w:rPr>
          <w:rFonts w:ascii="Calibri" w:eastAsia="Times New Roman" w:hAnsi="Calibri" w:cs="Calibri"/>
          <w:color w:val="000000"/>
          <w:sz w:val="24"/>
          <w:szCs w:val="24"/>
        </w:rPr>
        <w:br/>
        <w:t xml:space="preserve">- doprinosi </w:t>
      </w:r>
      <w:r w:rsidRPr="006F74EE">
        <w:rPr>
          <w:rFonts w:ascii="Calibri" w:eastAsia="Times New Roman" w:hAnsi="Calibri" w:cs="Calibri"/>
          <w:b/>
          <w:bCs/>
          <w:color w:val="000000"/>
          <w:sz w:val="24"/>
          <w:szCs w:val="24"/>
        </w:rPr>
        <w:t>digitalnoj tranziciji</w:t>
      </w:r>
      <w:r w:rsidRPr="006F74EE">
        <w:rPr>
          <w:rFonts w:ascii="Calibri" w:eastAsia="Times New Roman" w:hAnsi="Calibri" w:cs="Calibri"/>
          <w:color w:val="000000"/>
          <w:sz w:val="24"/>
          <w:szCs w:val="24"/>
        </w:rPr>
        <w:t xml:space="preserve">, ulaganjima u digitalizaciju u proizvodnji, sadržajima, </w:t>
      </w:r>
      <w:r w:rsidR="001341F0">
        <w:rPr>
          <w:rFonts w:ascii="Calibri" w:eastAsia="Times New Roman" w:hAnsi="Calibri" w:cs="Calibri"/>
          <w:color w:val="000000"/>
          <w:sz w:val="24"/>
          <w:szCs w:val="24"/>
        </w:rPr>
        <w:br/>
        <w:t xml:space="preserve">  </w:t>
      </w:r>
      <w:r w:rsidRPr="006F74EE">
        <w:rPr>
          <w:rFonts w:ascii="Calibri" w:eastAsia="Times New Roman" w:hAnsi="Calibri" w:cs="Calibri"/>
          <w:color w:val="000000"/>
          <w:sz w:val="24"/>
          <w:szCs w:val="24"/>
        </w:rPr>
        <w:t>usluzi  i/ili u  stjecanju  znanja i vještina za digitalnu tranziciju </w:t>
      </w:r>
      <w:r w:rsidRPr="006F74EE">
        <w:rPr>
          <w:rFonts w:ascii="Calibri" w:eastAsia="Times New Roman" w:hAnsi="Calibri" w:cs="Calibri"/>
          <w:color w:val="000000"/>
          <w:sz w:val="24"/>
          <w:szCs w:val="24"/>
        </w:rPr>
        <w:br/>
        <w:t xml:space="preserve">- doprinosi </w:t>
      </w:r>
      <w:r w:rsidRPr="006F74EE">
        <w:rPr>
          <w:rFonts w:ascii="Calibri" w:eastAsia="Times New Roman" w:hAnsi="Calibri" w:cs="Calibri"/>
          <w:b/>
          <w:bCs/>
          <w:color w:val="000000"/>
          <w:sz w:val="24"/>
          <w:szCs w:val="24"/>
        </w:rPr>
        <w:t>zaštiti okoliša i/ili otpornosti na klimatske promjene</w:t>
      </w:r>
      <w:r w:rsidRPr="006F74EE">
        <w:rPr>
          <w:rFonts w:ascii="Calibri" w:eastAsia="Times New Roman" w:hAnsi="Calibri" w:cs="Calibri"/>
          <w:color w:val="000000"/>
          <w:sz w:val="24"/>
          <w:szCs w:val="24"/>
        </w:rPr>
        <w:t xml:space="preserve">, ulaganjima u </w:t>
      </w:r>
      <w:r w:rsidR="001341F0">
        <w:rPr>
          <w:rFonts w:ascii="Calibri" w:eastAsia="Times New Roman" w:hAnsi="Calibri" w:cs="Calibri"/>
          <w:color w:val="000000"/>
          <w:sz w:val="24"/>
          <w:szCs w:val="24"/>
        </w:rPr>
        <w:t xml:space="preserve">   </w:t>
      </w:r>
      <w:r w:rsidR="001341F0">
        <w:rPr>
          <w:rFonts w:ascii="Calibri" w:eastAsia="Times New Roman" w:hAnsi="Calibri" w:cs="Calibri"/>
          <w:color w:val="000000"/>
          <w:sz w:val="24"/>
          <w:szCs w:val="24"/>
        </w:rPr>
        <w:br/>
        <w:t xml:space="preserve">  </w:t>
      </w:r>
      <w:r w:rsidRPr="006F74EE">
        <w:rPr>
          <w:rFonts w:ascii="Calibri" w:eastAsia="Times New Roman" w:hAnsi="Calibri" w:cs="Calibri"/>
          <w:color w:val="000000"/>
          <w:sz w:val="24"/>
          <w:szCs w:val="24"/>
        </w:rPr>
        <w:t xml:space="preserve">obnovljive izvore energije i/ili u ublažavanje i prilagodbu klimatskih promjena i/ili u </w:t>
      </w:r>
      <w:r w:rsidR="001341F0">
        <w:rPr>
          <w:rFonts w:ascii="Calibri" w:eastAsia="Times New Roman" w:hAnsi="Calibri" w:cs="Calibri"/>
          <w:color w:val="000000"/>
          <w:sz w:val="24"/>
          <w:szCs w:val="24"/>
        </w:rPr>
        <w:t xml:space="preserve"> </w:t>
      </w:r>
      <w:r w:rsidR="001341F0">
        <w:rPr>
          <w:rFonts w:ascii="Calibri" w:eastAsia="Times New Roman" w:hAnsi="Calibri" w:cs="Calibri"/>
          <w:color w:val="000000"/>
          <w:sz w:val="24"/>
          <w:szCs w:val="24"/>
        </w:rPr>
        <w:br/>
        <w:t xml:space="preserve">  </w:t>
      </w:r>
      <w:r w:rsidRPr="006F74EE">
        <w:rPr>
          <w:rFonts w:ascii="Calibri" w:eastAsia="Times New Roman" w:hAnsi="Calibri" w:cs="Calibri"/>
          <w:color w:val="000000"/>
          <w:sz w:val="24"/>
          <w:szCs w:val="24"/>
        </w:rPr>
        <w:t>stjecanje i razvoj znanja i vještina za zelenu tranziciju</w:t>
      </w:r>
      <w:r w:rsidR="001341F0">
        <w:rPr>
          <w:rFonts w:ascii="Calibri" w:eastAsia="Times New Roman" w:hAnsi="Calibri" w:cs="Calibri"/>
          <w:color w:val="000000"/>
          <w:sz w:val="24"/>
          <w:szCs w:val="24"/>
        </w:rPr>
        <w:br/>
      </w:r>
    </w:p>
    <w:p w14:paraId="45488395" w14:textId="777CADA3" w:rsidR="00D55581" w:rsidRPr="006F74EE" w:rsidRDefault="00D55581" w:rsidP="00D55581">
      <w:pPr>
        <w:pStyle w:val="Odlomakpopisa"/>
        <w:numPr>
          <w:ilvl w:val="0"/>
          <w:numId w:val="38"/>
        </w:numPr>
        <w:jc w:val="both"/>
        <w:rPr>
          <w:rFonts w:ascii="Times New Roman" w:eastAsia="Times New Roman" w:hAnsi="Times New Roman" w:cs="Times New Roman"/>
          <w:i/>
          <w:iCs/>
          <w:sz w:val="24"/>
          <w:szCs w:val="24"/>
        </w:rPr>
      </w:pPr>
      <w:r w:rsidRPr="006F74EE">
        <w:rPr>
          <w:rFonts w:ascii="Calibri" w:eastAsia="Times New Roman" w:hAnsi="Calibri" w:cs="Calibri"/>
          <w:i/>
          <w:iCs/>
          <w:color w:val="000000"/>
          <w:sz w:val="24"/>
          <w:szCs w:val="24"/>
        </w:rPr>
        <w:t xml:space="preserve">poboljšanje lokalnog upravljanja, putem novih korisnika LEADER-a te projektnih aktivnosti koje se odnose na promotivne aktivnosti i medijske objave o projektima </w:t>
      </w:r>
    </w:p>
    <w:p w14:paraId="6DEEAB72" w14:textId="4B979481" w:rsidR="00D55581" w:rsidRPr="006F74EE" w:rsidRDefault="00D55581" w:rsidP="00367F63">
      <w:pPr>
        <w:pStyle w:val="Odlomakpopisa"/>
        <w:numPr>
          <w:ilvl w:val="0"/>
          <w:numId w:val="38"/>
        </w:numPr>
        <w:rPr>
          <w:rFonts w:ascii="Calibri" w:eastAsia="Times New Roman" w:hAnsi="Calibri" w:cs="Calibri"/>
          <w:color w:val="000000"/>
          <w:sz w:val="24"/>
          <w:szCs w:val="24"/>
        </w:rPr>
      </w:pPr>
      <w:r w:rsidRPr="006F74EE">
        <w:rPr>
          <w:rFonts w:ascii="Calibri" w:hAnsi="Calibri" w:cs="Calibri"/>
          <w:i/>
          <w:iCs/>
          <w:color w:val="000000"/>
          <w:sz w:val="24"/>
          <w:szCs w:val="24"/>
        </w:rPr>
        <w:lastRenderedPageBreak/>
        <w:t>poboljšanje rezultata i učinaka politika, putem partnerskih projekata  i/ili aktivnostima potpore izvrsnosti</w:t>
      </w:r>
    </w:p>
    <w:p w14:paraId="2431CEDB" w14:textId="32F71536" w:rsidR="00176BEE" w:rsidRPr="001341F0" w:rsidRDefault="001324DF" w:rsidP="001341F0">
      <w:pPr>
        <w:spacing w:after="120"/>
        <w:jc w:val="both"/>
        <w:rPr>
          <w:rStyle w:val="hps"/>
          <w:rFonts w:cstheme="minorHAnsi"/>
          <w:bCs/>
          <w:sz w:val="24"/>
          <w:szCs w:val="24"/>
          <w:lang w:eastAsia="ar-SA"/>
        </w:rPr>
      </w:pPr>
      <w:r w:rsidRPr="00ED7D96">
        <w:rPr>
          <w:noProof/>
          <w:lang w:eastAsia="hr-HR"/>
        </w:rPr>
        <mc:AlternateContent>
          <mc:Choice Requires="wps">
            <w:drawing>
              <wp:anchor distT="0" distB="0" distL="114300" distR="114300" simplePos="0" relativeHeight="251658752" behindDoc="1" locked="0" layoutInCell="1" allowOverlap="1" wp14:anchorId="40EFDACB" wp14:editId="22F9C8DC">
                <wp:simplePos x="0" y="0"/>
                <wp:positionH relativeFrom="margin">
                  <wp:posOffset>-135255</wp:posOffset>
                </wp:positionH>
                <wp:positionV relativeFrom="paragraph">
                  <wp:posOffset>375920</wp:posOffset>
                </wp:positionV>
                <wp:extent cx="6049645" cy="2750820"/>
                <wp:effectExtent l="0" t="0" r="27305" b="11430"/>
                <wp:wrapSquare wrapText="bothSides"/>
                <wp:docPr id="3" name="Text Box 3"/>
                <wp:cNvGraphicFramePr/>
                <a:graphic xmlns:a="http://schemas.openxmlformats.org/drawingml/2006/main">
                  <a:graphicData uri="http://schemas.microsoft.com/office/word/2010/wordprocessingShape">
                    <wps:wsp>
                      <wps:cNvSpPr txBox="1"/>
                      <wps:spPr>
                        <a:xfrm>
                          <a:off x="0" y="0"/>
                          <a:ext cx="6049645" cy="2750820"/>
                        </a:xfrm>
                        <a:prstGeom prst="rect">
                          <a:avLst/>
                        </a:prstGeom>
                        <a:noFill/>
                        <a:ln w="6350">
                          <a:solidFill>
                            <a:prstClr val="black"/>
                          </a:solidFill>
                        </a:ln>
                        <a:effectLst/>
                      </wps:spPr>
                      <wps:txbx>
                        <w:txbxContent>
                          <w:p w14:paraId="08E5FABD" w14:textId="0B0143B0" w:rsidR="00BD576F" w:rsidRPr="00367F63" w:rsidRDefault="00BD576F" w:rsidP="004E0962">
                            <w:pPr>
                              <w:rPr>
                                <w:rFonts w:cstheme="minorHAnsi"/>
                                <w:b/>
                              </w:rPr>
                            </w:pPr>
                            <w:r w:rsidRPr="00367F63">
                              <w:rPr>
                                <w:rFonts w:cstheme="minorHAnsi"/>
                                <w:b/>
                                <w:sz w:val="24"/>
                                <w:szCs w:val="24"/>
                              </w:rPr>
                              <w:t xml:space="preserve">VAŽNO: </w:t>
                            </w:r>
                          </w:p>
                          <w:p w14:paraId="6BE23AD8" w14:textId="54DBA303" w:rsidR="001324DF" w:rsidRPr="00367F63" w:rsidRDefault="00BD576F" w:rsidP="00E76F3E">
                            <w:pPr>
                              <w:spacing w:line="276" w:lineRule="auto"/>
                              <w:jc w:val="both"/>
                              <w:rPr>
                                <w:rFonts w:cstheme="minorHAnsi"/>
                                <w:b/>
                              </w:rPr>
                            </w:pPr>
                            <w:r w:rsidRPr="001341F0">
                              <w:rPr>
                                <w:rFonts w:cstheme="minorHAnsi"/>
                                <w:bCs/>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743B50" w:rsidRPr="001341F0">
                              <w:rPr>
                                <w:rFonts w:cstheme="minorHAnsi"/>
                                <w:bCs/>
                                <w:sz w:val="24"/>
                                <w:szCs w:val="24"/>
                              </w:rPr>
                              <w:t>, 79/2025</w:t>
                            </w:r>
                            <w:r w:rsidRPr="001341F0">
                              <w:rPr>
                                <w:rFonts w:cstheme="minorHAnsi"/>
                                <w:bCs/>
                                <w:sz w:val="24"/>
                                <w:szCs w:val="24"/>
                              </w:rPr>
                              <w:t>; u daljnjem tekstu: Pravilnik) kojeg možete preuzeti putem sljedeće poveznice:</w:t>
                            </w:r>
                            <w:r w:rsidR="00230B97">
                              <w:rPr>
                                <w:rFonts w:cstheme="minorHAnsi"/>
                                <w:sz w:val="24"/>
                                <w:szCs w:val="24"/>
                              </w:rPr>
                              <w:br/>
                            </w:r>
                            <w:r w:rsidR="001324DF" w:rsidRPr="001341F0">
                              <w:rPr>
                                <w:rFonts w:cstheme="minorHAnsi"/>
                                <w:color w:val="0070C0"/>
                                <w:shd w:val="clear" w:color="auto" w:fill="FFFFFF"/>
                              </w:rPr>
                              <w:t>Pravilnik o provedbi lokalnih razvojnih strategija unutar intervencije 77.06. “Potpora LEADER (CLLD) pristupu” iz Strateškog plana zajedničke poljoprivredne politike Republike Hrvatske 2023. – 2027. (NN br. </w:t>
                            </w:r>
                            <w:hyperlink r:id="rId22" w:tgtFrame="_blank" w:history="1">
                              <w:r w:rsidR="001324DF" w:rsidRPr="001341F0">
                                <w:rPr>
                                  <w:rFonts w:cstheme="minorHAnsi"/>
                                  <w:b/>
                                  <w:bCs/>
                                  <w:color w:val="0070C0"/>
                                  <w:u w:val="single"/>
                                </w:rPr>
                                <w:t>113/2024,</w:t>
                              </w:r>
                            </w:hyperlink>
                            <w:hyperlink r:id="rId23" w:tgtFrame="_blank" w:history="1">
                              <w:r w:rsidR="001324DF" w:rsidRPr="001341F0">
                                <w:rPr>
                                  <w:rFonts w:cstheme="minorHAnsi"/>
                                  <w:b/>
                                  <w:bCs/>
                                  <w:color w:val="0070C0"/>
                                  <w:u w:val="single"/>
                                </w:rPr>
                                <w:t> 79/2025)</w:t>
                              </w:r>
                            </w:hyperlink>
                          </w:p>
                          <w:p w14:paraId="10759415" w14:textId="77777777" w:rsidR="00BD576F" w:rsidRPr="00367F63" w:rsidRDefault="00BD576F" w:rsidP="00E76F3E">
                            <w:pPr>
                              <w:spacing w:line="276" w:lineRule="auto"/>
                              <w:jc w:val="both"/>
                              <w:rPr>
                                <w:rFonts w:cstheme="minorHAnsi"/>
                                <w:b/>
                              </w:rPr>
                            </w:pPr>
                          </w:p>
                          <w:p w14:paraId="3295EF57" w14:textId="265313A6" w:rsidR="00BD576F" w:rsidRPr="00367F63" w:rsidRDefault="00BD576F" w:rsidP="00E76F3E">
                            <w:pPr>
                              <w:spacing w:line="276" w:lineRule="auto"/>
                              <w:jc w:val="both"/>
                              <w:rPr>
                                <w:rFonts w:cstheme="minorHAnsi"/>
                                <w:b/>
                                <w:sz w:val="24"/>
                                <w:szCs w:val="24"/>
                              </w:rPr>
                            </w:pPr>
                            <w:r w:rsidRPr="00367F63">
                              <w:rPr>
                                <w:rFonts w:cstheme="minorHAnsi"/>
                                <w:b/>
                                <w:sz w:val="24"/>
                                <w:szCs w:val="24"/>
                              </w:rPr>
                              <w:t>Partnerski projekti</w:t>
                            </w:r>
                          </w:p>
                          <w:p w14:paraId="79D0CEC4" w14:textId="6370F001" w:rsidR="00BD576F" w:rsidRPr="001341F0" w:rsidRDefault="00BD576F" w:rsidP="004E0962">
                            <w:pPr>
                              <w:jc w:val="both"/>
                              <w:rPr>
                                <w:rFonts w:ascii="Times New Roman" w:hAnsi="Times New Roman"/>
                                <w:bCs/>
                                <w:sz w:val="24"/>
                                <w:szCs w:val="24"/>
                              </w:rPr>
                            </w:pPr>
                            <w:r w:rsidRPr="001341F0">
                              <w:rPr>
                                <w:rFonts w:cstheme="minorHAnsi"/>
                                <w:bCs/>
                                <w:sz w:val="24"/>
                                <w:szCs w:val="24"/>
                              </w:rPr>
                              <w:t xml:space="preserve">U slučaju partnerskih projekata, svi zahtjevi za korisnike propisani ovim Natječajem, odnose se na sve projektne partnere u partnerskom projektu.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0EFDACB" id="_x0000_t202" coordsize="21600,21600" o:spt="202" path="m,l,21600r21600,l21600,xe">
                <v:stroke joinstyle="miter"/>
                <v:path gradientshapeok="t" o:connecttype="rect"/>
              </v:shapetype>
              <v:shape id="Text Box 3" o:spid="_x0000_s1039" type="#_x0000_t202" style="position:absolute;left:0;text-align:left;margin-left:-10.65pt;margin-top:29.6pt;width:476.35pt;height:216.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acNwIAAGo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f5+G46nlDC0Ta6meS3owRsdnlunQ9fBTQkCiV1yEuC&#10;i+0ffcCU6HpyidkMrJTWiRttSIspPk/y9MCDVlU0Rrf4ZKkd2TNkd6MZ/xHLx1hXXqhpE51FmoZj&#10;ukuLUQrdpiOqwjSn9jdQHRAVB/3AeMtXCpM9Mh9emMMJQSBw6sMzHlIDVghHiZIa3K+/3Ud/JA6t&#10;lLQ4cSX1P3fMCUr0N4OU3g3H4ziiSRlPbhBE4q4tm2uL2TVLwLaHuF+WJzH6B30SpYPmDZdjEbOi&#10;iRmOuUsaTuIy9HuAy8XFYpGccCgtC49mbXkMfQL5tXtjzh7JC8j7E5xmkxXvOOx9exYXuwBSJYIj&#10;zj2qyFBUcKATV8flixtzrSevyy9i/hsAAP//AwBQSwMEFAAGAAgAAAAhACTQDmriAAAACgEAAA8A&#10;AABkcnMvZG93bnJldi54bWxMj8FOwzAQRO9I/IO1SNxaJ2kKJMSpEKIHJIREQZSjEy9xhL0OsZsG&#10;vh5zguNqnmbeVpvZGjbh6HtHAtJlAgypdaqnTsDL83ZxBcwHSUoaRyjgCz1s6tOTSpbKHekJp13o&#10;WCwhX0oBOoSh5Ny3Gq30SzcgxezdjVaGeI4dV6M8xnJreJYkF9zKnuKClgPeamw/dgcr4OF1/3m3&#10;fXxL9tiYfj2ZS33/3QhxfjbfXAMLOIc/GH71ozrU0alxB1KeGQGLLF1FVMC6yIBFoFilObBGQF5k&#10;OfC64v9fqH8AAAD//wMAUEsBAi0AFAAGAAgAAAAhALaDOJL+AAAA4QEAABMAAAAAAAAAAAAAAAAA&#10;AAAAAFtDb250ZW50X1R5cGVzXS54bWxQSwECLQAUAAYACAAAACEAOP0h/9YAAACUAQAACwAAAAAA&#10;AAAAAAAAAAAvAQAAX3JlbHMvLnJlbHNQSwECLQAUAAYACAAAACEAKlFmnDcCAABqBAAADgAAAAAA&#10;AAAAAAAAAAAuAgAAZHJzL2Uyb0RvYy54bWxQSwECLQAUAAYACAAAACEAJNAOauIAAAAKAQAADwAA&#10;AAAAAAAAAAAAAACRBAAAZHJzL2Rvd25yZXYueG1sUEsFBgAAAAAEAAQA8wAAAKAFAAAAAA==&#10;" filled="f" strokeweight=".5pt">
                <v:textbox>
                  <w:txbxContent>
                    <w:p w14:paraId="08E5FABD" w14:textId="0B0143B0" w:rsidR="00BD576F" w:rsidRPr="00367F63" w:rsidRDefault="00BD576F" w:rsidP="004E0962">
                      <w:pPr>
                        <w:rPr>
                          <w:rFonts w:cstheme="minorHAnsi"/>
                          <w:b/>
                        </w:rPr>
                      </w:pPr>
                      <w:r w:rsidRPr="00367F63">
                        <w:rPr>
                          <w:rFonts w:cstheme="minorHAnsi"/>
                          <w:b/>
                          <w:sz w:val="24"/>
                          <w:szCs w:val="24"/>
                        </w:rPr>
                        <w:t xml:space="preserve">VAŽNO: </w:t>
                      </w:r>
                    </w:p>
                    <w:p w14:paraId="6BE23AD8" w14:textId="54DBA303" w:rsidR="001324DF" w:rsidRPr="00367F63" w:rsidRDefault="00BD576F" w:rsidP="00E76F3E">
                      <w:pPr>
                        <w:spacing w:line="276" w:lineRule="auto"/>
                        <w:jc w:val="both"/>
                        <w:rPr>
                          <w:rFonts w:cstheme="minorHAnsi"/>
                          <w:b/>
                        </w:rPr>
                      </w:pPr>
                      <w:r w:rsidRPr="001341F0">
                        <w:rPr>
                          <w:rFonts w:cstheme="minorHAnsi"/>
                          <w:bCs/>
                          <w:sz w:val="24"/>
                          <w:szCs w:val="24"/>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w:t>
                      </w:r>
                      <w:r w:rsidR="00743B50" w:rsidRPr="001341F0">
                        <w:rPr>
                          <w:rFonts w:cstheme="minorHAnsi"/>
                          <w:bCs/>
                          <w:sz w:val="24"/>
                          <w:szCs w:val="24"/>
                        </w:rPr>
                        <w:t>, 79/2025</w:t>
                      </w:r>
                      <w:r w:rsidRPr="001341F0">
                        <w:rPr>
                          <w:rFonts w:cstheme="minorHAnsi"/>
                          <w:bCs/>
                          <w:sz w:val="24"/>
                          <w:szCs w:val="24"/>
                        </w:rPr>
                        <w:t>; u daljnjem tekstu: Pravilnik) kojeg možete preuzeti putem sljedeće poveznice:</w:t>
                      </w:r>
                      <w:r w:rsidR="00230B97">
                        <w:rPr>
                          <w:rFonts w:cstheme="minorHAnsi"/>
                          <w:sz w:val="24"/>
                          <w:szCs w:val="24"/>
                        </w:rPr>
                        <w:br/>
                      </w:r>
                      <w:r w:rsidR="001324DF" w:rsidRPr="001341F0">
                        <w:rPr>
                          <w:rFonts w:cstheme="minorHAnsi"/>
                          <w:color w:val="0070C0"/>
                          <w:shd w:val="clear" w:color="auto" w:fill="FFFFFF"/>
                        </w:rPr>
                        <w:t>Pravilnik o provedbi lokalnih razvojnih strategija unutar intervencije 77.06. “Potpora LEADER (CLLD) pristupu” iz Strateškog plana zajedničke poljoprivredne politike Republike Hrvatske 2023. – 2027. (NN br. </w:t>
                      </w:r>
                      <w:hyperlink r:id="rId24" w:tgtFrame="_blank" w:history="1">
                        <w:r w:rsidR="001324DF" w:rsidRPr="001341F0">
                          <w:rPr>
                            <w:rFonts w:cstheme="minorHAnsi"/>
                            <w:b/>
                            <w:bCs/>
                            <w:color w:val="0070C0"/>
                            <w:u w:val="single"/>
                          </w:rPr>
                          <w:t>113/2024,</w:t>
                        </w:r>
                      </w:hyperlink>
                      <w:hyperlink r:id="rId25" w:tgtFrame="_blank" w:history="1">
                        <w:r w:rsidR="001324DF" w:rsidRPr="001341F0">
                          <w:rPr>
                            <w:rFonts w:cstheme="minorHAnsi"/>
                            <w:b/>
                            <w:bCs/>
                            <w:color w:val="0070C0"/>
                            <w:u w:val="single"/>
                          </w:rPr>
                          <w:t> 79/2025)</w:t>
                        </w:r>
                      </w:hyperlink>
                    </w:p>
                    <w:p w14:paraId="10759415" w14:textId="77777777" w:rsidR="00BD576F" w:rsidRPr="00367F63" w:rsidRDefault="00BD576F" w:rsidP="00E76F3E">
                      <w:pPr>
                        <w:spacing w:line="276" w:lineRule="auto"/>
                        <w:jc w:val="both"/>
                        <w:rPr>
                          <w:rFonts w:cstheme="minorHAnsi"/>
                          <w:b/>
                        </w:rPr>
                      </w:pPr>
                    </w:p>
                    <w:p w14:paraId="3295EF57" w14:textId="265313A6" w:rsidR="00BD576F" w:rsidRPr="00367F63" w:rsidRDefault="00BD576F" w:rsidP="00E76F3E">
                      <w:pPr>
                        <w:spacing w:line="276" w:lineRule="auto"/>
                        <w:jc w:val="both"/>
                        <w:rPr>
                          <w:rFonts w:cstheme="minorHAnsi"/>
                          <w:b/>
                          <w:sz w:val="24"/>
                          <w:szCs w:val="24"/>
                        </w:rPr>
                      </w:pPr>
                      <w:r w:rsidRPr="00367F63">
                        <w:rPr>
                          <w:rFonts w:cstheme="minorHAnsi"/>
                          <w:b/>
                          <w:sz w:val="24"/>
                          <w:szCs w:val="24"/>
                        </w:rPr>
                        <w:t>Partnerski projekti</w:t>
                      </w:r>
                    </w:p>
                    <w:p w14:paraId="79D0CEC4" w14:textId="6370F001" w:rsidR="00BD576F" w:rsidRPr="001341F0" w:rsidRDefault="00BD576F" w:rsidP="004E0962">
                      <w:pPr>
                        <w:jc w:val="both"/>
                        <w:rPr>
                          <w:rFonts w:ascii="Times New Roman" w:hAnsi="Times New Roman"/>
                          <w:bCs/>
                          <w:sz w:val="24"/>
                          <w:szCs w:val="24"/>
                        </w:rPr>
                      </w:pPr>
                      <w:r w:rsidRPr="001341F0">
                        <w:rPr>
                          <w:rFonts w:cstheme="minorHAnsi"/>
                          <w:bCs/>
                          <w:sz w:val="24"/>
                          <w:szCs w:val="24"/>
                        </w:rPr>
                        <w:t xml:space="preserve">U slučaju partnerskih projekata, svi zahtjevi za korisnike propisani ovim Natječajem, odnose se na sve projektne partnere u partnerskom projektu.  </w:t>
                      </w:r>
                    </w:p>
                  </w:txbxContent>
                </v:textbox>
                <w10:wrap type="square" anchorx="margin"/>
              </v:shape>
            </w:pict>
          </mc:Fallback>
        </mc:AlternateContent>
      </w:r>
    </w:p>
    <w:p w14:paraId="4E55A55D" w14:textId="48B33889" w:rsidR="00176BEE" w:rsidRPr="00230B97" w:rsidRDefault="00176BEE" w:rsidP="00367F63">
      <w:pPr>
        <w:spacing w:after="120"/>
        <w:jc w:val="both"/>
        <w:rPr>
          <w:rStyle w:val="hps"/>
          <w:rFonts w:ascii="Times New Roman" w:hAnsi="Times New Roman" w:cs="Times New Roman"/>
          <w:bCs/>
          <w:sz w:val="24"/>
          <w:szCs w:val="24"/>
          <w:lang w:eastAsia="ar-SA"/>
        </w:rPr>
      </w:pPr>
    </w:p>
    <w:p w14:paraId="1CAA7F8D" w14:textId="50B2DF9E" w:rsidR="00176BEE" w:rsidRPr="00230B97" w:rsidRDefault="00230B97" w:rsidP="00367F63">
      <w:pPr>
        <w:spacing w:after="120"/>
        <w:jc w:val="both"/>
        <w:rPr>
          <w:rStyle w:val="hps"/>
          <w:rFonts w:ascii="Times New Roman" w:hAnsi="Times New Roman" w:cs="Times New Roman"/>
          <w:bCs/>
          <w:sz w:val="24"/>
          <w:szCs w:val="24"/>
          <w:lang w:eastAsia="ar-SA"/>
        </w:rPr>
      </w:pPr>
      <w:r w:rsidRPr="00ED7D96">
        <w:rPr>
          <w:noProof/>
          <w:lang w:eastAsia="hr-HR"/>
        </w:rPr>
        <mc:AlternateContent>
          <mc:Choice Requires="wps">
            <w:drawing>
              <wp:anchor distT="0" distB="0" distL="114300" distR="114300" simplePos="0" relativeHeight="251660800" behindDoc="1" locked="0" layoutInCell="1" allowOverlap="1" wp14:anchorId="212D5CCB" wp14:editId="7904505B">
                <wp:simplePos x="0" y="0"/>
                <wp:positionH relativeFrom="margin">
                  <wp:align>right</wp:align>
                </wp:positionH>
                <wp:positionV relativeFrom="paragraph">
                  <wp:posOffset>287655</wp:posOffset>
                </wp:positionV>
                <wp:extent cx="6042025" cy="3057525"/>
                <wp:effectExtent l="0" t="0" r="15875" b="28575"/>
                <wp:wrapSquare wrapText="bothSides"/>
                <wp:docPr id="2" name="Text Box 2"/>
                <wp:cNvGraphicFramePr/>
                <a:graphic xmlns:a="http://schemas.openxmlformats.org/drawingml/2006/main">
                  <a:graphicData uri="http://schemas.microsoft.com/office/word/2010/wordprocessingShape">
                    <wps:wsp>
                      <wps:cNvSpPr txBox="1"/>
                      <wps:spPr>
                        <a:xfrm>
                          <a:off x="0" y="0"/>
                          <a:ext cx="6042025" cy="3057525"/>
                        </a:xfrm>
                        <a:prstGeom prst="rect">
                          <a:avLst/>
                        </a:prstGeom>
                        <a:noFill/>
                        <a:ln w="6350">
                          <a:solidFill>
                            <a:prstClr val="black"/>
                          </a:solidFill>
                        </a:ln>
                        <a:effectLst/>
                      </wps:spPr>
                      <wps:txbx>
                        <w:txbxContent>
                          <w:p w14:paraId="7926436A" w14:textId="4FE49788" w:rsidR="00BD576F" w:rsidRPr="00367F63" w:rsidRDefault="00BD576F" w:rsidP="00ED011E">
                            <w:pPr>
                              <w:rPr>
                                <w:rFonts w:cstheme="minorHAnsi"/>
                                <w:b/>
                                <w:sz w:val="24"/>
                                <w:szCs w:val="24"/>
                              </w:rPr>
                            </w:pPr>
                            <w:r w:rsidRPr="00367F63">
                              <w:rPr>
                                <w:rFonts w:cstheme="minorHAnsi"/>
                                <w:b/>
                                <w:sz w:val="24"/>
                                <w:szCs w:val="24"/>
                              </w:rPr>
                              <w:t xml:space="preserve">POSTUPCI NABAVE-VAŽNO </w:t>
                            </w:r>
                          </w:p>
                          <w:p w14:paraId="4BF54433" w14:textId="77777777" w:rsidR="00BD576F" w:rsidRPr="00367F63" w:rsidRDefault="00BD576F" w:rsidP="00ED011E">
                            <w:pPr>
                              <w:rPr>
                                <w:rFonts w:cstheme="minorHAnsi"/>
                                <w:b/>
                              </w:rPr>
                            </w:pPr>
                          </w:p>
                          <w:p w14:paraId="137A32D2" w14:textId="13B58E05" w:rsidR="00BD576F" w:rsidRPr="001341F0" w:rsidRDefault="00BD576F" w:rsidP="00ED011E">
                            <w:pPr>
                              <w:spacing w:line="276" w:lineRule="auto"/>
                              <w:jc w:val="both"/>
                              <w:rPr>
                                <w:rFonts w:cstheme="minorHAnsi"/>
                                <w:bCs/>
                                <w:sz w:val="24"/>
                                <w:szCs w:val="24"/>
                              </w:rPr>
                            </w:pPr>
                            <w:r w:rsidRPr="001341F0">
                              <w:rPr>
                                <w:rFonts w:cstheme="minorHAnsi"/>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BD576F" w:rsidRPr="001341F0" w:rsidRDefault="00BD576F" w:rsidP="00ED011E">
                            <w:pPr>
                              <w:spacing w:line="276" w:lineRule="auto"/>
                              <w:jc w:val="both"/>
                              <w:rPr>
                                <w:rFonts w:cstheme="minorHAnsi"/>
                                <w:bCs/>
                                <w:sz w:val="24"/>
                                <w:szCs w:val="24"/>
                              </w:rPr>
                            </w:pPr>
                          </w:p>
                          <w:p w14:paraId="1B463AC3" w14:textId="22E7918D" w:rsidR="00BD576F" w:rsidRPr="001341F0" w:rsidRDefault="00BD576F" w:rsidP="00ED011E">
                            <w:pPr>
                              <w:spacing w:line="276" w:lineRule="auto"/>
                              <w:jc w:val="both"/>
                              <w:rPr>
                                <w:rFonts w:cstheme="minorHAnsi"/>
                                <w:bCs/>
                                <w:sz w:val="24"/>
                                <w:szCs w:val="24"/>
                              </w:rPr>
                            </w:pPr>
                            <w:r w:rsidRPr="001341F0">
                              <w:rPr>
                                <w:rFonts w:cstheme="minorHAnsi"/>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1341F0" w:rsidDel="007F5EC7">
                              <w:rPr>
                                <w:rFonts w:cstheme="minorHAnsi"/>
                                <w:bCs/>
                                <w:sz w:val="24"/>
                                <w:szCs w:val="24"/>
                              </w:rPr>
                              <w:t xml:space="preserve"> </w:t>
                            </w:r>
                          </w:p>
                          <w:p w14:paraId="70490355" w14:textId="3C9664E7" w:rsidR="00BD576F" w:rsidRPr="00367F63" w:rsidRDefault="00BD576F" w:rsidP="00ED011E">
                            <w:pPr>
                              <w:spacing w:line="276" w:lineRule="auto"/>
                              <w:jc w:val="both"/>
                              <w:rPr>
                                <w:rFonts w:cstheme="minorHAnsi"/>
                                <w:b/>
                                <w:sz w:val="24"/>
                                <w:szCs w:val="24"/>
                              </w:rPr>
                            </w:pPr>
                          </w:p>
                          <w:p w14:paraId="3BD1DB36" w14:textId="026ADE43" w:rsidR="00BD576F" w:rsidRPr="001341F0" w:rsidRDefault="00BD576F" w:rsidP="00ED011E">
                            <w:pPr>
                              <w:spacing w:line="276" w:lineRule="auto"/>
                              <w:jc w:val="both"/>
                              <w:rPr>
                                <w:rFonts w:cstheme="minorHAnsi"/>
                                <w:bCs/>
                                <w:sz w:val="24"/>
                                <w:szCs w:val="24"/>
                              </w:rPr>
                            </w:pPr>
                            <w:r w:rsidRPr="001341F0">
                              <w:rPr>
                                <w:rFonts w:cstheme="minorHAnsi"/>
                                <w:bCs/>
                                <w:sz w:val="24"/>
                                <w:szCs w:val="24"/>
                              </w:rPr>
                              <w:t xml:space="preserve">Sukladno gore navedenom, korisnik prilikom podnošenja zahtjeva za potporu na ovaj Natječaj, </w:t>
                            </w:r>
                            <w:r w:rsidRPr="001341F0">
                              <w:rPr>
                                <w:rFonts w:cstheme="minorHAnsi"/>
                                <w:bCs/>
                                <w:sz w:val="24"/>
                                <w:szCs w:val="24"/>
                                <w:u w:val="single"/>
                              </w:rPr>
                              <w:t>NIJE OBVEZAN</w:t>
                            </w:r>
                            <w:r w:rsidRPr="001341F0">
                              <w:rPr>
                                <w:rFonts w:cstheme="minorHAnsi"/>
                                <w:bCs/>
                                <w:sz w:val="24"/>
                                <w:szCs w:val="24"/>
                              </w:rPr>
                              <w:t xml:space="preserve"> provesti postupak nabave, neovisno o tome radi li se o obvezniku javne nabave, ili neobvezniku javne nabave.</w:t>
                            </w:r>
                          </w:p>
                          <w:p w14:paraId="4DD0B4ED" w14:textId="77777777" w:rsidR="00BD576F" w:rsidRPr="00367F63" w:rsidRDefault="00BD576F" w:rsidP="00ED011E">
                            <w:pPr>
                              <w:spacing w:line="276" w:lineRule="auto"/>
                              <w:jc w:val="both"/>
                              <w:rPr>
                                <w:rFonts w:cstheme="minorHAnsi"/>
                                <w:b/>
                                <w:sz w:val="24"/>
                                <w:szCs w:val="24"/>
                              </w:rPr>
                            </w:pPr>
                          </w:p>
                          <w:p w14:paraId="5AB9CFDF" w14:textId="77777777" w:rsidR="00BD576F" w:rsidRPr="00367F63" w:rsidRDefault="00BD576F" w:rsidP="00ED011E">
                            <w:pPr>
                              <w:spacing w:line="276" w:lineRule="auto"/>
                              <w:jc w:val="both"/>
                              <w:rPr>
                                <w:rFonts w:cstheme="minorHAnsi"/>
                                <w:b/>
                              </w:rPr>
                            </w:pPr>
                          </w:p>
                          <w:p w14:paraId="25688DCF" w14:textId="77777777" w:rsidR="00BD576F" w:rsidRPr="00367F63" w:rsidRDefault="00BD576F" w:rsidP="00ED011E">
                            <w:pPr>
                              <w:spacing w:line="276" w:lineRule="auto"/>
                              <w:jc w:val="both"/>
                              <w:rPr>
                                <w:rFonts w:cstheme="minorHAnsi"/>
                                <w:b/>
                              </w:rPr>
                            </w:pPr>
                          </w:p>
                          <w:p w14:paraId="3714F1FA" w14:textId="77777777" w:rsidR="00BD576F" w:rsidRPr="00367F63" w:rsidRDefault="00BD576F" w:rsidP="00ED011E">
                            <w:pPr>
                              <w:jc w:val="both"/>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2D5CCB" id="Text Box 2" o:spid="_x0000_s1040" type="#_x0000_t202" style="position:absolute;left:0;text-align:left;margin-left:424.55pt;margin-top:22.65pt;width:475.75pt;height:240.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p6NgIAAGoEAAAOAAAAZHJzL2Uyb0RvYy54bWysVN9v2jAQfp+0/8Hy+0ig0HYRoWJUTJNQ&#10;W4lOfTaOQ6w5Ps82JOyv39lJAHV7mvbi3PnO9+O77zJ/aGtFjsI6CTqn41FKidAcCqn3Of3+uv50&#10;T4nzTBdMgRY5PQlHHxYfP8wbk4kJVKAKYQkG0S5rTE4r702WJI5XomZuBEZoNJZga+ZRtfuksKzB&#10;6LVKJml6mzRgC2OBC+fw9rEz0kWMX5aC++eydMITlVOszcfTxnMXzmQxZ9neMlNJ3pfB/qGKmkmN&#10;Sc+hHpln5GDlH6FqyS04KP2IQ51AWUouYg/YzTh91822YkbEXhAcZ84wuf8Xlj8dt+bFEt9+gRYH&#10;GABpjMscXoZ+2tLW4YuVErQjhKczbKL1hOPlbTqdpJMZJRxtN+nsboYKxkkuz411/quAmgQhpxbn&#10;EuFix43znevgErJpWEul4myUJg2muJml8YEDJYtgDG7hyUpZcmQ43Z1i/Eef9soLi1A6OIvIhj7d&#10;pcUg+XbXElnk9G5ofwfFCVGx0BHGGb6WmGzDnH9hFhmCQCDr/TMepQKsEHqJkgrsr7/dB38cHFop&#10;aZBxOXU/D8wKStQ3jSP9PJ5OA0WjMp3dTVCx15bdtUUf6hVg22PcL8OjGPy9GsTSQv2Gy7EMWdHE&#10;NMfcOfWDuPLdHuBycbFcRickpWF+o7eGh9ADyK/tG7OmH57HuT/BwE2WvZth59tNcXnwUMo44IBz&#10;hyoSIyhI6EiRfvnCxlzr0evyi1j8BgAA//8DAFBLAwQUAAYACAAAACEAQjaGkt8AAAAHAQAADwAA&#10;AGRycy9kb3ducmV2LnhtbEyPwU7DMBBE70j8g7VI3KjTgksJ2VQI0QMSQqIgytGJlyTCXofYTQNf&#10;jznBcTSjmTfFenJWjDSEzjPCfJaBIK696bhBeHnenK1AhKjZaOuZEL4owLo8Pip0bvyBn2jcxkak&#10;Eg65Rmhj7HMpQ92S02Hme+LkvfvB6Zjk0Egz6EMqd1Yusmwpne44LbS6p9uW6o/t3iE8vO4+7zaP&#10;b9mOKtup0V62998V4unJdHMNItIU/8Lwi5/QoUxMld+zCcIipCMR4UKdg0julZorEBWCWixXIMtC&#10;/ucvfwAAAP//AwBQSwECLQAUAAYACAAAACEAtoM4kv4AAADhAQAAEwAAAAAAAAAAAAAAAAAAAAAA&#10;W0NvbnRlbnRfVHlwZXNdLnhtbFBLAQItABQABgAIAAAAIQA4/SH/1gAAAJQBAAALAAAAAAAAAAAA&#10;AAAAAC8BAABfcmVscy8ucmVsc1BLAQItABQABgAIAAAAIQCjlip6NgIAAGoEAAAOAAAAAAAAAAAA&#10;AAAAAC4CAABkcnMvZTJvRG9jLnhtbFBLAQItABQABgAIAAAAIQBCNoaS3wAAAAcBAAAPAAAAAAAA&#10;AAAAAAAAAJAEAABkcnMvZG93bnJldi54bWxQSwUGAAAAAAQABADzAAAAnAUAAAAA&#10;" filled="f" strokeweight=".5pt">
                <v:textbox>
                  <w:txbxContent>
                    <w:p w14:paraId="7926436A" w14:textId="4FE49788" w:rsidR="00BD576F" w:rsidRPr="00367F63" w:rsidRDefault="00BD576F" w:rsidP="00ED011E">
                      <w:pPr>
                        <w:rPr>
                          <w:rFonts w:cstheme="minorHAnsi"/>
                          <w:b/>
                          <w:sz w:val="24"/>
                          <w:szCs w:val="24"/>
                        </w:rPr>
                      </w:pPr>
                      <w:r w:rsidRPr="00367F63">
                        <w:rPr>
                          <w:rFonts w:cstheme="minorHAnsi"/>
                          <w:b/>
                          <w:sz w:val="24"/>
                          <w:szCs w:val="24"/>
                        </w:rPr>
                        <w:t xml:space="preserve">POSTUPCI NABAVE-VAŽNO </w:t>
                      </w:r>
                    </w:p>
                    <w:p w14:paraId="4BF54433" w14:textId="77777777" w:rsidR="00BD576F" w:rsidRPr="00367F63" w:rsidRDefault="00BD576F" w:rsidP="00ED011E">
                      <w:pPr>
                        <w:rPr>
                          <w:rFonts w:cstheme="minorHAnsi"/>
                          <w:b/>
                        </w:rPr>
                      </w:pPr>
                    </w:p>
                    <w:p w14:paraId="137A32D2" w14:textId="13B58E05" w:rsidR="00BD576F" w:rsidRPr="001341F0" w:rsidRDefault="00BD576F" w:rsidP="00ED011E">
                      <w:pPr>
                        <w:spacing w:line="276" w:lineRule="auto"/>
                        <w:jc w:val="both"/>
                        <w:rPr>
                          <w:rFonts w:cstheme="minorHAnsi"/>
                          <w:bCs/>
                          <w:sz w:val="24"/>
                          <w:szCs w:val="24"/>
                        </w:rPr>
                      </w:pPr>
                      <w:r w:rsidRPr="001341F0">
                        <w:rPr>
                          <w:rFonts w:cstheme="minorHAnsi"/>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5C0528BF" w14:textId="77777777" w:rsidR="00BD576F" w:rsidRPr="001341F0" w:rsidRDefault="00BD576F" w:rsidP="00ED011E">
                      <w:pPr>
                        <w:spacing w:line="276" w:lineRule="auto"/>
                        <w:jc w:val="both"/>
                        <w:rPr>
                          <w:rFonts w:cstheme="minorHAnsi"/>
                          <w:bCs/>
                          <w:sz w:val="24"/>
                          <w:szCs w:val="24"/>
                        </w:rPr>
                      </w:pPr>
                    </w:p>
                    <w:p w14:paraId="1B463AC3" w14:textId="22E7918D" w:rsidR="00BD576F" w:rsidRPr="001341F0" w:rsidRDefault="00BD576F" w:rsidP="00ED011E">
                      <w:pPr>
                        <w:spacing w:line="276" w:lineRule="auto"/>
                        <w:jc w:val="both"/>
                        <w:rPr>
                          <w:rFonts w:cstheme="minorHAnsi"/>
                          <w:bCs/>
                          <w:sz w:val="24"/>
                          <w:szCs w:val="24"/>
                        </w:rPr>
                      </w:pPr>
                      <w:r w:rsidRPr="001341F0">
                        <w:rPr>
                          <w:rFonts w:cstheme="minorHAnsi"/>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1341F0" w:rsidDel="007F5EC7">
                        <w:rPr>
                          <w:rFonts w:cstheme="minorHAnsi"/>
                          <w:bCs/>
                          <w:sz w:val="24"/>
                          <w:szCs w:val="24"/>
                        </w:rPr>
                        <w:t xml:space="preserve"> </w:t>
                      </w:r>
                    </w:p>
                    <w:p w14:paraId="70490355" w14:textId="3C9664E7" w:rsidR="00BD576F" w:rsidRPr="00367F63" w:rsidRDefault="00BD576F" w:rsidP="00ED011E">
                      <w:pPr>
                        <w:spacing w:line="276" w:lineRule="auto"/>
                        <w:jc w:val="both"/>
                        <w:rPr>
                          <w:rFonts w:cstheme="minorHAnsi"/>
                          <w:b/>
                          <w:sz w:val="24"/>
                          <w:szCs w:val="24"/>
                        </w:rPr>
                      </w:pPr>
                    </w:p>
                    <w:p w14:paraId="3BD1DB36" w14:textId="026ADE43" w:rsidR="00BD576F" w:rsidRPr="001341F0" w:rsidRDefault="00BD576F" w:rsidP="00ED011E">
                      <w:pPr>
                        <w:spacing w:line="276" w:lineRule="auto"/>
                        <w:jc w:val="both"/>
                        <w:rPr>
                          <w:rFonts w:cstheme="minorHAnsi"/>
                          <w:bCs/>
                          <w:sz w:val="24"/>
                          <w:szCs w:val="24"/>
                        </w:rPr>
                      </w:pPr>
                      <w:r w:rsidRPr="001341F0">
                        <w:rPr>
                          <w:rFonts w:cstheme="minorHAnsi"/>
                          <w:bCs/>
                          <w:sz w:val="24"/>
                          <w:szCs w:val="24"/>
                        </w:rPr>
                        <w:t xml:space="preserve">Sukladno gore navedenom, korisnik prilikom podnošenja zahtjeva za potporu na ovaj Natječaj, </w:t>
                      </w:r>
                      <w:r w:rsidRPr="001341F0">
                        <w:rPr>
                          <w:rFonts w:cstheme="minorHAnsi"/>
                          <w:bCs/>
                          <w:sz w:val="24"/>
                          <w:szCs w:val="24"/>
                          <w:u w:val="single"/>
                        </w:rPr>
                        <w:t>NIJE OBVEZAN</w:t>
                      </w:r>
                      <w:r w:rsidRPr="001341F0">
                        <w:rPr>
                          <w:rFonts w:cstheme="minorHAnsi"/>
                          <w:bCs/>
                          <w:sz w:val="24"/>
                          <w:szCs w:val="24"/>
                        </w:rPr>
                        <w:t xml:space="preserve"> provesti postupak nabave, neovisno o tome radi li se o obvezniku javne nabave, ili neobvezniku javne nabave.</w:t>
                      </w:r>
                    </w:p>
                    <w:p w14:paraId="4DD0B4ED" w14:textId="77777777" w:rsidR="00BD576F" w:rsidRPr="00367F63" w:rsidRDefault="00BD576F" w:rsidP="00ED011E">
                      <w:pPr>
                        <w:spacing w:line="276" w:lineRule="auto"/>
                        <w:jc w:val="both"/>
                        <w:rPr>
                          <w:rFonts w:cstheme="minorHAnsi"/>
                          <w:b/>
                          <w:sz w:val="24"/>
                          <w:szCs w:val="24"/>
                        </w:rPr>
                      </w:pPr>
                    </w:p>
                    <w:p w14:paraId="5AB9CFDF" w14:textId="77777777" w:rsidR="00BD576F" w:rsidRPr="00367F63" w:rsidRDefault="00BD576F" w:rsidP="00ED011E">
                      <w:pPr>
                        <w:spacing w:line="276" w:lineRule="auto"/>
                        <w:jc w:val="both"/>
                        <w:rPr>
                          <w:rFonts w:cstheme="minorHAnsi"/>
                          <w:b/>
                        </w:rPr>
                      </w:pPr>
                    </w:p>
                    <w:p w14:paraId="25688DCF" w14:textId="77777777" w:rsidR="00BD576F" w:rsidRPr="00367F63" w:rsidRDefault="00BD576F" w:rsidP="00ED011E">
                      <w:pPr>
                        <w:spacing w:line="276" w:lineRule="auto"/>
                        <w:jc w:val="both"/>
                        <w:rPr>
                          <w:rFonts w:cstheme="minorHAnsi"/>
                          <w:b/>
                        </w:rPr>
                      </w:pPr>
                    </w:p>
                    <w:p w14:paraId="3714F1FA" w14:textId="77777777" w:rsidR="00BD576F" w:rsidRPr="00367F63" w:rsidRDefault="00BD576F" w:rsidP="00ED011E">
                      <w:pPr>
                        <w:jc w:val="both"/>
                        <w:rPr>
                          <w:rFonts w:cstheme="minorHAnsi"/>
                          <w:sz w:val="24"/>
                          <w:szCs w:val="24"/>
                        </w:rPr>
                      </w:pPr>
                    </w:p>
                  </w:txbxContent>
                </v:textbox>
                <w10:wrap type="square" anchorx="margin"/>
              </v:shape>
            </w:pict>
          </mc:Fallback>
        </mc:AlternateContent>
      </w:r>
    </w:p>
    <w:p w14:paraId="0EC7CE3F" w14:textId="774074EE" w:rsidR="00176BEE" w:rsidRDefault="00176BEE" w:rsidP="00ED011E">
      <w:bookmarkStart w:id="18" w:name="_Toc163116703"/>
      <w:bookmarkStart w:id="19" w:name="_Toc167195310"/>
      <w:bookmarkStart w:id="20" w:name="_Toc167195380"/>
      <w:bookmarkStart w:id="21" w:name="_Toc167195452"/>
      <w:bookmarkStart w:id="22" w:name="_Toc163116704"/>
      <w:bookmarkStart w:id="23" w:name="_Toc167195311"/>
      <w:bookmarkStart w:id="24" w:name="_Toc167195381"/>
      <w:bookmarkStart w:id="25" w:name="_Toc167195453"/>
      <w:bookmarkStart w:id="26" w:name="_Toc163116705"/>
      <w:bookmarkStart w:id="27" w:name="_Toc167195312"/>
      <w:bookmarkStart w:id="28" w:name="_Toc167195382"/>
      <w:bookmarkStart w:id="29" w:name="_Toc167195454"/>
      <w:bookmarkStart w:id="30" w:name="_Toc163116706"/>
      <w:bookmarkStart w:id="31" w:name="_Toc167195313"/>
      <w:bookmarkStart w:id="32" w:name="_Toc167195383"/>
      <w:bookmarkStart w:id="33" w:name="_Toc167195455"/>
      <w:bookmarkStart w:id="34" w:name="_Toc163116707"/>
      <w:bookmarkStart w:id="35" w:name="_Toc167195314"/>
      <w:bookmarkStart w:id="36" w:name="_Toc167195384"/>
      <w:bookmarkStart w:id="37" w:name="_Toc167195456"/>
      <w:bookmarkStart w:id="38" w:name="_Toc163116708"/>
      <w:bookmarkStart w:id="39" w:name="_Toc167195315"/>
      <w:bookmarkStart w:id="40" w:name="_Toc167195385"/>
      <w:bookmarkStart w:id="41" w:name="_Toc167195457"/>
      <w:bookmarkStart w:id="42" w:name="_Toc163116711"/>
      <w:bookmarkStart w:id="43" w:name="_Toc167195318"/>
      <w:bookmarkStart w:id="44" w:name="_Toc167195388"/>
      <w:bookmarkStart w:id="45" w:name="_Toc167195460"/>
      <w:bookmarkStart w:id="46" w:name="_Toc163116714"/>
      <w:bookmarkStart w:id="47" w:name="_Toc167195321"/>
      <w:bookmarkStart w:id="48" w:name="_Toc167195391"/>
      <w:bookmarkStart w:id="49" w:name="_Toc167195463"/>
      <w:bookmarkStart w:id="50" w:name="_Toc163116717"/>
      <w:bookmarkStart w:id="51" w:name="_Toc167195324"/>
      <w:bookmarkStart w:id="52" w:name="_Toc167195394"/>
      <w:bookmarkStart w:id="53" w:name="_Toc167195466"/>
      <w:bookmarkStart w:id="54" w:name="_Toc163116720"/>
      <w:bookmarkStart w:id="55" w:name="_Toc167195327"/>
      <w:bookmarkStart w:id="56" w:name="_Toc167195397"/>
      <w:bookmarkStart w:id="57" w:name="_Toc167195469"/>
      <w:bookmarkStart w:id="58" w:name="_Toc163116723"/>
      <w:bookmarkStart w:id="59" w:name="_Toc167195330"/>
      <w:bookmarkStart w:id="60" w:name="_Toc167195400"/>
      <w:bookmarkStart w:id="61" w:name="_Toc167195472"/>
      <w:bookmarkStart w:id="62" w:name="_Toc163116726"/>
      <w:bookmarkStart w:id="63" w:name="_Toc167195333"/>
      <w:bookmarkStart w:id="64" w:name="_Toc167195403"/>
      <w:bookmarkStart w:id="65" w:name="_Toc167195475"/>
      <w:bookmarkStart w:id="66" w:name="_Toc163116729"/>
      <w:bookmarkStart w:id="67" w:name="_Toc167195336"/>
      <w:bookmarkStart w:id="68" w:name="_Toc167195406"/>
      <w:bookmarkStart w:id="69" w:name="_Toc167195478"/>
      <w:bookmarkStart w:id="70" w:name="_Toc163116732"/>
      <w:bookmarkStart w:id="71" w:name="_Toc167195339"/>
      <w:bookmarkStart w:id="72" w:name="_Toc167195409"/>
      <w:bookmarkStart w:id="73" w:name="_Toc167195481"/>
      <w:bookmarkStart w:id="74" w:name="_Toc163116733"/>
      <w:bookmarkStart w:id="75" w:name="_Toc167195340"/>
      <w:bookmarkStart w:id="76" w:name="_Toc167195410"/>
      <w:bookmarkStart w:id="77" w:name="_Toc167195482"/>
      <w:bookmarkStart w:id="78" w:name="_Toc159312402"/>
      <w:bookmarkStart w:id="79" w:name="_Toc159321046"/>
      <w:bookmarkStart w:id="80" w:name="_Toc159321093"/>
      <w:bookmarkStart w:id="81" w:name="_Toc159321172"/>
      <w:bookmarkStart w:id="82" w:name="_Toc167195342"/>
      <w:bookmarkStart w:id="83" w:name="_Toc167195412"/>
      <w:bookmarkStart w:id="84" w:name="_Toc167195484"/>
      <w:bookmarkStart w:id="85" w:name="_Toc167195343"/>
      <w:bookmarkStart w:id="86" w:name="_Toc167195413"/>
      <w:bookmarkStart w:id="87" w:name="_Toc16719548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9562715" w14:textId="23F30F5C" w:rsidR="00ED011E" w:rsidRPr="00FF7352" w:rsidRDefault="00ED011E" w:rsidP="00FF7352"/>
    <w:p w14:paraId="4263BD7B" w14:textId="7939A2BC" w:rsidR="00A43495" w:rsidRDefault="00512602" w:rsidP="00FC5229">
      <w:pPr>
        <w:pStyle w:val="Naslov2"/>
        <w:spacing w:after="240"/>
        <w:ind w:left="578" w:hanging="578"/>
        <w:rPr>
          <w:rFonts w:asciiTheme="minorHAnsi" w:eastAsia="Times New Roman" w:hAnsiTheme="minorHAnsi" w:cstheme="minorHAnsi"/>
          <w:b/>
          <w:color w:val="auto"/>
          <w:sz w:val="24"/>
          <w:szCs w:val="24"/>
        </w:rPr>
      </w:pPr>
      <w:bookmarkStart w:id="88" w:name="_Toc212622385"/>
      <w:r w:rsidRPr="00367F63">
        <w:rPr>
          <w:rFonts w:asciiTheme="minorHAnsi" w:eastAsia="Times New Roman" w:hAnsiTheme="minorHAnsi" w:cstheme="minorHAnsi"/>
          <w:b/>
          <w:color w:val="auto"/>
          <w:sz w:val="24"/>
          <w:szCs w:val="24"/>
        </w:rPr>
        <w:lastRenderedPageBreak/>
        <w:t>Raspoloživa sredstva, i</w:t>
      </w:r>
      <w:r w:rsidR="00A43495" w:rsidRPr="00367F63">
        <w:rPr>
          <w:rFonts w:asciiTheme="minorHAnsi" w:eastAsia="Times New Roman" w:hAnsiTheme="minorHAnsi" w:cstheme="minorHAnsi"/>
          <w:b/>
          <w:color w:val="auto"/>
          <w:sz w:val="24"/>
          <w:szCs w:val="24"/>
        </w:rPr>
        <w:t>znosi i intenziteti javne potpore</w:t>
      </w:r>
      <w:bookmarkEnd w:id="88"/>
    </w:p>
    <w:p w14:paraId="2B3AFB7A" w14:textId="77777777" w:rsidR="007B21A5" w:rsidRPr="00CA64B5" w:rsidRDefault="007B21A5" w:rsidP="007B21A5">
      <w:pPr>
        <w:jc w:val="both"/>
        <w:rPr>
          <w:rFonts w:cstheme="minorHAnsi"/>
          <w:bCs/>
          <w:sz w:val="24"/>
          <w:szCs w:val="24"/>
        </w:rPr>
      </w:pPr>
      <w:r w:rsidRPr="00CA64B5">
        <w:rPr>
          <w:rFonts w:cstheme="minorHAnsi"/>
          <w:bCs/>
          <w:sz w:val="24"/>
          <w:szCs w:val="24"/>
        </w:rPr>
        <w:t xml:space="preserve">Ukupna raspoloživa sredstva po ovom LAG natječaju iznose </w:t>
      </w:r>
      <w:r w:rsidRPr="001341F0">
        <w:rPr>
          <w:rFonts w:cstheme="minorHAnsi"/>
          <w:b/>
          <w:sz w:val="24"/>
          <w:szCs w:val="24"/>
        </w:rPr>
        <w:t>600.124,68 EUR</w:t>
      </w:r>
      <w:r w:rsidRPr="00CA64B5">
        <w:rPr>
          <w:rFonts w:cstheme="minorHAnsi"/>
          <w:bCs/>
          <w:sz w:val="24"/>
          <w:szCs w:val="24"/>
        </w:rPr>
        <w:t>.</w:t>
      </w:r>
      <w:r>
        <w:rPr>
          <w:rFonts w:cstheme="minorHAnsi"/>
          <w:bCs/>
          <w:sz w:val="24"/>
          <w:szCs w:val="24"/>
        </w:rPr>
        <w:br/>
      </w:r>
    </w:p>
    <w:p w14:paraId="10CE31C5" w14:textId="0D3A322C" w:rsidR="007B21A5" w:rsidRPr="00CA64B5" w:rsidRDefault="007B21A5" w:rsidP="001341F0">
      <w:pPr>
        <w:rPr>
          <w:rStyle w:val="hps"/>
          <w:rFonts w:cstheme="minorHAnsi"/>
          <w:bCs/>
          <w:sz w:val="24"/>
          <w:szCs w:val="24"/>
          <w:shd w:val="clear" w:color="auto" w:fill="FFFFFF" w:themeFill="background1"/>
          <w:lang w:eastAsia="ar-SA"/>
        </w:rPr>
      </w:pPr>
      <w:r>
        <w:rPr>
          <w:rStyle w:val="hps"/>
          <w:rFonts w:cstheme="minorHAnsi"/>
          <w:bCs/>
          <w:sz w:val="24"/>
          <w:szCs w:val="24"/>
          <w:shd w:val="clear" w:color="auto" w:fill="FFFFFF" w:themeFill="background1"/>
          <w:lang w:eastAsia="ar-SA"/>
        </w:rPr>
        <w:t>Ukupna raspoloživa sredstva podijeljena su na:</w:t>
      </w:r>
      <w:r w:rsidR="001341F0">
        <w:rPr>
          <w:rStyle w:val="hps"/>
          <w:rFonts w:cstheme="minorHAnsi"/>
          <w:bCs/>
          <w:sz w:val="24"/>
          <w:szCs w:val="24"/>
          <w:shd w:val="clear" w:color="auto" w:fill="FFFFFF" w:themeFill="background1"/>
          <w:lang w:eastAsia="ar-SA"/>
        </w:rPr>
        <w:br/>
      </w:r>
    </w:p>
    <w:p w14:paraId="5157F9C1" w14:textId="6A58C00D" w:rsidR="007B21A5" w:rsidRPr="00CA64B5" w:rsidRDefault="007B21A5" w:rsidP="007B21A5">
      <w:pPr>
        <w:pStyle w:val="Odlomakpopisa"/>
        <w:numPr>
          <w:ilvl w:val="0"/>
          <w:numId w:val="53"/>
        </w:numPr>
        <w:jc w:val="both"/>
        <w:rPr>
          <w:rStyle w:val="hps"/>
          <w:rFonts w:cstheme="minorHAnsi"/>
          <w:bCs/>
          <w:sz w:val="24"/>
          <w:szCs w:val="24"/>
          <w:shd w:val="clear" w:color="auto" w:fill="FFFFFF" w:themeFill="background1"/>
          <w:lang w:eastAsia="ar-SA"/>
        </w:rPr>
      </w:pPr>
      <w:r w:rsidRPr="001341F0">
        <w:rPr>
          <w:rStyle w:val="hps"/>
          <w:rFonts w:cstheme="minorHAnsi"/>
          <w:b/>
          <w:sz w:val="24"/>
          <w:szCs w:val="24"/>
          <w:shd w:val="clear" w:color="auto" w:fill="FFFFFF" w:themeFill="background1"/>
          <w:lang w:eastAsia="ar-SA"/>
        </w:rPr>
        <w:t>Grupa A: 150.000</w:t>
      </w:r>
      <w:r w:rsidR="00FE1315">
        <w:rPr>
          <w:rStyle w:val="hps"/>
          <w:rFonts w:cstheme="minorHAnsi"/>
          <w:b/>
          <w:sz w:val="24"/>
          <w:szCs w:val="24"/>
          <w:shd w:val="clear" w:color="auto" w:fill="FFFFFF" w:themeFill="background1"/>
          <w:lang w:eastAsia="ar-SA"/>
        </w:rPr>
        <w:t>,00</w:t>
      </w:r>
      <w:r w:rsidRPr="001341F0">
        <w:rPr>
          <w:rStyle w:val="hps"/>
          <w:rFonts w:cstheme="minorHAnsi"/>
          <w:b/>
          <w:sz w:val="24"/>
          <w:szCs w:val="24"/>
          <w:shd w:val="clear" w:color="auto" w:fill="FFFFFF" w:themeFill="background1"/>
          <w:lang w:eastAsia="ar-SA"/>
        </w:rPr>
        <w:t xml:space="preserve"> EUR</w:t>
      </w:r>
      <w:r w:rsidRPr="00AA4D9B">
        <w:rPr>
          <w:rStyle w:val="hps"/>
          <w:rFonts w:cstheme="minorHAnsi"/>
          <w:bCs/>
          <w:sz w:val="24"/>
          <w:szCs w:val="24"/>
          <w:shd w:val="clear" w:color="auto" w:fill="FFFFFF" w:themeFill="background1"/>
          <w:lang w:eastAsia="ar-SA"/>
        </w:rPr>
        <w:t xml:space="preserve"> – razvoj ruralnog turizma i s njime povezanih djelatnosti;</w:t>
      </w:r>
      <w:r w:rsidR="00FE1315">
        <w:rPr>
          <w:rStyle w:val="hps"/>
          <w:rFonts w:cstheme="minorHAnsi"/>
          <w:bCs/>
          <w:sz w:val="24"/>
          <w:szCs w:val="24"/>
          <w:shd w:val="clear" w:color="auto" w:fill="FFFFFF" w:themeFill="background1"/>
          <w:lang w:eastAsia="ar-SA"/>
        </w:rPr>
        <w:br/>
      </w:r>
    </w:p>
    <w:p w14:paraId="37153AE1" w14:textId="69CC9361" w:rsidR="007B21A5" w:rsidRPr="00CA64B5" w:rsidRDefault="007B21A5" w:rsidP="007B21A5">
      <w:pPr>
        <w:pStyle w:val="Odlomakpopisa"/>
        <w:numPr>
          <w:ilvl w:val="0"/>
          <w:numId w:val="53"/>
        </w:numPr>
        <w:jc w:val="both"/>
        <w:rPr>
          <w:rStyle w:val="hps"/>
          <w:rFonts w:cstheme="minorHAnsi"/>
          <w:bCs/>
          <w:sz w:val="24"/>
          <w:szCs w:val="24"/>
          <w:shd w:val="clear" w:color="auto" w:fill="FFFFFF" w:themeFill="background1"/>
          <w:lang w:eastAsia="ar-SA"/>
        </w:rPr>
      </w:pPr>
      <w:r w:rsidRPr="001341F0">
        <w:rPr>
          <w:rStyle w:val="hps"/>
          <w:rFonts w:cstheme="minorHAnsi"/>
          <w:b/>
          <w:sz w:val="24"/>
          <w:szCs w:val="24"/>
          <w:shd w:val="clear" w:color="auto" w:fill="FFFFFF" w:themeFill="background1"/>
          <w:lang w:eastAsia="ar-SA"/>
        </w:rPr>
        <w:t>Grupa B: 400.000,00 EUR</w:t>
      </w:r>
      <w:r>
        <w:rPr>
          <w:rStyle w:val="hps"/>
          <w:rFonts w:cstheme="minorHAnsi"/>
          <w:bCs/>
          <w:sz w:val="24"/>
          <w:szCs w:val="24"/>
          <w:shd w:val="clear" w:color="auto" w:fill="FFFFFF" w:themeFill="background1"/>
          <w:lang w:eastAsia="ar-SA"/>
        </w:rPr>
        <w:t xml:space="preserve"> - </w:t>
      </w:r>
      <w:r w:rsidRPr="00AA4D9B">
        <w:rPr>
          <w:rStyle w:val="hps"/>
          <w:rFonts w:cstheme="minorHAnsi"/>
          <w:bCs/>
          <w:sz w:val="24"/>
          <w:szCs w:val="24"/>
          <w:shd w:val="clear" w:color="auto" w:fill="FFFFFF" w:themeFill="background1"/>
          <w:lang w:eastAsia="ar-SA"/>
        </w:rPr>
        <w:t>razvoj poduzetništva i s njime povezanih djelatnosti</w:t>
      </w:r>
      <w:r>
        <w:rPr>
          <w:rStyle w:val="hps"/>
          <w:rFonts w:cstheme="minorHAnsi"/>
          <w:bCs/>
          <w:sz w:val="24"/>
          <w:szCs w:val="24"/>
          <w:shd w:val="clear" w:color="auto" w:fill="FFFFFF" w:themeFill="background1"/>
          <w:lang w:eastAsia="ar-SA"/>
        </w:rPr>
        <w:t>;</w:t>
      </w:r>
      <w:r w:rsidR="00FE1315">
        <w:rPr>
          <w:rStyle w:val="hps"/>
          <w:rFonts w:cstheme="minorHAnsi"/>
          <w:bCs/>
          <w:sz w:val="24"/>
          <w:szCs w:val="24"/>
          <w:shd w:val="clear" w:color="auto" w:fill="FFFFFF" w:themeFill="background1"/>
          <w:lang w:eastAsia="ar-SA"/>
        </w:rPr>
        <w:br/>
      </w:r>
    </w:p>
    <w:p w14:paraId="44809471" w14:textId="77777777" w:rsidR="007B21A5" w:rsidRPr="00CA64B5" w:rsidRDefault="007B21A5" w:rsidP="007B21A5">
      <w:pPr>
        <w:pStyle w:val="Odlomakpopisa"/>
        <w:numPr>
          <w:ilvl w:val="0"/>
          <w:numId w:val="53"/>
        </w:numPr>
        <w:rPr>
          <w:rStyle w:val="hps"/>
          <w:rFonts w:cstheme="minorHAnsi"/>
          <w:bCs/>
          <w:sz w:val="24"/>
          <w:szCs w:val="24"/>
          <w:lang w:eastAsia="ar-SA"/>
        </w:rPr>
      </w:pPr>
      <w:r w:rsidRPr="001341F0">
        <w:rPr>
          <w:rStyle w:val="hps"/>
          <w:rFonts w:cstheme="minorHAnsi"/>
          <w:b/>
          <w:sz w:val="24"/>
          <w:szCs w:val="24"/>
          <w:shd w:val="clear" w:color="auto" w:fill="FFFFFF" w:themeFill="background1"/>
          <w:lang w:eastAsia="ar-SA"/>
        </w:rPr>
        <w:t>Grupa C: 50.124,68EUR</w:t>
      </w:r>
      <w:r>
        <w:rPr>
          <w:rStyle w:val="hps"/>
          <w:rFonts w:cstheme="minorHAnsi"/>
          <w:bCs/>
          <w:sz w:val="24"/>
          <w:szCs w:val="24"/>
          <w:shd w:val="clear" w:color="auto" w:fill="FFFFFF" w:themeFill="background1"/>
          <w:lang w:eastAsia="ar-SA"/>
        </w:rPr>
        <w:t xml:space="preserve"> - </w:t>
      </w:r>
      <w:r w:rsidRPr="005A60FF">
        <w:rPr>
          <w:rStyle w:val="hps"/>
          <w:rFonts w:cstheme="minorHAnsi"/>
          <w:bCs/>
          <w:sz w:val="24"/>
          <w:szCs w:val="24"/>
          <w:shd w:val="clear" w:color="auto" w:fill="FFFFFF" w:themeFill="background1"/>
          <w:lang w:eastAsia="ar-SA"/>
        </w:rPr>
        <w:t>neproduktivna ulaganja u cilju jačanja identiteta i prepoznatljivosti LAG područja u skladu s zaštitom prirodne i tradicijske baštine</w:t>
      </w:r>
      <w:r>
        <w:rPr>
          <w:rStyle w:val="hps"/>
          <w:rFonts w:cstheme="minorHAnsi"/>
          <w:bCs/>
          <w:sz w:val="24"/>
          <w:szCs w:val="24"/>
          <w:shd w:val="clear" w:color="auto" w:fill="FFFFFF" w:themeFill="background1"/>
          <w:lang w:eastAsia="ar-SA"/>
        </w:rPr>
        <w:t>.</w:t>
      </w:r>
    </w:p>
    <w:p w14:paraId="3C2565BB" w14:textId="77777777" w:rsidR="007B21A5" w:rsidRDefault="007B21A5" w:rsidP="00512602"/>
    <w:p w14:paraId="6EA9972C" w14:textId="77777777" w:rsidR="00512602" w:rsidRPr="00367F63" w:rsidRDefault="00512602" w:rsidP="00367F63"/>
    <w:p w14:paraId="3A868DD8" w14:textId="1FFA9262" w:rsidR="00C63F33" w:rsidRPr="001341F0" w:rsidRDefault="00C63F33" w:rsidP="00F47BB1">
      <w:pPr>
        <w:rPr>
          <w:rFonts w:eastAsia="Times New Roman" w:cstheme="minorHAnsi"/>
          <w:b/>
          <w:sz w:val="24"/>
          <w:szCs w:val="24"/>
          <w:u w:val="single"/>
        </w:rPr>
      </w:pPr>
      <w:r w:rsidRPr="001341F0">
        <w:rPr>
          <w:rFonts w:eastAsia="Times New Roman" w:cstheme="minorHAnsi"/>
          <w:b/>
          <w:sz w:val="24"/>
          <w:szCs w:val="24"/>
          <w:u w:val="single"/>
        </w:rPr>
        <w:t>Iznosi javne potpore</w:t>
      </w:r>
    </w:p>
    <w:p w14:paraId="23ACDCE0" w14:textId="5BDC16A6" w:rsidR="002554FD" w:rsidRPr="001341F0" w:rsidRDefault="002554FD" w:rsidP="00F47BB1">
      <w:pPr>
        <w:rPr>
          <w:rFonts w:eastAsia="Times New Roman" w:cstheme="minorHAnsi"/>
          <w:b/>
          <w:sz w:val="24"/>
          <w:szCs w:val="24"/>
          <w:u w:val="single"/>
        </w:rPr>
      </w:pPr>
    </w:p>
    <w:p w14:paraId="1C1A0D10" w14:textId="256961E4" w:rsidR="002F428B" w:rsidRPr="001341F0" w:rsidRDefault="002F428B" w:rsidP="00FE1315">
      <w:pPr>
        <w:pStyle w:val="Odlomakpopisa"/>
        <w:numPr>
          <w:ilvl w:val="0"/>
          <w:numId w:val="54"/>
        </w:numPr>
        <w:shd w:val="clear" w:color="auto" w:fill="E2EFD9" w:themeFill="accent6" w:themeFillTint="33"/>
        <w:rPr>
          <w:rFonts w:eastAsia="Times New Roman" w:cstheme="minorHAnsi"/>
          <w:b/>
          <w:sz w:val="24"/>
          <w:szCs w:val="24"/>
          <w:u w:val="single"/>
        </w:rPr>
      </w:pPr>
      <w:r w:rsidRPr="001341F0">
        <w:rPr>
          <w:rFonts w:eastAsia="Times New Roman" w:cstheme="minorHAnsi"/>
          <w:b/>
          <w:sz w:val="24"/>
          <w:szCs w:val="24"/>
          <w:u w:val="single"/>
        </w:rPr>
        <w:t>GRUPA A</w:t>
      </w:r>
      <w:r w:rsidR="00D74965" w:rsidRPr="001341F0">
        <w:rPr>
          <w:rFonts w:eastAsia="Times New Roman" w:cstheme="minorHAnsi"/>
          <w:b/>
          <w:sz w:val="24"/>
          <w:szCs w:val="24"/>
          <w:u w:val="single"/>
        </w:rPr>
        <w:t xml:space="preserve"> </w:t>
      </w:r>
      <w:r w:rsidR="00FE1315">
        <w:rPr>
          <w:rFonts w:eastAsia="Times New Roman" w:cstheme="minorHAnsi"/>
          <w:b/>
          <w:sz w:val="24"/>
          <w:szCs w:val="24"/>
          <w:u w:val="single"/>
        </w:rPr>
        <w:t xml:space="preserve">- </w:t>
      </w:r>
      <w:r w:rsidR="00D74965" w:rsidRPr="001341F0">
        <w:rPr>
          <w:rFonts w:eastAsia="Times New Roman" w:cstheme="minorHAnsi"/>
          <w:b/>
          <w:sz w:val="24"/>
          <w:szCs w:val="24"/>
          <w:u w:val="single"/>
        </w:rPr>
        <w:t>razvoj ruralnog turizma i s njime povezanih djelatnosti</w:t>
      </w:r>
      <w:r w:rsidR="00FE1315">
        <w:rPr>
          <w:rFonts w:eastAsia="Times New Roman" w:cstheme="minorHAnsi"/>
          <w:b/>
          <w:sz w:val="24"/>
          <w:szCs w:val="24"/>
          <w:u w:val="single"/>
        </w:rPr>
        <w:t>:</w:t>
      </w:r>
    </w:p>
    <w:p w14:paraId="60F6ACA3" w14:textId="11C29AA0" w:rsidR="00023324" w:rsidRPr="00367F63" w:rsidRDefault="003D34EF" w:rsidP="00F47BB1">
      <w:pPr>
        <w:spacing w:before="120" w:after="240"/>
        <w:ind w:right="6"/>
        <w:jc w:val="both"/>
        <w:rPr>
          <w:rFonts w:cstheme="minorHAnsi"/>
          <w:sz w:val="24"/>
          <w:szCs w:val="24"/>
        </w:rPr>
      </w:pPr>
      <w:r w:rsidRPr="00367F63">
        <w:rPr>
          <w:rFonts w:cstheme="minorHAnsi"/>
          <w:sz w:val="24"/>
          <w:szCs w:val="24"/>
        </w:rPr>
        <w:t xml:space="preserve">Najviši iznos javne </w:t>
      </w:r>
      <w:r w:rsidR="000725F9" w:rsidRPr="00367F63">
        <w:rPr>
          <w:rFonts w:cstheme="minorHAnsi"/>
          <w:sz w:val="24"/>
          <w:szCs w:val="24"/>
        </w:rPr>
        <w:t xml:space="preserve">potpore po </w:t>
      </w:r>
      <w:r w:rsidR="002F428B" w:rsidRPr="00367F63">
        <w:rPr>
          <w:rFonts w:cstheme="minorHAnsi"/>
          <w:sz w:val="24"/>
          <w:szCs w:val="24"/>
        </w:rPr>
        <w:t xml:space="preserve">samostalnom </w:t>
      </w:r>
      <w:r w:rsidR="003861DF" w:rsidRPr="00367F63">
        <w:rPr>
          <w:rFonts w:cstheme="minorHAnsi"/>
          <w:sz w:val="24"/>
          <w:szCs w:val="24"/>
        </w:rPr>
        <w:t>projekt</w:t>
      </w:r>
      <w:r w:rsidR="00362217" w:rsidRPr="00367F63">
        <w:rPr>
          <w:rFonts w:cstheme="minorHAnsi"/>
          <w:sz w:val="24"/>
          <w:szCs w:val="24"/>
        </w:rPr>
        <w:t>u</w:t>
      </w:r>
      <w:r w:rsidRPr="00367F63">
        <w:rPr>
          <w:rFonts w:cstheme="minorHAnsi"/>
          <w:sz w:val="24"/>
          <w:szCs w:val="24"/>
        </w:rPr>
        <w:t xml:space="preserve"> je</w:t>
      </w:r>
      <w:r w:rsidR="00201AC7" w:rsidRPr="00367F63">
        <w:rPr>
          <w:rFonts w:cstheme="minorHAnsi"/>
          <w:sz w:val="24"/>
          <w:szCs w:val="24"/>
        </w:rPr>
        <w:t xml:space="preserve"> </w:t>
      </w:r>
      <w:r w:rsidR="002F428B" w:rsidRPr="00367F63">
        <w:rPr>
          <w:rFonts w:cstheme="minorHAnsi"/>
          <w:b/>
          <w:sz w:val="24"/>
          <w:szCs w:val="24"/>
        </w:rPr>
        <w:t xml:space="preserve">20.000,00 </w:t>
      </w:r>
      <w:r w:rsidR="00201AC7" w:rsidRPr="00FE1315">
        <w:rPr>
          <w:rFonts w:cstheme="minorHAnsi"/>
          <w:b/>
          <w:bCs/>
          <w:sz w:val="24"/>
          <w:szCs w:val="24"/>
        </w:rPr>
        <w:t>EUR</w:t>
      </w:r>
      <w:r w:rsidR="009722B6" w:rsidRPr="00FE1315">
        <w:rPr>
          <w:rFonts w:cstheme="minorHAnsi"/>
          <w:b/>
          <w:bCs/>
          <w:sz w:val="24"/>
          <w:szCs w:val="24"/>
        </w:rPr>
        <w:t>.</w:t>
      </w:r>
    </w:p>
    <w:p w14:paraId="246095E4" w14:textId="7249FA32" w:rsidR="002F428B" w:rsidRPr="00367F63" w:rsidRDefault="00C63F33" w:rsidP="00F47BB1">
      <w:pPr>
        <w:spacing w:before="120" w:after="240"/>
        <w:ind w:right="6"/>
        <w:jc w:val="both"/>
        <w:rPr>
          <w:rFonts w:cstheme="minorHAnsi"/>
          <w:sz w:val="24"/>
          <w:szCs w:val="24"/>
        </w:rPr>
      </w:pPr>
      <w:r w:rsidRPr="00367F63">
        <w:rPr>
          <w:rFonts w:cstheme="minorHAnsi"/>
          <w:sz w:val="24"/>
          <w:szCs w:val="24"/>
        </w:rPr>
        <w:t>Najniži iznos javne potpore po projektu je</w:t>
      </w:r>
      <w:r w:rsidR="00A3567F" w:rsidRPr="00367F63">
        <w:rPr>
          <w:rFonts w:cstheme="minorHAnsi"/>
          <w:sz w:val="24"/>
          <w:szCs w:val="24"/>
        </w:rPr>
        <w:t xml:space="preserve"> </w:t>
      </w:r>
      <w:r w:rsidR="002F428B" w:rsidRPr="00367F63">
        <w:rPr>
          <w:rFonts w:cstheme="minorHAnsi"/>
          <w:b/>
          <w:sz w:val="24"/>
          <w:szCs w:val="24"/>
          <w:shd w:val="clear" w:color="auto" w:fill="FFFFFF" w:themeFill="background1"/>
        </w:rPr>
        <w:t>2.000,</w:t>
      </w:r>
      <w:r w:rsidR="002F428B" w:rsidRPr="00FE1315">
        <w:rPr>
          <w:rFonts w:cstheme="minorHAnsi"/>
          <w:b/>
          <w:sz w:val="24"/>
          <w:szCs w:val="24"/>
          <w:shd w:val="clear" w:color="auto" w:fill="FFFFFF" w:themeFill="background1"/>
        </w:rPr>
        <w:t xml:space="preserve">00 </w:t>
      </w:r>
      <w:r w:rsidR="009722B6" w:rsidRPr="00FE1315">
        <w:rPr>
          <w:rFonts w:cstheme="minorHAnsi"/>
          <w:b/>
          <w:sz w:val="24"/>
          <w:szCs w:val="24"/>
        </w:rPr>
        <w:t>EUR.</w:t>
      </w:r>
      <w:r w:rsidR="009722B6" w:rsidRPr="00367F63">
        <w:rPr>
          <w:rFonts w:cstheme="minorHAnsi"/>
          <w:sz w:val="24"/>
          <w:szCs w:val="24"/>
        </w:rPr>
        <w:t xml:space="preserve"> </w:t>
      </w:r>
      <w:r w:rsidRPr="00367F63">
        <w:rPr>
          <w:rFonts w:cstheme="minorHAnsi"/>
          <w:sz w:val="24"/>
          <w:szCs w:val="24"/>
        </w:rPr>
        <w:t xml:space="preserve"> </w:t>
      </w:r>
    </w:p>
    <w:p w14:paraId="06131467" w14:textId="1F6FFF3E" w:rsidR="00C63F33" w:rsidRPr="00FE1315" w:rsidRDefault="002F428B" w:rsidP="00FE1315">
      <w:pPr>
        <w:spacing w:before="120" w:after="240"/>
        <w:ind w:right="6"/>
        <w:rPr>
          <w:rStyle w:val="hps"/>
          <w:rFonts w:cstheme="minorHAnsi"/>
          <w:b/>
          <w:bCs/>
          <w:sz w:val="24"/>
          <w:szCs w:val="24"/>
          <w:highlight w:val="lightGray"/>
          <w:shd w:val="clear" w:color="auto" w:fill="D0CECE" w:themeFill="background2" w:themeFillShade="E6"/>
          <w:lang w:eastAsia="ar-SA"/>
        </w:rPr>
      </w:pPr>
      <w:r w:rsidRPr="00367F63">
        <w:rPr>
          <w:rFonts w:cstheme="minorHAnsi"/>
          <w:sz w:val="24"/>
          <w:szCs w:val="24"/>
        </w:rPr>
        <w:t xml:space="preserve">U slučaju partnerskih projekata </w:t>
      </w:r>
      <w:r w:rsidRPr="00367F63">
        <w:rPr>
          <w:rFonts w:cstheme="minorHAnsi"/>
          <w:color w:val="000000"/>
          <w:sz w:val="24"/>
          <w:szCs w:val="24"/>
        </w:rPr>
        <w:t xml:space="preserve">najviši iznos potpore je </w:t>
      </w:r>
      <w:r w:rsidRPr="00367F63">
        <w:rPr>
          <w:rFonts w:cstheme="minorHAnsi"/>
          <w:b/>
          <w:bCs/>
          <w:color w:val="000000"/>
          <w:sz w:val="24"/>
          <w:szCs w:val="24"/>
        </w:rPr>
        <w:t>50.000,00 EUR.</w:t>
      </w:r>
      <w:r w:rsidR="00FE1315">
        <w:rPr>
          <w:rFonts w:cstheme="minorHAnsi"/>
          <w:b/>
          <w:bCs/>
          <w:color w:val="000000"/>
          <w:sz w:val="24"/>
          <w:szCs w:val="24"/>
        </w:rPr>
        <w:br/>
      </w:r>
    </w:p>
    <w:p w14:paraId="7EFF7926" w14:textId="70AEF48A" w:rsidR="002F428B" w:rsidRPr="00FE1315" w:rsidRDefault="002F428B" w:rsidP="00FE1315">
      <w:pPr>
        <w:pStyle w:val="Odlomakpopisa"/>
        <w:numPr>
          <w:ilvl w:val="0"/>
          <w:numId w:val="54"/>
        </w:numPr>
        <w:shd w:val="clear" w:color="auto" w:fill="BDD6EE" w:themeFill="accent1" w:themeFillTint="66"/>
        <w:spacing w:before="120" w:after="240"/>
        <w:ind w:right="6"/>
        <w:jc w:val="both"/>
        <w:rPr>
          <w:rFonts w:cstheme="minorHAnsi"/>
          <w:b/>
          <w:bCs/>
          <w:sz w:val="24"/>
          <w:szCs w:val="24"/>
          <w:u w:val="single"/>
        </w:rPr>
      </w:pPr>
      <w:r w:rsidRPr="00FE1315">
        <w:rPr>
          <w:rFonts w:cstheme="minorHAnsi"/>
          <w:b/>
          <w:bCs/>
          <w:sz w:val="24"/>
          <w:szCs w:val="24"/>
          <w:u w:val="single"/>
        </w:rPr>
        <w:t>Grupa B</w:t>
      </w:r>
      <w:r w:rsidR="00FE1315">
        <w:rPr>
          <w:rFonts w:cstheme="minorHAnsi"/>
          <w:b/>
          <w:bCs/>
          <w:sz w:val="24"/>
          <w:szCs w:val="24"/>
          <w:u w:val="single"/>
        </w:rPr>
        <w:t xml:space="preserve"> -</w:t>
      </w:r>
      <w:r w:rsidR="00ED3E46" w:rsidRPr="00FE1315">
        <w:rPr>
          <w:rFonts w:cstheme="minorHAnsi"/>
          <w:b/>
          <w:bCs/>
          <w:sz w:val="24"/>
          <w:szCs w:val="24"/>
          <w:u w:val="single"/>
        </w:rPr>
        <w:t xml:space="preserve"> razvoj poduzetništva i s njime povezanih djelatnosti</w:t>
      </w:r>
      <w:r w:rsidR="00FE1315">
        <w:rPr>
          <w:rFonts w:cstheme="minorHAnsi"/>
          <w:b/>
          <w:bCs/>
          <w:sz w:val="24"/>
          <w:szCs w:val="24"/>
          <w:u w:val="single"/>
        </w:rPr>
        <w:t xml:space="preserve"> :</w:t>
      </w:r>
    </w:p>
    <w:p w14:paraId="29D7951A" w14:textId="77777777" w:rsidR="002F428B" w:rsidRPr="00FE1315" w:rsidRDefault="002F428B" w:rsidP="002F428B">
      <w:pPr>
        <w:spacing w:before="120" w:after="240"/>
        <w:ind w:right="6"/>
        <w:jc w:val="both"/>
        <w:rPr>
          <w:rFonts w:cstheme="minorHAnsi"/>
          <w:sz w:val="24"/>
          <w:szCs w:val="24"/>
        </w:rPr>
      </w:pPr>
      <w:r w:rsidRPr="00FE1315">
        <w:rPr>
          <w:rFonts w:cstheme="minorHAnsi"/>
          <w:sz w:val="24"/>
          <w:szCs w:val="24"/>
        </w:rPr>
        <w:t xml:space="preserve">Najviši iznos javne potpore po samostalnom projektu je </w:t>
      </w:r>
      <w:r w:rsidRPr="00FE1315">
        <w:rPr>
          <w:rFonts w:cstheme="minorHAnsi"/>
          <w:b/>
          <w:bCs/>
          <w:sz w:val="24"/>
          <w:szCs w:val="24"/>
        </w:rPr>
        <w:t>30.000,00 EUR</w:t>
      </w:r>
      <w:r w:rsidRPr="00FE1315">
        <w:rPr>
          <w:rFonts w:cstheme="minorHAnsi"/>
          <w:sz w:val="24"/>
          <w:szCs w:val="24"/>
        </w:rPr>
        <w:t> </w:t>
      </w:r>
    </w:p>
    <w:p w14:paraId="4E7FC84F" w14:textId="77777777" w:rsidR="002F428B" w:rsidRPr="00FE1315" w:rsidRDefault="002F428B" w:rsidP="002F428B">
      <w:pPr>
        <w:spacing w:before="120" w:after="240"/>
        <w:ind w:right="6"/>
        <w:jc w:val="both"/>
        <w:rPr>
          <w:rFonts w:cstheme="minorHAnsi"/>
          <w:sz w:val="24"/>
          <w:szCs w:val="24"/>
        </w:rPr>
      </w:pPr>
      <w:r w:rsidRPr="00FE1315">
        <w:rPr>
          <w:rFonts w:cstheme="minorHAnsi"/>
          <w:sz w:val="24"/>
          <w:szCs w:val="24"/>
        </w:rPr>
        <w:t xml:space="preserve">Najniži iznos javne potpore po projektu je </w:t>
      </w:r>
      <w:r w:rsidRPr="00FE1315">
        <w:rPr>
          <w:rFonts w:cstheme="minorHAnsi"/>
          <w:b/>
          <w:bCs/>
          <w:sz w:val="24"/>
          <w:szCs w:val="24"/>
        </w:rPr>
        <w:t>2.000,00 EUR.</w:t>
      </w:r>
      <w:r w:rsidRPr="00FE1315">
        <w:rPr>
          <w:rFonts w:cstheme="minorHAnsi"/>
          <w:sz w:val="24"/>
          <w:szCs w:val="24"/>
        </w:rPr>
        <w:t>  </w:t>
      </w:r>
    </w:p>
    <w:p w14:paraId="59E1B648" w14:textId="3495E177" w:rsidR="002F428B" w:rsidRPr="00FE1315" w:rsidRDefault="002F428B" w:rsidP="00FE1315">
      <w:pPr>
        <w:spacing w:before="120" w:after="240"/>
        <w:ind w:right="6"/>
        <w:jc w:val="both"/>
        <w:rPr>
          <w:rFonts w:cstheme="minorHAnsi"/>
          <w:sz w:val="24"/>
          <w:szCs w:val="24"/>
        </w:rPr>
      </w:pPr>
      <w:r w:rsidRPr="00FE1315">
        <w:rPr>
          <w:rFonts w:cstheme="minorHAnsi"/>
          <w:sz w:val="24"/>
          <w:szCs w:val="24"/>
        </w:rPr>
        <w:t xml:space="preserve">U slučaju partnerskih projekata najviši iznos potpore je </w:t>
      </w:r>
      <w:r w:rsidRPr="00FE1315">
        <w:rPr>
          <w:rFonts w:cstheme="minorHAnsi"/>
          <w:b/>
          <w:bCs/>
          <w:sz w:val="24"/>
          <w:szCs w:val="24"/>
        </w:rPr>
        <w:t>100.000,00 EUR.</w:t>
      </w:r>
    </w:p>
    <w:p w14:paraId="338889E0" w14:textId="77777777" w:rsidR="002F428B" w:rsidRPr="00ED3E46" w:rsidRDefault="002F428B" w:rsidP="002F428B">
      <w:pPr>
        <w:jc w:val="both"/>
        <w:rPr>
          <w:rFonts w:ascii="Calibri" w:eastAsia="Times New Roman" w:hAnsi="Calibri" w:cs="Calibri"/>
          <w:b/>
          <w:bCs/>
          <w:color w:val="000000"/>
          <w:sz w:val="24"/>
          <w:szCs w:val="24"/>
          <w:shd w:val="clear" w:color="auto" w:fill="D0CECE"/>
        </w:rPr>
      </w:pPr>
    </w:p>
    <w:p w14:paraId="18B44D92" w14:textId="04E52EE7" w:rsidR="002F428B" w:rsidRPr="00FE1315" w:rsidRDefault="002F428B" w:rsidP="00FE1315">
      <w:pPr>
        <w:pStyle w:val="Odlomakpopisa"/>
        <w:numPr>
          <w:ilvl w:val="0"/>
          <w:numId w:val="54"/>
        </w:numPr>
        <w:shd w:val="clear" w:color="auto" w:fill="FBE4D5" w:themeFill="accent2" w:themeFillTint="33"/>
        <w:spacing w:before="120" w:after="240"/>
        <w:ind w:right="6"/>
        <w:jc w:val="both"/>
        <w:rPr>
          <w:rFonts w:cstheme="minorHAnsi"/>
          <w:b/>
          <w:bCs/>
          <w:sz w:val="24"/>
          <w:szCs w:val="24"/>
          <w:u w:val="single"/>
        </w:rPr>
      </w:pPr>
      <w:r w:rsidRPr="00FE1315">
        <w:rPr>
          <w:rFonts w:cstheme="minorHAnsi"/>
          <w:b/>
          <w:bCs/>
          <w:sz w:val="24"/>
          <w:szCs w:val="24"/>
          <w:u w:val="single"/>
        </w:rPr>
        <w:t>Grupa C</w:t>
      </w:r>
      <w:r w:rsidR="00FE1315">
        <w:rPr>
          <w:rFonts w:cstheme="minorHAnsi"/>
          <w:b/>
          <w:bCs/>
          <w:sz w:val="24"/>
          <w:szCs w:val="24"/>
          <w:u w:val="single"/>
        </w:rPr>
        <w:t xml:space="preserve"> -</w:t>
      </w:r>
      <w:r w:rsidR="00ED3E46" w:rsidRPr="00FE1315">
        <w:rPr>
          <w:rFonts w:cstheme="minorHAnsi"/>
          <w:b/>
          <w:bCs/>
          <w:sz w:val="24"/>
          <w:szCs w:val="24"/>
          <w:u w:val="single"/>
        </w:rPr>
        <w:t xml:space="preserve"> neproduktivna ulaganja u cilju jačanja identiteta i prepoznatljivosti LAG područja u skladu s zaštitom prirodne i tradicijske baštine</w:t>
      </w:r>
      <w:r w:rsidR="00FE1315">
        <w:rPr>
          <w:rFonts w:cstheme="minorHAnsi"/>
          <w:b/>
          <w:bCs/>
          <w:sz w:val="24"/>
          <w:szCs w:val="24"/>
          <w:u w:val="single"/>
        </w:rPr>
        <w:t>:</w:t>
      </w:r>
    </w:p>
    <w:p w14:paraId="5810948F" w14:textId="44DF8B13" w:rsidR="002F428B" w:rsidRPr="00FE1315" w:rsidRDefault="002F428B" w:rsidP="002F428B">
      <w:pPr>
        <w:spacing w:before="120" w:after="240"/>
        <w:ind w:right="6"/>
        <w:jc w:val="both"/>
        <w:rPr>
          <w:rFonts w:cstheme="minorHAnsi"/>
          <w:sz w:val="24"/>
          <w:szCs w:val="24"/>
        </w:rPr>
      </w:pPr>
      <w:r w:rsidRPr="00FE1315">
        <w:rPr>
          <w:rFonts w:cstheme="minorHAnsi"/>
          <w:sz w:val="24"/>
          <w:szCs w:val="24"/>
        </w:rPr>
        <w:t xml:space="preserve">Najviši iznos javne potpore po samostalnom projektu je </w:t>
      </w:r>
      <w:r w:rsidRPr="00FE1315">
        <w:rPr>
          <w:rFonts w:cstheme="minorHAnsi"/>
          <w:b/>
          <w:bCs/>
          <w:sz w:val="24"/>
          <w:szCs w:val="24"/>
        </w:rPr>
        <w:t>5.000,00 EUR</w:t>
      </w:r>
      <w:r w:rsidR="00FE1315">
        <w:rPr>
          <w:rFonts w:cstheme="minorHAnsi"/>
          <w:sz w:val="24"/>
          <w:szCs w:val="24"/>
        </w:rPr>
        <w:t>.</w:t>
      </w:r>
      <w:r w:rsidRPr="00FE1315">
        <w:rPr>
          <w:rFonts w:cstheme="minorHAnsi"/>
          <w:sz w:val="24"/>
          <w:szCs w:val="24"/>
        </w:rPr>
        <w:t> </w:t>
      </w:r>
    </w:p>
    <w:p w14:paraId="74EDE0E3" w14:textId="2B826814" w:rsidR="002F428B" w:rsidRPr="00FE1315" w:rsidRDefault="002F428B" w:rsidP="00FE1315">
      <w:pPr>
        <w:spacing w:before="120" w:after="240"/>
        <w:ind w:right="6"/>
        <w:jc w:val="both"/>
        <w:rPr>
          <w:rFonts w:cstheme="minorHAnsi"/>
          <w:sz w:val="24"/>
          <w:szCs w:val="24"/>
        </w:rPr>
      </w:pPr>
      <w:r w:rsidRPr="00FE1315">
        <w:rPr>
          <w:rFonts w:cstheme="minorHAnsi"/>
          <w:sz w:val="24"/>
          <w:szCs w:val="24"/>
        </w:rPr>
        <w:t xml:space="preserve">Najniži iznos javne potpore po projektu je </w:t>
      </w:r>
      <w:r w:rsidRPr="00FE1315">
        <w:rPr>
          <w:rFonts w:cstheme="minorHAnsi"/>
          <w:b/>
          <w:bCs/>
          <w:sz w:val="24"/>
          <w:szCs w:val="24"/>
        </w:rPr>
        <w:t>1.000,00 EU.</w:t>
      </w:r>
    </w:p>
    <w:p w14:paraId="154FD216" w14:textId="2F7F223B" w:rsidR="00D91B6D" w:rsidRDefault="002F428B" w:rsidP="00FE1315">
      <w:pPr>
        <w:spacing w:before="120" w:after="240"/>
        <w:ind w:right="6"/>
        <w:jc w:val="both"/>
        <w:rPr>
          <w:rFonts w:cstheme="minorHAnsi"/>
        </w:rPr>
      </w:pPr>
      <w:r w:rsidRPr="00FE1315">
        <w:rPr>
          <w:rFonts w:cstheme="minorHAnsi"/>
          <w:sz w:val="24"/>
          <w:szCs w:val="24"/>
        </w:rPr>
        <w:t xml:space="preserve">U slučaju partnerskih projekata najviši iznos potpore je </w:t>
      </w:r>
      <w:r w:rsidRPr="00FE1315">
        <w:rPr>
          <w:rFonts w:cstheme="minorHAnsi"/>
          <w:b/>
          <w:bCs/>
          <w:sz w:val="24"/>
          <w:szCs w:val="24"/>
        </w:rPr>
        <w:t>12.000,00 EUR.</w:t>
      </w:r>
    </w:p>
    <w:p w14:paraId="399A2A62" w14:textId="77777777" w:rsidR="00FE1315" w:rsidRPr="00FE1315" w:rsidRDefault="00FE1315" w:rsidP="00FE1315">
      <w:pPr>
        <w:spacing w:before="120" w:after="240"/>
        <w:ind w:right="6"/>
        <w:jc w:val="both"/>
        <w:rPr>
          <w:rFonts w:cstheme="minorHAnsi"/>
        </w:rPr>
      </w:pPr>
    </w:p>
    <w:p w14:paraId="680AB836" w14:textId="3A8B3F39" w:rsidR="00B450C9" w:rsidRPr="00367F63" w:rsidRDefault="00C63F33" w:rsidP="00F47BB1">
      <w:pPr>
        <w:spacing w:after="120"/>
        <w:rPr>
          <w:rFonts w:eastAsia="Times New Roman" w:cstheme="minorHAnsi"/>
          <w:b/>
          <w:sz w:val="24"/>
          <w:szCs w:val="24"/>
          <w:u w:val="single"/>
        </w:rPr>
      </w:pPr>
      <w:r w:rsidRPr="00367F63">
        <w:rPr>
          <w:rFonts w:eastAsia="Times New Roman" w:cstheme="minorHAnsi"/>
          <w:b/>
          <w:sz w:val="24"/>
          <w:szCs w:val="24"/>
          <w:u w:val="single"/>
        </w:rPr>
        <w:lastRenderedPageBreak/>
        <w:t>Intenzitet javne potpore</w:t>
      </w:r>
    </w:p>
    <w:p w14:paraId="7423C744" w14:textId="77777777" w:rsidR="006C3C8F" w:rsidRPr="00367F63" w:rsidRDefault="006C3C8F" w:rsidP="00F47BB1">
      <w:pPr>
        <w:jc w:val="both"/>
        <w:rPr>
          <w:rFonts w:cstheme="minorHAnsi"/>
          <w:sz w:val="24"/>
          <w:szCs w:val="24"/>
        </w:rPr>
      </w:pPr>
    </w:p>
    <w:p w14:paraId="29E66157" w14:textId="6362C148" w:rsidR="00FE6B0A" w:rsidRPr="00367F63" w:rsidRDefault="00FE6B0A" w:rsidP="00F47BB1">
      <w:pPr>
        <w:jc w:val="both"/>
        <w:rPr>
          <w:rFonts w:cstheme="minorHAnsi"/>
          <w:sz w:val="24"/>
          <w:szCs w:val="24"/>
        </w:rPr>
      </w:pPr>
      <w:r w:rsidRPr="00367F63">
        <w:rPr>
          <w:rFonts w:cstheme="minorHAnsi"/>
          <w:sz w:val="24"/>
          <w:szCs w:val="24"/>
        </w:rPr>
        <w:t xml:space="preserve">Intenzitet potpore po projektu </w:t>
      </w:r>
      <w:r w:rsidR="002F428B" w:rsidRPr="00367F63">
        <w:rPr>
          <w:rFonts w:cstheme="minorHAnsi"/>
          <w:sz w:val="24"/>
          <w:szCs w:val="24"/>
        </w:rPr>
        <w:t xml:space="preserve">iz </w:t>
      </w:r>
      <w:r w:rsidR="002F428B" w:rsidRPr="00367F63">
        <w:rPr>
          <w:rFonts w:cstheme="minorHAnsi"/>
          <w:b/>
          <w:bCs/>
          <w:sz w:val="24"/>
          <w:szCs w:val="24"/>
        </w:rPr>
        <w:t>GRUPE A i B</w:t>
      </w:r>
      <w:r w:rsidR="002F428B" w:rsidRPr="00367F63">
        <w:rPr>
          <w:rFonts w:cstheme="minorHAnsi"/>
          <w:sz w:val="24"/>
          <w:szCs w:val="24"/>
        </w:rPr>
        <w:t xml:space="preserve"> </w:t>
      </w:r>
      <w:r w:rsidRPr="00367F63">
        <w:rPr>
          <w:rFonts w:cstheme="minorHAnsi"/>
          <w:sz w:val="24"/>
          <w:szCs w:val="24"/>
        </w:rPr>
        <w:t xml:space="preserve">može </w:t>
      </w:r>
      <w:r w:rsidR="00121DE8" w:rsidRPr="00367F63">
        <w:rPr>
          <w:rFonts w:cstheme="minorHAnsi"/>
          <w:sz w:val="24"/>
          <w:szCs w:val="24"/>
        </w:rPr>
        <w:t>iznosi</w:t>
      </w:r>
      <w:r w:rsidR="00B450C9" w:rsidRPr="00367F63">
        <w:rPr>
          <w:rFonts w:cstheme="minorHAnsi"/>
          <w:sz w:val="24"/>
          <w:szCs w:val="24"/>
        </w:rPr>
        <w:t>ti</w:t>
      </w:r>
      <w:r w:rsidR="00121DE8" w:rsidRPr="00367F63">
        <w:rPr>
          <w:rFonts w:cstheme="minorHAnsi"/>
          <w:sz w:val="24"/>
          <w:szCs w:val="24"/>
        </w:rPr>
        <w:t xml:space="preserve"> </w:t>
      </w:r>
      <w:r w:rsidR="00CD3A34" w:rsidRPr="00FE1315">
        <w:rPr>
          <w:rFonts w:cstheme="minorHAnsi"/>
          <w:b/>
          <w:bCs/>
          <w:sz w:val="24"/>
          <w:szCs w:val="24"/>
        </w:rPr>
        <w:t>do</w:t>
      </w:r>
      <w:r w:rsidR="00AB1C4F" w:rsidRPr="00FE1315">
        <w:rPr>
          <w:rFonts w:cstheme="minorHAnsi"/>
          <w:b/>
          <w:bCs/>
          <w:sz w:val="24"/>
          <w:szCs w:val="24"/>
        </w:rPr>
        <w:t xml:space="preserve"> </w:t>
      </w:r>
      <w:r w:rsidR="002F428B" w:rsidRPr="00FE1315">
        <w:rPr>
          <w:rFonts w:cstheme="minorHAnsi"/>
          <w:b/>
          <w:bCs/>
          <w:sz w:val="24"/>
          <w:szCs w:val="24"/>
        </w:rPr>
        <w:t xml:space="preserve">65 </w:t>
      </w:r>
      <w:r w:rsidR="00AB1C4F" w:rsidRPr="00FE1315">
        <w:rPr>
          <w:rFonts w:cstheme="minorHAnsi"/>
          <w:b/>
          <w:bCs/>
          <w:sz w:val="24"/>
          <w:szCs w:val="24"/>
        </w:rPr>
        <w:t>%</w:t>
      </w:r>
      <w:r w:rsidR="00AB1C4F" w:rsidRPr="00367F63">
        <w:rPr>
          <w:rFonts w:cstheme="minorHAnsi"/>
          <w:sz w:val="24"/>
          <w:szCs w:val="24"/>
        </w:rPr>
        <w:t xml:space="preserve"> </w:t>
      </w:r>
      <w:r w:rsidR="00CD3A34" w:rsidRPr="00367F63">
        <w:rPr>
          <w:rFonts w:cstheme="minorHAnsi"/>
          <w:sz w:val="24"/>
          <w:szCs w:val="24"/>
        </w:rPr>
        <w:t xml:space="preserve">od ukupnih </w:t>
      </w:r>
      <w:r w:rsidRPr="00367F63">
        <w:rPr>
          <w:rFonts w:cstheme="minorHAnsi"/>
          <w:sz w:val="24"/>
          <w:szCs w:val="24"/>
        </w:rPr>
        <w:t>prihvatljivih troškova projekta</w:t>
      </w:r>
      <w:r w:rsidR="00B450C9" w:rsidRPr="00367F63">
        <w:rPr>
          <w:rFonts w:cstheme="minorHAnsi"/>
          <w:sz w:val="24"/>
          <w:szCs w:val="24"/>
        </w:rPr>
        <w:t xml:space="preserve">. </w:t>
      </w:r>
      <w:r w:rsidRPr="00367F63">
        <w:rPr>
          <w:rFonts w:cstheme="minorHAnsi"/>
          <w:sz w:val="24"/>
          <w:szCs w:val="24"/>
        </w:rPr>
        <w:t xml:space="preserve"> </w:t>
      </w:r>
    </w:p>
    <w:p w14:paraId="4B622EA7" w14:textId="19E39890" w:rsidR="00FE6B0A" w:rsidRPr="00367F63" w:rsidRDefault="00FE6B0A" w:rsidP="00F47BB1">
      <w:pPr>
        <w:jc w:val="both"/>
        <w:rPr>
          <w:rFonts w:cstheme="minorHAnsi"/>
          <w:sz w:val="24"/>
          <w:szCs w:val="24"/>
        </w:rPr>
      </w:pPr>
    </w:p>
    <w:p w14:paraId="522C8F02" w14:textId="1D3AAD67" w:rsidR="002F428B" w:rsidRPr="00367F63" w:rsidRDefault="002F428B" w:rsidP="002F428B">
      <w:pPr>
        <w:pStyle w:val="StandardWeb"/>
        <w:spacing w:before="0" w:beforeAutospacing="0" w:after="0" w:afterAutospacing="0"/>
        <w:jc w:val="both"/>
        <w:rPr>
          <w:rFonts w:asciiTheme="minorHAnsi" w:hAnsiTheme="minorHAnsi" w:cstheme="minorHAnsi"/>
        </w:rPr>
      </w:pPr>
      <w:r w:rsidRPr="00367F63">
        <w:rPr>
          <w:rFonts w:asciiTheme="minorHAnsi" w:hAnsiTheme="minorHAnsi" w:cstheme="minorHAnsi"/>
          <w:color w:val="000000"/>
        </w:rPr>
        <w:t xml:space="preserve">Intenzitet potpore po projektu iz </w:t>
      </w:r>
      <w:r w:rsidRPr="00367F63">
        <w:rPr>
          <w:rFonts w:asciiTheme="minorHAnsi" w:hAnsiTheme="minorHAnsi" w:cstheme="minorHAnsi"/>
          <w:b/>
          <w:bCs/>
          <w:color w:val="000000"/>
        </w:rPr>
        <w:t>GRUPE C</w:t>
      </w:r>
      <w:r w:rsidRPr="00367F63">
        <w:rPr>
          <w:rFonts w:asciiTheme="minorHAnsi" w:hAnsiTheme="minorHAnsi" w:cstheme="minorHAnsi"/>
          <w:color w:val="000000"/>
        </w:rPr>
        <w:t xml:space="preserve"> može iznositi </w:t>
      </w:r>
      <w:r w:rsidRPr="00FE1315">
        <w:rPr>
          <w:rFonts w:asciiTheme="minorHAnsi" w:hAnsiTheme="minorHAnsi" w:cstheme="minorHAnsi"/>
          <w:b/>
          <w:bCs/>
          <w:color w:val="000000"/>
        </w:rPr>
        <w:t xml:space="preserve">do </w:t>
      </w:r>
      <w:r w:rsidR="00C00A7B" w:rsidRPr="00FE1315">
        <w:rPr>
          <w:rFonts w:asciiTheme="minorHAnsi" w:hAnsiTheme="minorHAnsi" w:cstheme="minorHAnsi"/>
          <w:b/>
          <w:bCs/>
          <w:color w:val="000000"/>
        </w:rPr>
        <w:t xml:space="preserve">100 </w:t>
      </w:r>
      <w:r w:rsidRPr="00FE1315">
        <w:rPr>
          <w:rFonts w:asciiTheme="minorHAnsi" w:hAnsiTheme="minorHAnsi" w:cstheme="minorHAnsi"/>
          <w:b/>
          <w:bCs/>
          <w:color w:val="000000"/>
        </w:rPr>
        <w:t>%</w:t>
      </w:r>
      <w:r w:rsidRPr="00367F63">
        <w:rPr>
          <w:rFonts w:asciiTheme="minorHAnsi" w:hAnsiTheme="minorHAnsi" w:cstheme="minorHAnsi"/>
          <w:color w:val="000000"/>
        </w:rPr>
        <w:t xml:space="preserve"> </w:t>
      </w:r>
      <w:r w:rsidR="00FE1315">
        <w:rPr>
          <w:rFonts w:asciiTheme="minorHAnsi" w:hAnsiTheme="minorHAnsi" w:cstheme="minorHAnsi"/>
          <w:color w:val="000000"/>
        </w:rPr>
        <w:t xml:space="preserve">za neproduktivna ulaganja </w:t>
      </w:r>
      <w:r w:rsidRPr="00367F63">
        <w:rPr>
          <w:rFonts w:asciiTheme="minorHAnsi" w:hAnsiTheme="minorHAnsi" w:cstheme="minorHAnsi"/>
          <w:color w:val="000000"/>
        </w:rPr>
        <w:t>od ukupnih prihvatljivih troškova projekta</w:t>
      </w:r>
      <w:r w:rsidR="00C00A7B">
        <w:rPr>
          <w:rFonts w:asciiTheme="minorHAnsi" w:hAnsiTheme="minorHAnsi" w:cstheme="minorHAnsi"/>
          <w:color w:val="000000"/>
          <w:sz w:val="22"/>
          <w:szCs w:val="22"/>
        </w:rPr>
        <w:t>.</w:t>
      </w:r>
    </w:p>
    <w:p w14:paraId="0A630741" w14:textId="77777777" w:rsidR="002F428B" w:rsidRPr="00EE428F" w:rsidRDefault="002F428B" w:rsidP="00F47BB1">
      <w:pPr>
        <w:jc w:val="both"/>
        <w:rPr>
          <w:rFonts w:ascii="Times New Roman" w:eastAsia="Times New Roman" w:hAnsi="Times New Roman" w:cs="Times New Roman"/>
          <w:b/>
          <w:bCs/>
          <w:sz w:val="24"/>
          <w:szCs w:val="24"/>
          <w:highlight w:val="lightGray"/>
          <w:shd w:val="clear" w:color="auto" w:fill="D0CECE" w:themeFill="background2" w:themeFillShade="E6"/>
          <w:lang w:eastAsia="ar-SA"/>
        </w:rPr>
      </w:pPr>
    </w:p>
    <w:p w14:paraId="03C491CD" w14:textId="77777777" w:rsidR="005771B4" w:rsidRPr="00FC5229" w:rsidRDefault="005771B4" w:rsidP="00FC5229">
      <w:pPr>
        <w:rPr>
          <w:rFonts w:ascii="Times New Roman" w:eastAsia="Times New Roman" w:hAnsi="Times New Roman" w:cs="Times New Roman"/>
          <w:b/>
          <w:sz w:val="24"/>
          <w:szCs w:val="24"/>
        </w:rPr>
      </w:pPr>
      <w:bookmarkStart w:id="89" w:name="_Toc167440776"/>
      <w:bookmarkStart w:id="90" w:name="_Toc167707851"/>
      <w:bookmarkStart w:id="91" w:name="_Toc167707938"/>
      <w:bookmarkStart w:id="92" w:name="_Toc167707977"/>
      <w:bookmarkStart w:id="93" w:name="_Hlk157502950"/>
      <w:bookmarkEnd w:id="89"/>
      <w:bookmarkEnd w:id="90"/>
      <w:bookmarkEnd w:id="91"/>
      <w:bookmarkEnd w:id="92"/>
    </w:p>
    <w:p w14:paraId="32315D5D" w14:textId="29592580" w:rsidR="00556797" w:rsidRPr="00367F63" w:rsidRDefault="00556797" w:rsidP="00DC1BF7">
      <w:pPr>
        <w:pStyle w:val="Naslov2"/>
        <w:spacing w:after="240"/>
        <w:ind w:left="578" w:hanging="578"/>
        <w:rPr>
          <w:rFonts w:asciiTheme="minorHAnsi" w:eastAsia="Times New Roman" w:hAnsiTheme="minorHAnsi" w:cstheme="minorHAnsi"/>
          <w:b/>
          <w:sz w:val="24"/>
          <w:szCs w:val="24"/>
        </w:rPr>
      </w:pPr>
      <w:bookmarkStart w:id="94" w:name="_Toc212622386"/>
      <w:r w:rsidRPr="00367F63">
        <w:rPr>
          <w:rFonts w:asciiTheme="minorHAnsi" w:eastAsia="Times New Roman" w:hAnsiTheme="minorHAnsi" w:cstheme="minorHAnsi"/>
          <w:b/>
          <w:color w:val="auto"/>
          <w:sz w:val="24"/>
          <w:szCs w:val="24"/>
        </w:rPr>
        <w:t>Državna potpora i primjena Uredbe (EU) br. 2022/2472 (ABER)</w:t>
      </w:r>
      <w:bookmarkEnd w:id="94"/>
    </w:p>
    <w:p w14:paraId="211981F9" w14:textId="59F79671" w:rsidR="007C14B1" w:rsidRPr="00367F63" w:rsidRDefault="00D3532F" w:rsidP="007C14B1">
      <w:pPr>
        <w:jc w:val="both"/>
        <w:rPr>
          <w:rFonts w:cstheme="minorHAnsi"/>
          <w:sz w:val="24"/>
          <w:szCs w:val="24"/>
        </w:rPr>
      </w:pPr>
      <w:r w:rsidRPr="00367F63">
        <w:rPr>
          <w:rFonts w:cstheme="minorHAnsi"/>
          <w:sz w:val="24"/>
          <w:szCs w:val="24"/>
        </w:rPr>
        <w:t xml:space="preserve">Primjena pravila vezana za državne potpore ovisi radi li se o </w:t>
      </w:r>
      <w:r w:rsidR="008A321E" w:rsidRPr="00367F63">
        <w:rPr>
          <w:rFonts w:cstheme="minorHAnsi"/>
          <w:sz w:val="24"/>
          <w:szCs w:val="24"/>
        </w:rPr>
        <w:t xml:space="preserve">sljedeća </w:t>
      </w:r>
      <w:r w:rsidRPr="00367F63">
        <w:rPr>
          <w:rFonts w:cstheme="minorHAnsi"/>
          <w:sz w:val="24"/>
          <w:szCs w:val="24"/>
        </w:rPr>
        <w:t>3</w:t>
      </w:r>
      <w:r w:rsidR="00443902" w:rsidRPr="00367F63">
        <w:rPr>
          <w:rFonts w:cstheme="minorHAnsi"/>
          <w:sz w:val="24"/>
          <w:szCs w:val="24"/>
        </w:rPr>
        <w:t xml:space="preserve"> </w:t>
      </w:r>
      <w:r w:rsidR="008A321E" w:rsidRPr="00367F63">
        <w:rPr>
          <w:rFonts w:cstheme="minorHAnsi"/>
          <w:sz w:val="24"/>
          <w:szCs w:val="24"/>
        </w:rPr>
        <w:t>(tri)</w:t>
      </w:r>
      <w:r w:rsidRPr="00367F63">
        <w:rPr>
          <w:rFonts w:cstheme="minorHAnsi"/>
          <w:sz w:val="24"/>
          <w:szCs w:val="24"/>
        </w:rPr>
        <w:t xml:space="preserve"> slučaja:</w:t>
      </w:r>
    </w:p>
    <w:p w14:paraId="6A9BF922" w14:textId="77777777" w:rsidR="007C14B1" w:rsidRPr="00367F63" w:rsidRDefault="007C14B1" w:rsidP="007C14B1">
      <w:pPr>
        <w:jc w:val="both"/>
        <w:rPr>
          <w:rFonts w:cstheme="minorHAnsi"/>
          <w:sz w:val="24"/>
          <w:szCs w:val="24"/>
        </w:rPr>
      </w:pPr>
    </w:p>
    <w:p w14:paraId="7CB178B8" w14:textId="77777777" w:rsidR="007C14B1" w:rsidRPr="00367F63" w:rsidRDefault="007C14B1" w:rsidP="007C14B1">
      <w:pPr>
        <w:jc w:val="both"/>
        <w:rPr>
          <w:rFonts w:cstheme="minorHAnsi"/>
          <w:b/>
          <w:sz w:val="24"/>
          <w:szCs w:val="24"/>
          <w:u w:val="single"/>
        </w:rPr>
      </w:pPr>
      <w:r w:rsidRPr="00367F63">
        <w:rPr>
          <w:rFonts w:cstheme="minorHAnsi"/>
          <w:b/>
          <w:sz w:val="24"/>
          <w:szCs w:val="24"/>
          <w:u w:val="single"/>
        </w:rPr>
        <w:t>1) Korisnik nije poduzeće</w:t>
      </w:r>
    </w:p>
    <w:p w14:paraId="3F713636" w14:textId="77777777" w:rsidR="007C14B1" w:rsidRPr="00367F63" w:rsidRDefault="007C14B1" w:rsidP="007C14B1">
      <w:pPr>
        <w:jc w:val="both"/>
        <w:rPr>
          <w:rFonts w:cstheme="minorHAnsi"/>
          <w:sz w:val="24"/>
          <w:szCs w:val="24"/>
        </w:rPr>
      </w:pPr>
    </w:p>
    <w:p w14:paraId="753989C2" w14:textId="77777777" w:rsidR="007C14B1" w:rsidRPr="00367F63" w:rsidRDefault="007C14B1" w:rsidP="007C14B1">
      <w:pPr>
        <w:jc w:val="both"/>
        <w:rPr>
          <w:rFonts w:cstheme="minorHAnsi"/>
          <w:sz w:val="24"/>
          <w:szCs w:val="24"/>
        </w:rPr>
      </w:pPr>
      <w:r w:rsidRPr="00367F63">
        <w:rPr>
          <w:rFonts w:cstheme="minorHAnsi"/>
          <w:sz w:val="24"/>
          <w:szCs w:val="24"/>
        </w:rPr>
        <w:t xml:space="preserve">Ako korisnik </w:t>
      </w:r>
      <w:r w:rsidRPr="00367F63">
        <w:rPr>
          <w:rFonts w:cstheme="minorHAnsi"/>
          <w:b/>
          <w:sz w:val="24"/>
          <w:szCs w:val="24"/>
          <w:u w:val="single"/>
        </w:rPr>
        <w:t>nije poduzeće</w:t>
      </w:r>
      <w:r w:rsidRPr="00367F63">
        <w:rPr>
          <w:rFonts w:cstheme="minorHAnsi"/>
          <w:sz w:val="24"/>
          <w:szCs w:val="24"/>
        </w:rPr>
        <w:t xml:space="preserve"> </w:t>
      </w:r>
      <w:bookmarkStart w:id="95" w:name="_Hlk166661008"/>
      <w:r w:rsidRPr="00367F63">
        <w:rPr>
          <w:rFonts w:cstheme="minorHAnsi"/>
          <w:sz w:val="24"/>
          <w:szCs w:val="24"/>
        </w:rPr>
        <w:t>u skladu s Prilogom I. Uredbe (EU) br. 2022/2472</w:t>
      </w:r>
      <w:bookmarkEnd w:id="95"/>
      <w:r w:rsidRPr="00367F63">
        <w:rPr>
          <w:rFonts w:cstheme="minorHAnsi"/>
          <w:sz w:val="24"/>
          <w:szCs w:val="24"/>
        </w:rPr>
        <w:t>, potpora je spojiva s unutarnjim tržištem u smislu članka 107. stavka 3. točke (c) Ugovora i izuzeta od obveze prijave iz članka 108. stavka 3. Ugovora.</w:t>
      </w:r>
    </w:p>
    <w:p w14:paraId="3B66D701" w14:textId="77777777" w:rsidR="007C14B1" w:rsidRPr="00367F63" w:rsidRDefault="007C14B1" w:rsidP="007C14B1">
      <w:pPr>
        <w:jc w:val="both"/>
        <w:rPr>
          <w:rFonts w:cstheme="minorHAnsi"/>
          <w:sz w:val="24"/>
          <w:szCs w:val="24"/>
        </w:rPr>
      </w:pPr>
    </w:p>
    <w:p w14:paraId="73532132" w14:textId="373BDCAC" w:rsidR="007C14B1" w:rsidRPr="00367F63" w:rsidRDefault="007C14B1" w:rsidP="007C14B1">
      <w:pPr>
        <w:rPr>
          <w:rFonts w:cstheme="minorHAnsi"/>
          <w:b/>
          <w:sz w:val="24"/>
          <w:szCs w:val="24"/>
          <w:u w:val="single"/>
        </w:rPr>
      </w:pPr>
      <w:r w:rsidRPr="00367F63">
        <w:rPr>
          <w:rFonts w:cstheme="minorHAnsi"/>
          <w:b/>
          <w:sz w:val="24"/>
          <w:szCs w:val="24"/>
          <w:u w:val="single"/>
        </w:rPr>
        <w:t>2) Korisnik je poduzeće</w:t>
      </w:r>
    </w:p>
    <w:p w14:paraId="0E8D8F66" w14:textId="77777777" w:rsidR="00366184" w:rsidRPr="00367F63" w:rsidRDefault="00366184" w:rsidP="007C14B1">
      <w:pPr>
        <w:rPr>
          <w:rFonts w:cstheme="minorHAnsi"/>
          <w:b/>
          <w:sz w:val="24"/>
          <w:szCs w:val="24"/>
          <w:u w:val="single"/>
        </w:rPr>
      </w:pPr>
    </w:p>
    <w:p w14:paraId="572D6137" w14:textId="154454A4" w:rsidR="007C14B1" w:rsidRPr="00367F63" w:rsidRDefault="007C14B1" w:rsidP="007C14B1">
      <w:pPr>
        <w:jc w:val="both"/>
        <w:rPr>
          <w:rFonts w:cstheme="minorHAnsi"/>
          <w:sz w:val="24"/>
          <w:szCs w:val="24"/>
        </w:rPr>
      </w:pPr>
      <w:r w:rsidRPr="00367F63">
        <w:rPr>
          <w:rFonts w:cstheme="minorHAnsi"/>
          <w:sz w:val="24"/>
          <w:szCs w:val="24"/>
        </w:rPr>
        <w:t xml:space="preserve">Ako je korisnik </w:t>
      </w:r>
      <w:r w:rsidRPr="00367F63">
        <w:rPr>
          <w:rFonts w:cstheme="minorHAnsi"/>
          <w:b/>
          <w:sz w:val="24"/>
          <w:szCs w:val="24"/>
          <w:u w:val="single"/>
        </w:rPr>
        <w:t>poduzeće</w:t>
      </w:r>
      <w:r w:rsidRPr="00367F63">
        <w:rPr>
          <w:rFonts w:cstheme="minorHAnsi"/>
          <w:b/>
          <w:sz w:val="24"/>
          <w:szCs w:val="24"/>
        </w:rPr>
        <w:t xml:space="preserve"> </w:t>
      </w:r>
      <w:r w:rsidRPr="00367F63">
        <w:rPr>
          <w:rFonts w:cstheme="minorHAnsi"/>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sidRPr="00367F63">
        <w:rPr>
          <w:rFonts w:cstheme="minorHAnsi"/>
          <w:sz w:val="24"/>
          <w:szCs w:val="24"/>
        </w:rPr>
        <w:t xml:space="preserve">svih </w:t>
      </w:r>
      <w:r w:rsidRPr="00367F63">
        <w:rPr>
          <w:rFonts w:cstheme="minorHAnsi"/>
          <w:sz w:val="24"/>
          <w:szCs w:val="24"/>
        </w:rPr>
        <w:t>sljedećih uvjeta:</w:t>
      </w:r>
    </w:p>
    <w:p w14:paraId="02F7641C" w14:textId="5BF71E17" w:rsidR="007C14B1" w:rsidRPr="00367F63" w:rsidRDefault="007C14B1" w:rsidP="002B42BB">
      <w:pPr>
        <w:numPr>
          <w:ilvl w:val="0"/>
          <w:numId w:val="24"/>
        </w:numPr>
        <w:tabs>
          <w:tab w:val="left" w:pos="284"/>
        </w:tabs>
        <w:ind w:left="142" w:hanging="142"/>
        <w:jc w:val="both"/>
        <w:rPr>
          <w:rFonts w:cstheme="minorHAnsi"/>
          <w:sz w:val="24"/>
          <w:szCs w:val="24"/>
        </w:rPr>
      </w:pPr>
      <w:r w:rsidRPr="00367F63">
        <w:rPr>
          <w:rFonts w:cstheme="minorHAnsi"/>
          <w:sz w:val="24"/>
          <w:szCs w:val="24"/>
        </w:rPr>
        <w:t xml:space="preserve">korisnik je u kategoriji </w:t>
      </w:r>
      <w:r w:rsidR="00896AC1" w:rsidRPr="00367F63">
        <w:rPr>
          <w:rFonts w:cstheme="minorHAnsi"/>
          <w:sz w:val="24"/>
          <w:szCs w:val="24"/>
        </w:rPr>
        <w:t>mikro, malih i srednjih poduzeća (</w:t>
      </w:r>
      <w:r w:rsidRPr="00367F63">
        <w:rPr>
          <w:rFonts w:cstheme="minorHAnsi"/>
          <w:sz w:val="24"/>
          <w:szCs w:val="24"/>
        </w:rPr>
        <w:t>MSP</w:t>
      </w:r>
      <w:r w:rsidR="00896AC1" w:rsidRPr="00367F63">
        <w:rPr>
          <w:rFonts w:cstheme="minorHAnsi"/>
          <w:sz w:val="24"/>
          <w:szCs w:val="24"/>
        </w:rPr>
        <w:t>)</w:t>
      </w:r>
      <w:r w:rsidRPr="00367F63">
        <w:rPr>
          <w:rFonts w:cstheme="minorHAnsi"/>
          <w:sz w:val="24"/>
          <w:szCs w:val="24"/>
        </w:rPr>
        <w:t xml:space="preserve"> </w:t>
      </w:r>
    </w:p>
    <w:p w14:paraId="67C83394" w14:textId="77777777" w:rsidR="007C14B1" w:rsidRPr="00367F63" w:rsidRDefault="007C14B1" w:rsidP="002B42BB">
      <w:pPr>
        <w:numPr>
          <w:ilvl w:val="0"/>
          <w:numId w:val="24"/>
        </w:numPr>
        <w:tabs>
          <w:tab w:val="left" w:pos="284"/>
        </w:tabs>
        <w:ind w:left="142" w:hanging="142"/>
        <w:jc w:val="both"/>
        <w:rPr>
          <w:rFonts w:cstheme="minorHAnsi"/>
          <w:sz w:val="24"/>
          <w:szCs w:val="24"/>
        </w:rPr>
      </w:pPr>
      <w:r w:rsidRPr="00367F63">
        <w:rPr>
          <w:rFonts w:cstheme="minorHAnsi"/>
          <w:sz w:val="24"/>
          <w:szCs w:val="24"/>
        </w:rPr>
        <w:t xml:space="preserve">ukupni iznos javne potpore po projektu ne smije iznositi više od 200.000 EUR </w:t>
      </w:r>
    </w:p>
    <w:p w14:paraId="1356968D" w14:textId="417F2686" w:rsidR="007C14B1" w:rsidRPr="00367F63" w:rsidRDefault="007C14B1" w:rsidP="00367F63">
      <w:pPr>
        <w:numPr>
          <w:ilvl w:val="0"/>
          <w:numId w:val="24"/>
        </w:numPr>
        <w:tabs>
          <w:tab w:val="left" w:pos="284"/>
        </w:tabs>
        <w:ind w:left="284" w:hanging="284"/>
        <w:jc w:val="both"/>
        <w:rPr>
          <w:rFonts w:cstheme="minorHAnsi"/>
          <w:sz w:val="24"/>
          <w:szCs w:val="24"/>
        </w:rPr>
      </w:pPr>
      <w:r w:rsidRPr="00367F63">
        <w:rPr>
          <w:rFonts w:cstheme="minorHAnsi"/>
          <w:sz w:val="24"/>
          <w:szCs w:val="24"/>
        </w:rPr>
        <w:t xml:space="preserve">intenzitet javne potpore ne smije premašiti najviše intenzitete potpore propisane </w:t>
      </w:r>
      <w:r w:rsidR="00896AC1" w:rsidRPr="00367F63">
        <w:rPr>
          <w:rFonts w:cstheme="minorHAnsi"/>
          <w:sz w:val="24"/>
          <w:szCs w:val="24"/>
        </w:rPr>
        <w:t>člankom 12. Pravilnika</w:t>
      </w:r>
      <w:r w:rsidR="00ED3E46" w:rsidRPr="00367F63">
        <w:rPr>
          <w:rFonts w:cstheme="minorHAnsi"/>
          <w:sz w:val="24"/>
          <w:szCs w:val="24"/>
        </w:rPr>
        <w:t>.</w:t>
      </w:r>
      <w:r w:rsidR="00ED3E46" w:rsidRPr="00367F63">
        <w:rPr>
          <w:rFonts w:cstheme="minorHAnsi"/>
          <w:sz w:val="24"/>
          <w:szCs w:val="24"/>
        </w:rPr>
        <w:br/>
      </w:r>
    </w:p>
    <w:p w14:paraId="15944585" w14:textId="75F1CA8A" w:rsidR="00EB5F09" w:rsidRPr="00367F63" w:rsidRDefault="007C14B1" w:rsidP="00367F63">
      <w:pPr>
        <w:pStyle w:val="Odlomakpopisa"/>
        <w:ind w:left="0"/>
        <w:jc w:val="both"/>
        <w:rPr>
          <w:rFonts w:cstheme="minorHAnsi"/>
          <w:sz w:val="24"/>
          <w:szCs w:val="24"/>
        </w:rPr>
      </w:pPr>
      <w:r w:rsidRPr="00367F63">
        <w:rPr>
          <w:rFonts w:cstheme="minorHAnsi"/>
          <w:sz w:val="24"/>
          <w:szCs w:val="24"/>
        </w:rPr>
        <w:t>U protivnome, ako se n</w:t>
      </w:r>
      <w:r w:rsidR="0091215F" w:rsidRPr="00367F63">
        <w:rPr>
          <w:rFonts w:cstheme="minorHAnsi"/>
          <w:sz w:val="24"/>
          <w:szCs w:val="24"/>
        </w:rPr>
        <w:t>e</w:t>
      </w:r>
      <w:r w:rsidRPr="00367F63">
        <w:rPr>
          <w:rFonts w:cstheme="minorHAnsi"/>
          <w:sz w:val="24"/>
          <w:szCs w:val="24"/>
        </w:rPr>
        <w:t xml:space="preserve"> radi o gore navedenim slučajevima, potpora koja se potražuje putem Zahtjeva za potporu nije spojiva s unutarnjim tržištem u smislu članka 107. stavka 3. točke (c) Ugovora i nije prihvatljiva za sufinanciranje unutar ovog </w:t>
      </w:r>
      <w:r w:rsidR="00896AC1" w:rsidRPr="00367F63">
        <w:rPr>
          <w:rFonts w:cstheme="minorHAnsi"/>
          <w:sz w:val="24"/>
          <w:szCs w:val="24"/>
        </w:rPr>
        <w:t>Natječaja</w:t>
      </w:r>
      <w:r w:rsidRPr="00367F63">
        <w:rPr>
          <w:rFonts w:cstheme="minorHAnsi"/>
          <w:sz w:val="24"/>
          <w:szCs w:val="24"/>
        </w:rPr>
        <w:t>.</w:t>
      </w:r>
      <w:bookmarkEnd w:id="93"/>
    </w:p>
    <w:p w14:paraId="5A427A68" w14:textId="4E854814" w:rsidR="003E1784" w:rsidRPr="00367F63" w:rsidRDefault="00D53DD9" w:rsidP="00F47BB1">
      <w:pPr>
        <w:pStyle w:val="Naslov2"/>
        <w:spacing w:before="240" w:after="240"/>
        <w:ind w:left="578" w:hanging="578"/>
        <w:rPr>
          <w:rFonts w:asciiTheme="minorHAnsi" w:eastAsia="Times New Roman" w:hAnsiTheme="minorHAnsi" w:cstheme="minorHAnsi"/>
          <w:b/>
          <w:color w:val="auto"/>
          <w:sz w:val="24"/>
          <w:szCs w:val="24"/>
        </w:rPr>
      </w:pPr>
      <w:bookmarkStart w:id="96" w:name="_Toc212622387"/>
      <w:r w:rsidRPr="00367F63">
        <w:rPr>
          <w:rFonts w:asciiTheme="minorHAnsi" w:eastAsia="Times New Roman" w:hAnsiTheme="minorHAnsi" w:cstheme="minorHAnsi"/>
          <w:b/>
          <w:color w:val="auto"/>
          <w:sz w:val="24"/>
          <w:szCs w:val="24"/>
        </w:rPr>
        <w:t>Dvostruko financiranje</w:t>
      </w:r>
      <w:bookmarkEnd w:id="96"/>
      <w:r w:rsidRPr="00367F63">
        <w:rPr>
          <w:rFonts w:asciiTheme="minorHAnsi" w:eastAsia="Times New Roman" w:hAnsiTheme="minorHAnsi" w:cstheme="minorHAnsi"/>
          <w:b/>
          <w:color w:val="auto"/>
          <w:sz w:val="24"/>
          <w:szCs w:val="24"/>
        </w:rPr>
        <w:t xml:space="preserve"> </w:t>
      </w:r>
    </w:p>
    <w:p w14:paraId="7EEA308C" w14:textId="0CA4C245" w:rsidR="00896AC1" w:rsidRPr="00367F63" w:rsidRDefault="00896AC1" w:rsidP="00F47BB1">
      <w:pPr>
        <w:spacing w:before="120" w:after="240"/>
        <w:ind w:right="6"/>
        <w:jc w:val="both"/>
        <w:rPr>
          <w:rFonts w:cstheme="minorHAnsi"/>
          <w:sz w:val="24"/>
          <w:szCs w:val="24"/>
        </w:rPr>
      </w:pPr>
      <w:r w:rsidRPr="00367F63">
        <w:rPr>
          <w:rFonts w:cstheme="minorHAnsi"/>
          <w:sz w:val="24"/>
          <w:szCs w:val="24"/>
        </w:rPr>
        <w:t>Isti prihvatljivi troškovi ne smiju biti predmet nijednog drugog financiranja iz fondova/instrumenata/sredstava Europske unije</w:t>
      </w:r>
      <w:r w:rsidR="00F33347" w:rsidRPr="00367F63">
        <w:rPr>
          <w:rFonts w:cstheme="minorHAnsi"/>
          <w:sz w:val="24"/>
          <w:szCs w:val="24"/>
        </w:rPr>
        <w:t>.</w:t>
      </w:r>
    </w:p>
    <w:p w14:paraId="0F525F9F" w14:textId="0765D4C1" w:rsidR="0051338A" w:rsidRPr="00367F63" w:rsidRDefault="0051338A" w:rsidP="00F47BB1">
      <w:pPr>
        <w:spacing w:before="120" w:after="240"/>
        <w:ind w:right="6"/>
        <w:jc w:val="both"/>
        <w:rPr>
          <w:rFonts w:cstheme="minorHAnsi"/>
          <w:sz w:val="24"/>
          <w:szCs w:val="24"/>
        </w:rPr>
      </w:pPr>
      <w:r w:rsidRPr="00367F63">
        <w:rPr>
          <w:rFonts w:cstheme="minorHAnsi"/>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w:t>
      </w:r>
      <w:r w:rsidRPr="00367F63">
        <w:rPr>
          <w:rFonts w:cstheme="minorHAnsi"/>
          <w:sz w:val="24"/>
          <w:szCs w:val="24"/>
        </w:rPr>
        <w:lastRenderedPageBreak/>
        <w:t xml:space="preserve">(EU) br. 2021/2115 i </w:t>
      </w:r>
      <w:r w:rsidR="00DA59A5" w:rsidRPr="00367F63">
        <w:rPr>
          <w:rFonts w:cstheme="minorHAnsi"/>
          <w:sz w:val="24"/>
          <w:szCs w:val="24"/>
        </w:rPr>
        <w:t xml:space="preserve">Pravilnika </w:t>
      </w:r>
      <w:r w:rsidRPr="00367F63">
        <w:rPr>
          <w:rFonts w:cstheme="minorHAnsi"/>
          <w:sz w:val="24"/>
          <w:szCs w:val="24"/>
        </w:rPr>
        <w:t>te uz izbjegavanje dvostrukog financiranja istih prihvatljivih troškova</w:t>
      </w:r>
      <w:r w:rsidR="00743B50" w:rsidRPr="00367F63">
        <w:rPr>
          <w:rFonts w:cstheme="minorHAnsi"/>
          <w:sz w:val="24"/>
          <w:szCs w:val="24"/>
        </w:rPr>
        <w:t xml:space="preserve">. </w:t>
      </w:r>
    </w:p>
    <w:p w14:paraId="2479CF3D" w14:textId="06369F47" w:rsidR="00896AC1" w:rsidRPr="00367F63" w:rsidRDefault="00896AC1" w:rsidP="00F47BB1">
      <w:pPr>
        <w:spacing w:before="120" w:after="240"/>
        <w:ind w:right="6"/>
        <w:jc w:val="both"/>
        <w:rPr>
          <w:rFonts w:cstheme="minorHAnsi"/>
          <w:sz w:val="24"/>
          <w:szCs w:val="24"/>
        </w:rPr>
      </w:pPr>
      <w:r w:rsidRPr="00367F63">
        <w:rPr>
          <w:rFonts w:cstheme="minorHAnsi"/>
          <w:sz w:val="24"/>
          <w:szCs w:val="24"/>
        </w:rPr>
        <w:t xml:space="preserve">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 </w:t>
      </w:r>
    </w:p>
    <w:p w14:paraId="77BF7512" w14:textId="2F10639D" w:rsidR="00C00A7B" w:rsidRPr="00367F63" w:rsidRDefault="00896AC1" w:rsidP="00896AC1">
      <w:pPr>
        <w:jc w:val="both"/>
        <w:rPr>
          <w:rFonts w:eastAsia="Calibri" w:cstheme="minorHAnsi"/>
          <w:color w:val="000000"/>
          <w:sz w:val="24"/>
          <w:szCs w:val="24"/>
          <w:lang w:eastAsia="hr-HR"/>
        </w:rPr>
      </w:pPr>
      <w:r w:rsidRPr="00367F63">
        <w:rPr>
          <w:rFonts w:eastAsia="Calibri" w:cstheme="minorHAnsi"/>
          <w:color w:val="000000"/>
          <w:sz w:val="24"/>
          <w:szCs w:val="24"/>
          <w:lang w:eastAsia="hr-HR"/>
        </w:rPr>
        <w:t>Korisnik je u obvezi dostaviti LAG-u/Agenciji za plaćanja sve podatke i/ili dokumente koji se odnose na dodatno javno financiranje prihvatljivih i neprihvatljivih troškova projekta.</w:t>
      </w:r>
    </w:p>
    <w:p w14:paraId="4ED4DDB1" w14:textId="77777777" w:rsidR="00896AC1" w:rsidRPr="00367F63" w:rsidRDefault="00896AC1" w:rsidP="00367F63">
      <w:pPr>
        <w:jc w:val="both"/>
        <w:rPr>
          <w:rFonts w:cstheme="minorHAnsi"/>
          <w:sz w:val="24"/>
          <w:szCs w:val="24"/>
        </w:rPr>
      </w:pPr>
    </w:p>
    <w:p w14:paraId="661B5F8A" w14:textId="3F6315C6" w:rsidR="00FF7352" w:rsidRPr="00367F63" w:rsidRDefault="00855C19" w:rsidP="00FF7352">
      <w:pPr>
        <w:pStyle w:val="Naslov1"/>
        <w:spacing w:after="240"/>
        <w:ind w:left="431" w:hanging="431"/>
        <w:rPr>
          <w:rFonts w:asciiTheme="minorHAnsi" w:hAnsiTheme="minorHAnsi" w:cstheme="minorHAnsi"/>
          <w:b/>
          <w:color w:val="auto"/>
          <w:sz w:val="24"/>
          <w:szCs w:val="24"/>
        </w:rPr>
      </w:pPr>
      <w:bookmarkStart w:id="97" w:name="_Toc212622388"/>
      <w:r w:rsidRPr="00367F63">
        <w:rPr>
          <w:rFonts w:asciiTheme="minorHAnsi" w:hAnsiTheme="minorHAnsi" w:cstheme="minorHAnsi"/>
          <w:b/>
          <w:color w:val="auto"/>
          <w:sz w:val="24"/>
          <w:szCs w:val="24"/>
        </w:rPr>
        <w:t xml:space="preserve">ZAHTJEVI ZA </w:t>
      </w:r>
      <w:r w:rsidR="00C63F33" w:rsidRPr="00367F63">
        <w:rPr>
          <w:rFonts w:asciiTheme="minorHAnsi" w:hAnsiTheme="minorHAnsi" w:cstheme="minorHAnsi"/>
          <w:b/>
          <w:color w:val="auto"/>
          <w:sz w:val="24"/>
          <w:szCs w:val="24"/>
        </w:rPr>
        <w:t>KORISNIKA</w:t>
      </w:r>
      <w:bookmarkEnd w:id="97"/>
      <w:r w:rsidRPr="00367F63">
        <w:rPr>
          <w:rFonts w:asciiTheme="minorHAnsi" w:hAnsiTheme="minorHAnsi" w:cstheme="minorHAnsi"/>
          <w:b/>
          <w:color w:val="auto"/>
          <w:sz w:val="24"/>
          <w:szCs w:val="24"/>
        </w:rPr>
        <w:t xml:space="preserve"> </w:t>
      </w:r>
    </w:p>
    <w:p w14:paraId="2EA50950" w14:textId="604494DA" w:rsidR="00855C19" w:rsidRPr="00367F63" w:rsidRDefault="00855C19" w:rsidP="00F47BB1">
      <w:pPr>
        <w:pStyle w:val="Naslov2"/>
        <w:spacing w:before="240" w:after="240"/>
        <w:ind w:left="578" w:hanging="578"/>
        <w:rPr>
          <w:rFonts w:asciiTheme="minorHAnsi" w:hAnsiTheme="minorHAnsi" w:cstheme="minorHAnsi"/>
          <w:b/>
          <w:color w:val="auto"/>
          <w:sz w:val="24"/>
          <w:szCs w:val="24"/>
        </w:rPr>
      </w:pPr>
      <w:bookmarkStart w:id="98" w:name="_Toc371521559"/>
      <w:bookmarkStart w:id="99" w:name="_Toc450901554"/>
      <w:bookmarkStart w:id="100" w:name="_Toc212622389"/>
      <w:bookmarkEnd w:id="98"/>
      <w:r w:rsidRPr="00367F63">
        <w:rPr>
          <w:rFonts w:asciiTheme="minorHAnsi" w:hAnsiTheme="minorHAnsi" w:cstheme="minorHAnsi"/>
          <w:b/>
          <w:color w:val="auto"/>
          <w:sz w:val="24"/>
          <w:szCs w:val="24"/>
        </w:rPr>
        <w:t xml:space="preserve">Prihvatljivost </w:t>
      </w:r>
      <w:r w:rsidR="00C63F33" w:rsidRPr="00367F63">
        <w:rPr>
          <w:rFonts w:asciiTheme="minorHAnsi" w:hAnsiTheme="minorHAnsi" w:cstheme="minorHAnsi"/>
          <w:b/>
          <w:color w:val="auto"/>
          <w:sz w:val="24"/>
          <w:szCs w:val="24"/>
        </w:rPr>
        <w:t>korisnika</w:t>
      </w:r>
      <w:r w:rsidRPr="00367F63">
        <w:rPr>
          <w:rFonts w:asciiTheme="minorHAnsi" w:hAnsiTheme="minorHAnsi" w:cstheme="minorHAnsi"/>
          <w:b/>
          <w:color w:val="auto"/>
          <w:sz w:val="24"/>
          <w:szCs w:val="24"/>
        </w:rPr>
        <w:t xml:space="preserve"> (Tko može sudjelovati?)</w:t>
      </w:r>
      <w:bookmarkEnd w:id="99"/>
      <w:bookmarkEnd w:id="100"/>
    </w:p>
    <w:p w14:paraId="303071A4" w14:textId="2378385A" w:rsidR="00723C52" w:rsidRPr="00367F63" w:rsidRDefault="004F52DD" w:rsidP="00F47BB1">
      <w:pPr>
        <w:shd w:val="clear" w:color="auto" w:fill="FFFFFF" w:themeFill="background1"/>
        <w:jc w:val="both"/>
        <w:rPr>
          <w:rFonts w:cstheme="minorHAnsi"/>
          <w:sz w:val="24"/>
          <w:szCs w:val="24"/>
        </w:rPr>
      </w:pPr>
      <w:r w:rsidRPr="00FE1315">
        <w:rPr>
          <w:rFonts w:cstheme="minorHAnsi"/>
          <w:sz w:val="24"/>
          <w:szCs w:val="24"/>
          <w:shd w:val="clear" w:color="auto" w:fill="E2EFD9" w:themeFill="accent6" w:themeFillTint="33"/>
        </w:rPr>
        <w:t xml:space="preserve">U okviru ovog </w:t>
      </w:r>
      <w:r w:rsidR="00201AC7" w:rsidRPr="00FE1315">
        <w:rPr>
          <w:rFonts w:cstheme="minorHAnsi"/>
          <w:sz w:val="24"/>
          <w:szCs w:val="24"/>
          <w:shd w:val="clear" w:color="auto" w:fill="E2EFD9" w:themeFill="accent6" w:themeFillTint="33"/>
        </w:rPr>
        <w:t>N</w:t>
      </w:r>
      <w:r w:rsidRPr="00FE1315">
        <w:rPr>
          <w:rFonts w:cstheme="minorHAnsi"/>
          <w:sz w:val="24"/>
          <w:szCs w:val="24"/>
          <w:shd w:val="clear" w:color="auto" w:fill="E2EFD9" w:themeFill="accent6" w:themeFillTint="33"/>
        </w:rPr>
        <w:t>atječaja</w:t>
      </w:r>
      <w:r w:rsidR="00855C19" w:rsidRPr="00FE1315">
        <w:rPr>
          <w:rFonts w:cstheme="minorHAnsi"/>
          <w:sz w:val="24"/>
          <w:szCs w:val="24"/>
          <w:shd w:val="clear" w:color="auto" w:fill="E2EFD9" w:themeFill="accent6" w:themeFillTint="33"/>
        </w:rPr>
        <w:t xml:space="preserve">, </w:t>
      </w:r>
      <w:r w:rsidR="002752B9" w:rsidRPr="00FE1315">
        <w:rPr>
          <w:rFonts w:cstheme="minorHAnsi"/>
          <w:b/>
          <w:bCs/>
          <w:sz w:val="24"/>
          <w:szCs w:val="24"/>
          <w:shd w:val="clear" w:color="auto" w:fill="E2EFD9" w:themeFill="accent6" w:themeFillTint="33"/>
        </w:rPr>
        <w:t xml:space="preserve">prihvatljivi </w:t>
      </w:r>
      <w:r w:rsidR="00201AC7" w:rsidRPr="00FE1315">
        <w:rPr>
          <w:rFonts w:cstheme="minorHAnsi"/>
          <w:b/>
          <w:bCs/>
          <w:sz w:val="24"/>
          <w:szCs w:val="24"/>
          <w:shd w:val="clear" w:color="auto" w:fill="E2EFD9" w:themeFill="accent6" w:themeFillTint="33"/>
        </w:rPr>
        <w:t>korisni</w:t>
      </w:r>
      <w:r w:rsidR="002752B9" w:rsidRPr="00FE1315">
        <w:rPr>
          <w:rFonts w:cstheme="minorHAnsi"/>
          <w:b/>
          <w:bCs/>
          <w:sz w:val="24"/>
          <w:szCs w:val="24"/>
          <w:shd w:val="clear" w:color="auto" w:fill="E2EFD9" w:themeFill="accent6" w:themeFillTint="33"/>
        </w:rPr>
        <w:t xml:space="preserve">ci </w:t>
      </w:r>
      <w:r w:rsidR="00104833" w:rsidRPr="00FE1315">
        <w:rPr>
          <w:rFonts w:cstheme="minorHAnsi"/>
          <w:b/>
          <w:bCs/>
          <w:sz w:val="24"/>
          <w:szCs w:val="24"/>
          <w:shd w:val="clear" w:color="auto" w:fill="E2EFD9" w:themeFill="accent6" w:themeFillTint="33"/>
        </w:rPr>
        <w:t>unutar</w:t>
      </w:r>
      <w:r w:rsidR="00104833" w:rsidRPr="00FE1315">
        <w:rPr>
          <w:rFonts w:cstheme="minorHAnsi"/>
          <w:sz w:val="24"/>
          <w:szCs w:val="24"/>
          <w:shd w:val="clear" w:color="auto" w:fill="E2EFD9" w:themeFill="accent6" w:themeFillTint="33"/>
        </w:rPr>
        <w:t xml:space="preserve"> </w:t>
      </w:r>
      <w:r w:rsidR="00104833" w:rsidRPr="00FE1315">
        <w:rPr>
          <w:rFonts w:cstheme="minorHAnsi"/>
          <w:b/>
          <w:bCs/>
          <w:sz w:val="24"/>
          <w:szCs w:val="24"/>
          <w:shd w:val="clear" w:color="auto" w:fill="E2EFD9" w:themeFill="accent6" w:themeFillTint="33"/>
        </w:rPr>
        <w:t xml:space="preserve">Grupe A </w:t>
      </w:r>
      <w:r w:rsidR="002752B9" w:rsidRPr="00FE1315">
        <w:rPr>
          <w:rFonts w:cstheme="minorHAnsi"/>
          <w:b/>
          <w:bCs/>
          <w:sz w:val="24"/>
          <w:szCs w:val="24"/>
          <w:shd w:val="clear" w:color="auto" w:fill="E2EFD9" w:themeFill="accent6" w:themeFillTint="33"/>
        </w:rPr>
        <w:t>su:</w:t>
      </w:r>
      <w:r w:rsidR="002752B9" w:rsidRPr="00FE1315">
        <w:rPr>
          <w:rFonts w:cstheme="minorHAnsi"/>
          <w:sz w:val="24"/>
          <w:szCs w:val="24"/>
          <w:shd w:val="clear" w:color="auto" w:fill="E2EFD9" w:themeFill="accent6" w:themeFillTint="33"/>
        </w:rPr>
        <w:t xml:space="preserve"> </w:t>
      </w:r>
    </w:p>
    <w:p w14:paraId="6F0884A7" w14:textId="12358CC3" w:rsidR="004F0821" w:rsidRPr="00367F63" w:rsidRDefault="00723C52" w:rsidP="00104833">
      <w:pPr>
        <w:pStyle w:val="Odlomakpopisa"/>
        <w:numPr>
          <w:ilvl w:val="0"/>
          <w:numId w:val="4"/>
        </w:numPr>
        <w:shd w:val="clear" w:color="auto" w:fill="FFFFFF" w:themeFill="background1"/>
        <w:ind w:left="426" w:hanging="426"/>
        <w:jc w:val="both"/>
        <w:rPr>
          <w:rFonts w:cstheme="minorHAnsi"/>
          <w:sz w:val="24"/>
          <w:szCs w:val="24"/>
        </w:rPr>
      </w:pPr>
      <w:r w:rsidRPr="00367F63">
        <w:rPr>
          <w:rFonts w:cstheme="minorHAnsi"/>
          <w:sz w:val="24"/>
          <w:szCs w:val="24"/>
        </w:rPr>
        <w:t>obiteljsko poljoprivredno gospodarstvo (OPG)</w:t>
      </w:r>
    </w:p>
    <w:p w14:paraId="34D5E538" w14:textId="77777777" w:rsidR="00723C52" w:rsidRPr="00367F63" w:rsidRDefault="00723C52" w:rsidP="00F47BB1">
      <w:pPr>
        <w:pStyle w:val="Odlomakpopisa"/>
        <w:numPr>
          <w:ilvl w:val="0"/>
          <w:numId w:val="4"/>
        </w:numPr>
        <w:shd w:val="clear" w:color="auto" w:fill="FFFFFF" w:themeFill="background1"/>
        <w:ind w:left="426" w:hanging="426"/>
        <w:jc w:val="both"/>
        <w:rPr>
          <w:rFonts w:cstheme="minorHAnsi"/>
          <w:sz w:val="24"/>
          <w:szCs w:val="24"/>
        </w:rPr>
      </w:pPr>
      <w:r w:rsidRPr="00367F63">
        <w:rPr>
          <w:rFonts w:cstheme="minorHAnsi"/>
          <w:sz w:val="24"/>
          <w:szCs w:val="24"/>
        </w:rPr>
        <w:t>obrt</w:t>
      </w:r>
    </w:p>
    <w:p w14:paraId="3DF0C5A9" w14:textId="161A6778" w:rsidR="00201AC7" w:rsidRPr="00367F63" w:rsidRDefault="00723C52" w:rsidP="00F47BB1">
      <w:pPr>
        <w:pStyle w:val="Odlomakpopisa"/>
        <w:numPr>
          <w:ilvl w:val="0"/>
          <w:numId w:val="4"/>
        </w:numPr>
        <w:shd w:val="clear" w:color="auto" w:fill="FFFFFF" w:themeFill="background1"/>
        <w:ind w:left="426" w:hanging="426"/>
        <w:jc w:val="both"/>
        <w:rPr>
          <w:rFonts w:cstheme="minorHAnsi"/>
          <w:sz w:val="24"/>
          <w:szCs w:val="24"/>
        </w:rPr>
      </w:pPr>
      <w:r w:rsidRPr="00367F63">
        <w:rPr>
          <w:rFonts w:cstheme="minorHAnsi"/>
          <w:sz w:val="24"/>
          <w:szCs w:val="24"/>
        </w:rPr>
        <w:t xml:space="preserve">trgovačko društvo </w:t>
      </w:r>
    </w:p>
    <w:p w14:paraId="2EC17656" w14:textId="26A9E242" w:rsidR="00201AC7" w:rsidRPr="00367F63" w:rsidRDefault="00723C52" w:rsidP="00104833">
      <w:pPr>
        <w:pStyle w:val="Odlomakpopisa"/>
        <w:numPr>
          <w:ilvl w:val="0"/>
          <w:numId w:val="4"/>
        </w:numPr>
        <w:shd w:val="clear" w:color="auto" w:fill="FFFFFF" w:themeFill="background1"/>
        <w:ind w:left="426" w:hanging="426"/>
        <w:jc w:val="both"/>
        <w:rPr>
          <w:rFonts w:cstheme="minorHAnsi"/>
          <w:color w:val="000000" w:themeColor="text1"/>
          <w:sz w:val="24"/>
          <w:szCs w:val="24"/>
        </w:rPr>
      </w:pPr>
      <w:r w:rsidRPr="00367F63">
        <w:rPr>
          <w:rFonts w:cstheme="minorHAnsi"/>
          <w:sz w:val="24"/>
          <w:szCs w:val="24"/>
        </w:rPr>
        <w:t>zadruga</w:t>
      </w:r>
    </w:p>
    <w:p w14:paraId="459CECAA" w14:textId="5E59D019" w:rsidR="00104833" w:rsidRPr="00367F63" w:rsidRDefault="00201AC7" w:rsidP="00F47BB1">
      <w:pPr>
        <w:pStyle w:val="Odlomakpopisa"/>
        <w:numPr>
          <w:ilvl w:val="0"/>
          <w:numId w:val="4"/>
        </w:numPr>
        <w:shd w:val="clear" w:color="auto" w:fill="FFFFFF" w:themeFill="background1"/>
        <w:ind w:left="426" w:hanging="426"/>
        <w:jc w:val="both"/>
        <w:rPr>
          <w:rFonts w:cstheme="minorHAnsi"/>
          <w:color w:val="000000" w:themeColor="text1"/>
          <w:sz w:val="24"/>
          <w:szCs w:val="24"/>
        </w:rPr>
      </w:pPr>
      <w:r w:rsidRPr="00367F63">
        <w:rPr>
          <w:rFonts w:cstheme="minorHAnsi"/>
          <w:color w:val="000000" w:themeColor="text1"/>
          <w:sz w:val="24"/>
          <w:szCs w:val="24"/>
        </w:rPr>
        <w:t xml:space="preserve">udruga koja se bavi humanitarnim i društvenim djelatnostima od posebnog interesa za lokalno stanovništvo i čije su djelatnosti u skladu s ciljnim skupinama i klasifikacijom djelatnosti udruga, povezana s projektnim aktivnostima </w:t>
      </w:r>
    </w:p>
    <w:p w14:paraId="4B30D8B1" w14:textId="36912BEB" w:rsidR="00FE6B0A" w:rsidRPr="00367F63" w:rsidRDefault="00104833" w:rsidP="00104833">
      <w:pPr>
        <w:pStyle w:val="Odlomakpopisa"/>
        <w:numPr>
          <w:ilvl w:val="0"/>
          <w:numId w:val="4"/>
        </w:numPr>
        <w:shd w:val="clear" w:color="auto" w:fill="FFFFFF" w:themeFill="background1"/>
        <w:ind w:left="426" w:hanging="426"/>
        <w:jc w:val="both"/>
        <w:rPr>
          <w:rFonts w:cstheme="minorHAnsi"/>
          <w:color w:val="000000" w:themeColor="text1"/>
          <w:sz w:val="24"/>
          <w:szCs w:val="24"/>
        </w:rPr>
      </w:pPr>
      <w:r w:rsidRPr="00367F63">
        <w:rPr>
          <w:rFonts w:cstheme="minorHAnsi"/>
          <w:color w:val="000000" w:themeColor="text1"/>
          <w:sz w:val="24"/>
          <w:szCs w:val="24"/>
        </w:rPr>
        <w:t>fizička osoba – u svojstvu privatnog iznajmljivača.</w:t>
      </w:r>
    </w:p>
    <w:p w14:paraId="483FA602" w14:textId="525932C1" w:rsidR="00104833" w:rsidRPr="00367F63" w:rsidRDefault="00104833" w:rsidP="00367F63">
      <w:pPr>
        <w:shd w:val="clear" w:color="auto" w:fill="FFFFFF" w:themeFill="background1"/>
        <w:rPr>
          <w:rFonts w:cstheme="minorHAnsi"/>
          <w:color w:val="000000" w:themeColor="text1"/>
          <w:sz w:val="24"/>
          <w:szCs w:val="24"/>
        </w:rPr>
      </w:pPr>
      <w:r w:rsidRPr="00367F63">
        <w:rPr>
          <w:rFonts w:cstheme="minorHAnsi"/>
          <w:color w:val="000000" w:themeColor="text1"/>
          <w:sz w:val="24"/>
          <w:szCs w:val="24"/>
        </w:rPr>
        <w:br/>
      </w:r>
      <w:r w:rsidRPr="00FE1315">
        <w:rPr>
          <w:rFonts w:cstheme="minorHAnsi"/>
          <w:b/>
          <w:bCs/>
          <w:color w:val="000000" w:themeColor="text1"/>
          <w:sz w:val="24"/>
          <w:szCs w:val="24"/>
          <w:shd w:val="clear" w:color="auto" w:fill="BDD6EE" w:themeFill="accent1" w:themeFillTint="66"/>
        </w:rPr>
        <w:t>Prihvatljivi korisnici unutar Grupe B su:</w:t>
      </w:r>
      <w:r w:rsidRPr="00367F63">
        <w:rPr>
          <w:rFonts w:cstheme="minorHAnsi"/>
          <w:color w:val="000000" w:themeColor="text1"/>
          <w:sz w:val="24"/>
          <w:szCs w:val="24"/>
        </w:rPr>
        <w:br/>
        <w:t xml:space="preserve">a. </w:t>
      </w:r>
      <w:r w:rsidR="00B07EA3" w:rsidRPr="00ED3E46">
        <w:rPr>
          <w:rFonts w:cstheme="minorHAnsi"/>
          <w:color w:val="000000" w:themeColor="text1"/>
          <w:sz w:val="24"/>
          <w:szCs w:val="24"/>
        </w:rPr>
        <w:t xml:space="preserve">   </w:t>
      </w:r>
      <w:r w:rsidRPr="00367F63">
        <w:rPr>
          <w:rFonts w:cstheme="minorHAnsi"/>
          <w:color w:val="000000" w:themeColor="text1"/>
          <w:sz w:val="24"/>
          <w:szCs w:val="24"/>
        </w:rPr>
        <w:t>obrt</w:t>
      </w:r>
    </w:p>
    <w:p w14:paraId="63232E9C" w14:textId="1FF68AA2" w:rsidR="00104833" w:rsidRPr="00367F63" w:rsidRDefault="00104833" w:rsidP="00104833">
      <w:pPr>
        <w:shd w:val="clear" w:color="auto" w:fill="FFFFFF" w:themeFill="background1"/>
        <w:jc w:val="both"/>
        <w:rPr>
          <w:rFonts w:cstheme="minorHAnsi"/>
          <w:color w:val="000000" w:themeColor="text1"/>
          <w:sz w:val="24"/>
          <w:szCs w:val="24"/>
        </w:rPr>
      </w:pPr>
      <w:r w:rsidRPr="00367F63">
        <w:rPr>
          <w:rFonts w:cstheme="minorHAnsi"/>
          <w:color w:val="000000" w:themeColor="text1"/>
          <w:sz w:val="24"/>
          <w:szCs w:val="24"/>
        </w:rPr>
        <w:t xml:space="preserve">b. </w:t>
      </w:r>
      <w:r w:rsidR="00B07EA3" w:rsidRPr="00ED3E46">
        <w:rPr>
          <w:rFonts w:cstheme="minorHAnsi"/>
          <w:color w:val="000000" w:themeColor="text1"/>
          <w:sz w:val="24"/>
          <w:szCs w:val="24"/>
        </w:rPr>
        <w:t xml:space="preserve">   </w:t>
      </w:r>
      <w:r w:rsidRPr="00367F63">
        <w:rPr>
          <w:rFonts w:cstheme="minorHAnsi"/>
          <w:color w:val="000000" w:themeColor="text1"/>
          <w:sz w:val="24"/>
          <w:szCs w:val="24"/>
        </w:rPr>
        <w:t>trgovačko društvo</w:t>
      </w:r>
    </w:p>
    <w:p w14:paraId="2DA55B59" w14:textId="413FE442" w:rsidR="00104833" w:rsidRPr="00367F63" w:rsidRDefault="00104833" w:rsidP="00104833">
      <w:pPr>
        <w:shd w:val="clear" w:color="auto" w:fill="FFFFFF" w:themeFill="background1"/>
        <w:jc w:val="both"/>
        <w:rPr>
          <w:rFonts w:cstheme="minorHAnsi"/>
          <w:color w:val="000000" w:themeColor="text1"/>
          <w:sz w:val="24"/>
          <w:szCs w:val="24"/>
        </w:rPr>
      </w:pPr>
      <w:r w:rsidRPr="00367F63">
        <w:rPr>
          <w:rFonts w:cstheme="minorHAnsi"/>
          <w:color w:val="000000" w:themeColor="text1"/>
          <w:sz w:val="24"/>
          <w:szCs w:val="24"/>
        </w:rPr>
        <w:t xml:space="preserve">c. </w:t>
      </w:r>
      <w:r w:rsidR="00B07EA3" w:rsidRPr="00ED3E46">
        <w:rPr>
          <w:rFonts w:cstheme="minorHAnsi"/>
          <w:color w:val="000000" w:themeColor="text1"/>
          <w:sz w:val="24"/>
          <w:szCs w:val="24"/>
        </w:rPr>
        <w:t xml:space="preserve">   </w:t>
      </w:r>
      <w:r w:rsidRPr="00367F63">
        <w:rPr>
          <w:rFonts w:cstheme="minorHAnsi"/>
          <w:color w:val="000000" w:themeColor="text1"/>
          <w:sz w:val="24"/>
          <w:szCs w:val="24"/>
        </w:rPr>
        <w:t>zadruga</w:t>
      </w:r>
    </w:p>
    <w:p w14:paraId="7BAB4D9F" w14:textId="71D40546" w:rsidR="00104833" w:rsidRPr="00367F63" w:rsidRDefault="00104833" w:rsidP="00104833">
      <w:pPr>
        <w:shd w:val="clear" w:color="auto" w:fill="FFFFFF" w:themeFill="background1"/>
        <w:jc w:val="both"/>
        <w:rPr>
          <w:rFonts w:cstheme="minorHAnsi"/>
          <w:color w:val="000000" w:themeColor="text1"/>
          <w:sz w:val="24"/>
          <w:szCs w:val="24"/>
        </w:rPr>
      </w:pPr>
      <w:r w:rsidRPr="00367F63">
        <w:rPr>
          <w:rFonts w:cstheme="minorHAnsi"/>
          <w:color w:val="000000" w:themeColor="text1"/>
          <w:sz w:val="24"/>
          <w:szCs w:val="24"/>
        </w:rPr>
        <w:t xml:space="preserve">d. </w:t>
      </w:r>
      <w:r w:rsidR="00B07EA3" w:rsidRPr="00ED3E46">
        <w:rPr>
          <w:rFonts w:cstheme="minorHAnsi"/>
          <w:color w:val="000000" w:themeColor="text1"/>
          <w:sz w:val="24"/>
          <w:szCs w:val="24"/>
        </w:rPr>
        <w:t xml:space="preserve">  </w:t>
      </w:r>
      <w:r w:rsidRPr="00367F63">
        <w:rPr>
          <w:rFonts w:cstheme="minorHAnsi"/>
          <w:color w:val="000000" w:themeColor="text1"/>
          <w:sz w:val="24"/>
          <w:szCs w:val="24"/>
        </w:rPr>
        <w:t xml:space="preserve">udruga </w:t>
      </w:r>
      <w:r w:rsidR="005E05A8" w:rsidRPr="00367F63">
        <w:rPr>
          <w:rFonts w:cstheme="minorHAnsi"/>
          <w:color w:val="000000" w:themeColor="text1"/>
          <w:sz w:val="24"/>
          <w:szCs w:val="24"/>
        </w:rPr>
        <w:t xml:space="preserve">koja se bavi humanitarnim i društvenim djelatnostima od posebnog interesa za lokalno </w:t>
      </w:r>
      <w:r w:rsidR="00B07EA3" w:rsidRPr="00ED3E46">
        <w:rPr>
          <w:rFonts w:cstheme="minorHAnsi"/>
          <w:color w:val="000000" w:themeColor="text1"/>
          <w:sz w:val="24"/>
          <w:szCs w:val="24"/>
        </w:rPr>
        <w:br/>
        <w:t xml:space="preserve">      </w:t>
      </w:r>
      <w:r w:rsidR="005E05A8" w:rsidRPr="00367F63">
        <w:rPr>
          <w:rFonts w:cstheme="minorHAnsi"/>
          <w:color w:val="000000" w:themeColor="text1"/>
          <w:sz w:val="24"/>
          <w:szCs w:val="24"/>
        </w:rPr>
        <w:t xml:space="preserve">stanovništvo i čije su djelatnosti u skladu s ciljnim skupinama i klasifikacijom djelatnosti </w:t>
      </w:r>
      <w:r w:rsidR="00B07EA3" w:rsidRPr="00ED3E46">
        <w:rPr>
          <w:rFonts w:cstheme="minorHAnsi"/>
          <w:color w:val="000000" w:themeColor="text1"/>
          <w:sz w:val="24"/>
          <w:szCs w:val="24"/>
        </w:rPr>
        <w:br/>
        <w:t xml:space="preserve">      </w:t>
      </w:r>
      <w:r w:rsidR="005E05A8" w:rsidRPr="00367F63">
        <w:rPr>
          <w:rFonts w:cstheme="minorHAnsi"/>
          <w:color w:val="000000" w:themeColor="text1"/>
          <w:sz w:val="24"/>
          <w:szCs w:val="24"/>
        </w:rPr>
        <w:t>udruga, povezana s projektnim aktivnostima</w:t>
      </w:r>
      <w:r w:rsidR="00B07EA3" w:rsidRPr="00367F63">
        <w:rPr>
          <w:rFonts w:cstheme="minorHAnsi"/>
          <w:color w:val="000000" w:themeColor="text1"/>
          <w:sz w:val="24"/>
          <w:szCs w:val="24"/>
        </w:rPr>
        <w:t>.</w:t>
      </w:r>
    </w:p>
    <w:p w14:paraId="7A55F7E0" w14:textId="77777777" w:rsidR="005E05A8" w:rsidRPr="00FE1315" w:rsidRDefault="005E05A8" w:rsidP="00367F63">
      <w:pPr>
        <w:shd w:val="clear" w:color="auto" w:fill="FFFFFF" w:themeFill="background1"/>
        <w:jc w:val="both"/>
        <w:rPr>
          <w:rFonts w:ascii="Times New Roman" w:hAnsi="Times New Roman" w:cs="Times New Roman"/>
          <w:b/>
          <w:bCs/>
          <w:color w:val="000000" w:themeColor="text1"/>
          <w:sz w:val="24"/>
          <w:szCs w:val="24"/>
        </w:rPr>
      </w:pPr>
    </w:p>
    <w:p w14:paraId="3872AE86" w14:textId="5585CE1A" w:rsidR="005E05A8" w:rsidRPr="00367F63" w:rsidRDefault="005E05A8" w:rsidP="00367F63">
      <w:pPr>
        <w:shd w:val="clear" w:color="auto" w:fill="FFFFFF" w:themeFill="background1"/>
        <w:rPr>
          <w:rFonts w:cstheme="minorHAnsi"/>
          <w:sz w:val="24"/>
          <w:szCs w:val="24"/>
        </w:rPr>
      </w:pPr>
      <w:r w:rsidRPr="00FE1315">
        <w:rPr>
          <w:rFonts w:cstheme="minorHAnsi"/>
          <w:b/>
          <w:bCs/>
          <w:sz w:val="24"/>
          <w:szCs w:val="24"/>
          <w:shd w:val="clear" w:color="auto" w:fill="FBE4D5" w:themeFill="accent2" w:themeFillTint="33"/>
        </w:rPr>
        <w:t>Prihvatljivi korisnici unutar Grupe C su:</w:t>
      </w:r>
      <w:r w:rsidRPr="00367F63">
        <w:rPr>
          <w:rFonts w:cstheme="minorHAnsi"/>
          <w:sz w:val="24"/>
          <w:szCs w:val="24"/>
        </w:rPr>
        <w:t xml:space="preserve"> </w:t>
      </w:r>
      <w:r w:rsidRPr="00367F63">
        <w:rPr>
          <w:rFonts w:cstheme="minorHAnsi"/>
          <w:sz w:val="24"/>
          <w:szCs w:val="24"/>
        </w:rPr>
        <w:br/>
        <w:t xml:space="preserve">a. </w:t>
      </w:r>
      <w:r w:rsidR="00B07EA3">
        <w:rPr>
          <w:rFonts w:cstheme="minorHAnsi"/>
          <w:sz w:val="24"/>
          <w:szCs w:val="24"/>
        </w:rPr>
        <w:t xml:space="preserve">  </w:t>
      </w:r>
      <w:r w:rsidRPr="00367F63">
        <w:rPr>
          <w:rFonts w:cstheme="minorHAnsi"/>
          <w:sz w:val="24"/>
          <w:szCs w:val="24"/>
        </w:rPr>
        <w:t>obiteljsko poljoprivredno gospodarstvo (OPG)</w:t>
      </w:r>
    </w:p>
    <w:p w14:paraId="7CB04A01" w14:textId="1F734ACD" w:rsidR="005E05A8" w:rsidRPr="00367F63" w:rsidRDefault="005E05A8" w:rsidP="005E05A8">
      <w:pPr>
        <w:shd w:val="clear" w:color="auto" w:fill="FFFFFF" w:themeFill="background1"/>
        <w:jc w:val="both"/>
        <w:rPr>
          <w:rFonts w:cstheme="minorHAnsi"/>
          <w:sz w:val="24"/>
          <w:szCs w:val="24"/>
        </w:rPr>
      </w:pPr>
      <w:r w:rsidRPr="00367F63">
        <w:rPr>
          <w:rFonts w:cstheme="minorHAnsi"/>
          <w:sz w:val="24"/>
          <w:szCs w:val="24"/>
        </w:rPr>
        <w:t xml:space="preserve">b. </w:t>
      </w:r>
      <w:r w:rsidR="00B07EA3">
        <w:rPr>
          <w:rFonts w:cstheme="minorHAnsi"/>
          <w:sz w:val="24"/>
          <w:szCs w:val="24"/>
        </w:rPr>
        <w:t xml:space="preserve">  </w:t>
      </w:r>
      <w:r w:rsidRPr="00367F63">
        <w:rPr>
          <w:rFonts w:cstheme="minorHAnsi"/>
          <w:sz w:val="24"/>
          <w:szCs w:val="24"/>
        </w:rPr>
        <w:t>obrt</w:t>
      </w:r>
    </w:p>
    <w:p w14:paraId="73DF794E" w14:textId="79A671A8" w:rsidR="005E05A8" w:rsidRPr="00367F63" w:rsidRDefault="005E05A8" w:rsidP="005E05A8">
      <w:pPr>
        <w:shd w:val="clear" w:color="auto" w:fill="FFFFFF" w:themeFill="background1"/>
        <w:jc w:val="both"/>
        <w:rPr>
          <w:rFonts w:cstheme="minorHAnsi"/>
          <w:sz w:val="24"/>
          <w:szCs w:val="24"/>
        </w:rPr>
      </w:pPr>
      <w:r w:rsidRPr="00367F63">
        <w:rPr>
          <w:rFonts w:cstheme="minorHAnsi"/>
          <w:sz w:val="24"/>
          <w:szCs w:val="24"/>
        </w:rPr>
        <w:t xml:space="preserve">c. </w:t>
      </w:r>
      <w:r w:rsidR="00B07EA3">
        <w:rPr>
          <w:rFonts w:cstheme="minorHAnsi"/>
          <w:sz w:val="24"/>
          <w:szCs w:val="24"/>
        </w:rPr>
        <w:t xml:space="preserve">  </w:t>
      </w:r>
      <w:r w:rsidRPr="00367F63">
        <w:rPr>
          <w:rFonts w:cstheme="minorHAnsi"/>
          <w:sz w:val="24"/>
          <w:szCs w:val="24"/>
        </w:rPr>
        <w:t xml:space="preserve">trgovačko društvo </w:t>
      </w:r>
    </w:p>
    <w:p w14:paraId="1A8F929A" w14:textId="28A55124" w:rsidR="005E05A8" w:rsidRPr="00367F63" w:rsidRDefault="005E05A8" w:rsidP="00367F63">
      <w:pPr>
        <w:shd w:val="clear" w:color="auto" w:fill="FFFFFF" w:themeFill="background1"/>
        <w:jc w:val="both"/>
        <w:rPr>
          <w:rFonts w:cstheme="minorHAnsi"/>
          <w:sz w:val="24"/>
          <w:szCs w:val="24"/>
        </w:rPr>
      </w:pPr>
      <w:r w:rsidRPr="00367F63">
        <w:rPr>
          <w:rFonts w:cstheme="minorHAnsi"/>
          <w:sz w:val="24"/>
          <w:szCs w:val="24"/>
        </w:rPr>
        <w:t>d.</w:t>
      </w:r>
      <w:r w:rsidR="00C00A7B" w:rsidRPr="00367F63">
        <w:rPr>
          <w:rFonts w:cstheme="minorHAnsi"/>
          <w:sz w:val="24"/>
          <w:szCs w:val="24"/>
        </w:rPr>
        <w:t xml:space="preserve"> </w:t>
      </w:r>
      <w:r w:rsidR="00B07EA3">
        <w:rPr>
          <w:rFonts w:cstheme="minorHAnsi"/>
          <w:sz w:val="24"/>
          <w:szCs w:val="24"/>
        </w:rPr>
        <w:t xml:space="preserve">  </w:t>
      </w:r>
      <w:r w:rsidRPr="00367F63">
        <w:rPr>
          <w:rFonts w:cstheme="minorHAnsi"/>
          <w:sz w:val="24"/>
          <w:szCs w:val="24"/>
        </w:rPr>
        <w:t>zadruga</w:t>
      </w:r>
    </w:p>
    <w:p w14:paraId="4D99B64F" w14:textId="34EAC5F5" w:rsidR="00104833" w:rsidRPr="00367F63" w:rsidRDefault="005E05A8" w:rsidP="00367F63">
      <w:pPr>
        <w:shd w:val="clear" w:color="auto" w:fill="FFFFFF" w:themeFill="background1"/>
        <w:jc w:val="both"/>
        <w:rPr>
          <w:rFonts w:cstheme="minorHAnsi"/>
          <w:color w:val="000000" w:themeColor="text1"/>
          <w:sz w:val="24"/>
          <w:szCs w:val="24"/>
        </w:rPr>
      </w:pPr>
      <w:r w:rsidRPr="00367F63">
        <w:rPr>
          <w:rFonts w:cstheme="minorHAnsi"/>
          <w:color w:val="000000" w:themeColor="text1"/>
          <w:sz w:val="24"/>
          <w:szCs w:val="24"/>
        </w:rPr>
        <w:lastRenderedPageBreak/>
        <w:t>e.</w:t>
      </w:r>
      <w:r w:rsidR="00B07EA3">
        <w:rPr>
          <w:rFonts w:cstheme="minorHAnsi"/>
          <w:color w:val="000000" w:themeColor="text1"/>
          <w:sz w:val="24"/>
          <w:szCs w:val="24"/>
        </w:rPr>
        <w:t xml:space="preserve">   </w:t>
      </w:r>
      <w:r w:rsidRPr="00367F63">
        <w:rPr>
          <w:rFonts w:cstheme="minorHAnsi"/>
          <w:color w:val="000000" w:themeColor="text1"/>
          <w:sz w:val="24"/>
          <w:szCs w:val="24"/>
        </w:rPr>
        <w:t xml:space="preserve">udruga koja se bavi humanitarnim i društvenim djelatnostima od posebnog interesa za lokalno </w:t>
      </w:r>
      <w:r w:rsidR="00F24A01">
        <w:rPr>
          <w:rFonts w:cstheme="minorHAnsi"/>
          <w:color w:val="000000" w:themeColor="text1"/>
          <w:sz w:val="24"/>
          <w:szCs w:val="24"/>
        </w:rPr>
        <w:br/>
        <w:t xml:space="preserve">      </w:t>
      </w:r>
      <w:r w:rsidRPr="00367F63">
        <w:rPr>
          <w:rFonts w:cstheme="minorHAnsi"/>
          <w:color w:val="000000" w:themeColor="text1"/>
          <w:sz w:val="24"/>
          <w:szCs w:val="24"/>
        </w:rPr>
        <w:t xml:space="preserve">stanovništvo i čije su djelatnosti u skladu s ciljnim skupinama i klasifikacijom djelatnosti </w:t>
      </w:r>
      <w:r w:rsidR="00F24A01">
        <w:rPr>
          <w:rFonts w:cstheme="minorHAnsi"/>
          <w:color w:val="000000" w:themeColor="text1"/>
          <w:sz w:val="24"/>
          <w:szCs w:val="24"/>
        </w:rPr>
        <w:br/>
        <w:t xml:space="preserve">      </w:t>
      </w:r>
      <w:r w:rsidRPr="00367F63">
        <w:rPr>
          <w:rFonts w:cstheme="minorHAnsi"/>
          <w:color w:val="000000" w:themeColor="text1"/>
          <w:sz w:val="24"/>
          <w:szCs w:val="24"/>
        </w:rPr>
        <w:t>udruga, povezana s projektnim aktivnostima</w:t>
      </w:r>
    </w:p>
    <w:p w14:paraId="2E85D9BE" w14:textId="77777777" w:rsidR="00201AC7" w:rsidRPr="00ED7D96" w:rsidRDefault="00201AC7" w:rsidP="00F47BB1">
      <w:pPr>
        <w:pStyle w:val="Odlomakpopisa"/>
        <w:shd w:val="clear" w:color="auto" w:fill="FFFFFF" w:themeFill="background1"/>
        <w:ind w:left="0"/>
        <w:jc w:val="both"/>
        <w:rPr>
          <w:rStyle w:val="hps"/>
          <w:rFonts w:ascii="Times New Roman" w:eastAsia="Times New Roman" w:hAnsi="Times New Roman" w:cs="Times New Roman"/>
          <w:bCs/>
          <w:sz w:val="24"/>
          <w:szCs w:val="24"/>
          <w:highlight w:val="lightGray"/>
          <w:shd w:val="clear" w:color="auto" w:fill="D0CECE" w:themeFill="background2" w:themeFillShade="E6"/>
          <w:lang w:eastAsia="ar-SA"/>
        </w:rPr>
      </w:pPr>
    </w:p>
    <w:p w14:paraId="330266CC" w14:textId="59C00542" w:rsidR="00D539F1" w:rsidRPr="00FE1315" w:rsidRDefault="00E11395" w:rsidP="00367F63">
      <w:pPr>
        <w:pStyle w:val="Naslov2"/>
        <w:spacing w:before="240" w:after="240"/>
        <w:ind w:left="578" w:hanging="578"/>
        <w:rPr>
          <w:rFonts w:cstheme="minorHAnsi"/>
          <w:color w:val="auto"/>
        </w:rPr>
      </w:pPr>
      <w:bookmarkStart w:id="101" w:name="_Toc450901556"/>
      <w:bookmarkStart w:id="102" w:name="_Toc212622390"/>
      <w:r w:rsidRPr="00FE1315">
        <w:rPr>
          <w:rFonts w:asciiTheme="minorHAnsi" w:hAnsiTheme="minorHAnsi" w:cstheme="minorHAnsi"/>
          <w:b/>
          <w:color w:val="auto"/>
          <w:sz w:val="24"/>
          <w:szCs w:val="24"/>
        </w:rPr>
        <w:t xml:space="preserve">Broj </w:t>
      </w:r>
      <w:r w:rsidR="00FE6B0A" w:rsidRPr="00FE1315">
        <w:rPr>
          <w:rFonts w:asciiTheme="minorHAnsi" w:hAnsiTheme="minorHAnsi" w:cstheme="minorHAnsi"/>
          <w:b/>
          <w:color w:val="auto"/>
          <w:sz w:val="24"/>
          <w:szCs w:val="24"/>
        </w:rPr>
        <w:t>zahtjeva za potporu</w:t>
      </w:r>
      <w:r w:rsidRPr="00FE1315">
        <w:rPr>
          <w:rFonts w:asciiTheme="minorHAnsi" w:hAnsiTheme="minorHAnsi" w:cstheme="minorHAnsi"/>
          <w:b/>
          <w:color w:val="auto"/>
          <w:sz w:val="24"/>
          <w:szCs w:val="24"/>
        </w:rPr>
        <w:t xml:space="preserve"> </w:t>
      </w:r>
      <w:bookmarkEnd w:id="101"/>
      <w:r w:rsidRPr="00FE1315">
        <w:rPr>
          <w:rFonts w:asciiTheme="minorHAnsi" w:hAnsiTheme="minorHAnsi" w:cstheme="minorHAnsi"/>
          <w:b/>
          <w:color w:val="auto"/>
          <w:sz w:val="24"/>
          <w:szCs w:val="24"/>
        </w:rPr>
        <w:t xml:space="preserve">po </w:t>
      </w:r>
      <w:r w:rsidR="00FE6B0A" w:rsidRPr="00FE1315">
        <w:rPr>
          <w:rFonts w:asciiTheme="minorHAnsi" w:hAnsiTheme="minorHAnsi" w:cstheme="minorHAnsi"/>
          <w:b/>
          <w:color w:val="auto"/>
          <w:sz w:val="24"/>
          <w:szCs w:val="24"/>
        </w:rPr>
        <w:t>korisniku</w:t>
      </w:r>
      <w:bookmarkEnd w:id="102"/>
      <w:r w:rsidR="00FE6B0A" w:rsidRPr="00FE1315">
        <w:rPr>
          <w:rFonts w:asciiTheme="minorHAnsi" w:hAnsiTheme="minorHAnsi" w:cstheme="minorHAnsi"/>
          <w:b/>
          <w:color w:val="auto"/>
          <w:sz w:val="24"/>
          <w:szCs w:val="24"/>
        </w:rPr>
        <w:t xml:space="preserve"> </w:t>
      </w:r>
    </w:p>
    <w:p w14:paraId="5EAA34B1" w14:textId="6AA8352E" w:rsidR="005E05A8" w:rsidRDefault="00FE6B0A">
      <w:pPr>
        <w:jc w:val="both"/>
        <w:rPr>
          <w:rFonts w:cstheme="minorHAnsi"/>
          <w:sz w:val="24"/>
          <w:szCs w:val="24"/>
          <w:shd w:val="clear" w:color="auto" w:fill="D0CECE"/>
        </w:rPr>
      </w:pPr>
      <w:r w:rsidRPr="00367F63">
        <w:rPr>
          <w:rFonts w:cstheme="minorHAnsi"/>
          <w:sz w:val="24"/>
          <w:szCs w:val="24"/>
        </w:rPr>
        <w:t xml:space="preserve">Korisnik </w:t>
      </w:r>
      <w:bookmarkStart w:id="103" w:name="_Hlk157504454"/>
      <w:r w:rsidRPr="00367F63">
        <w:rPr>
          <w:rFonts w:cstheme="minorHAnsi"/>
          <w:sz w:val="24"/>
          <w:szCs w:val="24"/>
        </w:rPr>
        <w:t>i njegova partnerska i</w:t>
      </w:r>
      <w:r w:rsidR="00BB4292" w:rsidRPr="00367F63">
        <w:rPr>
          <w:rFonts w:cstheme="minorHAnsi"/>
          <w:sz w:val="24"/>
          <w:szCs w:val="24"/>
        </w:rPr>
        <w:t>/ili</w:t>
      </w:r>
      <w:r w:rsidRPr="00367F63">
        <w:rPr>
          <w:rFonts w:cstheme="minorHAnsi"/>
          <w:sz w:val="24"/>
          <w:szCs w:val="24"/>
        </w:rPr>
        <w:t xml:space="preserve"> </w:t>
      </w:r>
      <w:r w:rsidRPr="00FE1315">
        <w:rPr>
          <w:rFonts w:cstheme="minorHAnsi"/>
          <w:color w:val="000000" w:themeColor="text1"/>
          <w:sz w:val="24"/>
          <w:szCs w:val="24"/>
        </w:rPr>
        <w:t xml:space="preserve">povezana poduzeća </w:t>
      </w:r>
      <w:bookmarkEnd w:id="103"/>
      <w:r w:rsidRPr="00FE1315">
        <w:rPr>
          <w:rFonts w:cstheme="minorHAnsi"/>
          <w:color w:val="000000" w:themeColor="text1"/>
          <w:sz w:val="24"/>
          <w:szCs w:val="24"/>
        </w:rPr>
        <w:t>mogu podnijeti</w:t>
      </w:r>
      <w:r w:rsidR="003617D9" w:rsidRPr="00FE1315">
        <w:rPr>
          <w:rFonts w:cstheme="minorHAnsi"/>
          <w:color w:val="000000" w:themeColor="text1"/>
          <w:sz w:val="24"/>
          <w:szCs w:val="24"/>
        </w:rPr>
        <w:t xml:space="preserve"> </w:t>
      </w:r>
      <w:r w:rsidR="003617D9" w:rsidRPr="00FE1315">
        <w:rPr>
          <w:rFonts w:cstheme="minorHAnsi"/>
          <w:b/>
          <w:bCs/>
          <w:color w:val="000000" w:themeColor="text1"/>
          <w:sz w:val="24"/>
          <w:szCs w:val="24"/>
        </w:rPr>
        <w:t>najviše</w:t>
      </w:r>
      <w:r w:rsidRPr="00FE1315">
        <w:rPr>
          <w:rFonts w:cstheme="minorHAnsi"/>
          <w:b/>
          <w:bCs/>
          <w:color w:val="000000" w:themeColor="text1"/>
          <w:sz w:val="24"/>
          <w:szCs w:val="24"/>
        </w:rPr>
        <w:t xml:space="preserve"> </w:t>
      </w:r>
      <w:r w:rsidR="005E05A8" w:rsidRPr="00FE1315">
        <w:rPr>
          <w:b/>
          <w:bCs/>
          <w:color w:val="000000" w:themeColor="text1"/>
        </w:rPr>
        <w:t>jedan (1)</w:t>
      </w:r>
      <w:r w:rsidRPr="00FE1315">
        <w:rPr>
          <w:rFonts w:cstheme="minorHAnsi"/>
          <w:b/>
          <w:bCs/>
          <w:color w:val="000000" w:themeColor="text1"/>
          <w:sz w:val="24"/>
          <w:szCs w:val="24"/>
        </w:rPr>
        <w:t xml:space="preserve"> zahtjev za potporu unutar </w:t>
      </w:r>
      <w:r w:rsidR="00BE7F9C" w:rsidRPr="00FE1315">
        <w:rPr>
          <w:rFonts w:cstheme="minorHAnsi"/>
          <w:b/>
          <w:bCs/>
          <w:color w:val="000000" w:themeColor="text1"/>
          <w:sz w:val="24"/>
          <w:szCs w:val="24"/>
        </w:rPr>
        <w:t>ovog</w:t>
      </w:r>
      <w:r w:rsidRPr="00FE1315">
        <w:rPr>
          <w:rFonts w:cstheme="minorHAnsi"/>
          <w:b/>
          <w:bCs/>
          <w:color w:val="000000" w:themeColor="text1"/>
          <w:sz w:val="24"/>
          <w:szCs w:val="24"/>
        </w:rPr>
        <w:t xml:space="preserve"> </w:t>
      </w:r>
      <w:r w:rsidR="00D539F1" w:rsidRPr="00FE1315">
        <w:rPr>
          <w:rFonts w:cstheme="minorHAnsi"/>
          <w:b/>
          <w:bCs/>
          <w:color w:val="000000" w:themeColor="text1"/>
          <w:sz w:val="24"/>
          <w:szCs w:val="24"/>
        </w:rPr>
        <w:t>N</w:t>
      </w:r>
      <w:r w:rsidRPr="00FE1315">
        <w:rPr>
          <w:rFonts w:cstheme="minorHAnsi"/>
          <w:b/>
          <w:bCs/>
          <w:color w:val="000000" w:themeColor="text1"/>
          <w:sz w:val="24"/>
          <w:szCs w:val="24"/>
        </w:rPr>
        <w:t>atječaja</w:t>
      </w:r>
      <w:r w:rsidR="005E05A8" w:rsidRPr="00FE1315">
        <w:rPr>
          <w:rFonts w:cstheme="minorHAnsi"/>
          <w:color w:val="000000" w:themeColor="text1"/>
          <w:sz w:val="24"/>
          <w:szCs w:val="24"/>
        </w:rPr>
        <w:t>, bez obzira prijavljuje li se kao samostalni korisnik/glavni partner i/ili kao partner u partnerskom projektu.</w:t>
      </w:r>
    </w:p>
    <w:p w14:paraId="09B81D02" w14:textId="77777777" w:rsidR="00F4414B" w:rsidRPr="00367F63" w:rsidRDefault="00F4414B" w:rsidP="00F47BB1">
      <w:pPr>
        <w:jc w:val="both"/>
        <w:rPr>
          <w:rFonts w:cstheme="minorHAnsi"/>
          <w:sz w:val="24"/>
          <w:szCs w:val="24"/>
        </w:rPr>
      </w:pPr>
    </w:p>
    <w:p w14:paraId="37EC01BB" w14:textId="7F39D9C4" w:rsidR="00FE6B0A" w:rsidRPr="00367F63" w:rsidRDefault="00FE6B0A" w:rsidP="00F47BB1">
      <w:pPr>
        <w:jc w:val="both"/>
        <w:rPr>
          <w:rFonts w:cstheme="minorHAnsi"/>
          <w:sz w:val="24"/>
          <w:szCs w:val="24"/>
        </w:rPr>
      </w:pPr>
      <w:r w:rsidRPr="00367F63">
        <w:rPr>
          <w:rFonts w:cstheme="minorHAnsi"/>
          <w:sz w:val="24"/>
          <w:szCs w:val="24"/>
        </w:rPr>
        <w:t xml:space="preserve">U slučaju podnošenja više zahtjeva za potporu </w:t>
      </w:r>
      <w:r w:rsidR="00F909E2" w:rsidRPr="00367F63">
        <w:rPr>
          <w:rFonts w:cstheme="minorHAnsi"/>
          <w:sz w:val="24"/>
          <w:szCs w:val="24"/>
        </w:rPr>
        <w:t xml:space="preserve">od propisanog </w:t>
      </w:r>
      <w:r w:rsidRPr="00367F63">
        <w:rPr>
          <w:rFonts w:cstheme="minorHAnsi"/>
          <w:sz w:val="24"/>
          <w:szCs w:val="24"/>
        </w:rPr>
        <w:t xml:space="preserve">unutar </w:t>
      </w:r>
      <w:r w:rsidR="00320322" w:rsidRPr="00367F63">
        <w:rPr>
          <w:rFonts w:cstheme="minorHAnsi"/>
          <w:sz w:val="24"/>
          <w:szCs w:val="24"/>
        </w:rPr>
        <w:t xml:space="preserve">ovog </w:t>
      </w:r>
      <w:r w:rsidR="00DB6E63" w:rsidRPr="00367F63">
        <w:rPr>
          <w:rFonts w:cstheme="minorHAnsi"/>
          <w:sz w:val="24"/>
          <w:szCs w:val="24"/>
        </w:rPr>
        <w:t>N</w:t>
      </w:r>
      <w:r w:rsidRPr="00367F63">
        <w:rPr>
          <w:rFonts w:cstheme="minorHAnsi"/>
          <w:sz w:val="24"/>
          <w:szCs w:val="24"/>
        </w:rPr>
        <w:t xml:space="preserve">atječaja, u obzir će se uzeti Zahtjev za potporu koji je najranije podnesen, a ostale će se isključiti iz </w:t>
      </w:r>
      <w:r w:rsidR="00320322" w:rsidRPr="00367F63">
        <w:rPr>
          <w:rFonts w:cstheme="minorHAnsi"/>
          <w:sz w:val="24"/>
          <w:szCs w:val="24"/>
        </w:rPr>
        <w:t xml:space="preserve">ovog </w:t>
      </w:r>
      <w:r w:rsidR="00DB6E63" w:rsidRPr="00367F63">
        <w:rPr>
          <w:rFonts w:cstheme="minorHAnsi"/>
          <w:sz w:val="24"/>
          <w:szCs w:val="24"/>
        </w:rPr>
        <w:t>N</w:t>
      </w:r>
      <w:r w:rsidRPr="00367F63">
        <w:rPr>
          <w:rFonts w:cstheme="minorHAnsi"/>
          <w:sz w:val="24"/>
          <w:szCs w:val="24"/>
        </w:rPr>
        <w:t xml:space="preserve">atječaja.   </w:t>
      </w:r>
    </w:p>
    <w:p w14:paraId="6956445A" w14:textId="77777777" w:rsidR="00FB3816" w:rsidRPr="00ED7D96" w:rsidRDefault="00FB3816" w:rsidP="00F47BB1">
      <w:pPr>
        <w:jc w:val="both"/>
        <w:rPr>
          <w:rFonts w:ascii="Times New Roman" w:hAnsi="Times New Roman" w:cs="Times New Roman"/>
          <w:sz w:val="24"/>
          <w:szCs w:val="24"/>
        </w:rPr>
      </w:pPr>
    </w:p>
    <w:p w14:paraId="52BF7483" w14:textId="3FCA0029" w:rsidR="00A608E9" w:rsidRPr="00B80866" w:rsidRDefault="002752B9" w:rsidP="00367F63">
      <w:pPr>
        <w:pStyle w:val="Naslov2"/>
        <w:spacing w:before="240" w:after="240"/>
        <w:ind w:left="578" w:hanging="578"/>
        <w:rPr>
          <w:rFonts w:cstheme="minorHAnsi"/>
          <w:color w:val="auto"/>
          <w:sz w:val="24"/>
          <w:szCs w:val="24"/>
        </w:rPr>
      </w:pPr>
      <w:bookmarkStart w:id="104" w:name="_Toc450901557"/>
      <w:bookmarkStart w:id="105" w:name="_Toc371521560"/>
      <w:bookmarkStart w:id="106" w:name="_Toc212622391"/>
      <w:r w:rsidRPr="00B80866">
        <w:rPr>
          <w:rFonts w:asciiTheme="minorHAnsi" w:hAnsiTheme="minorHAnsi" w:cstheme="minorHAnsi"/>
          <w:b/>
          <w:color w:val="auto"/>
          <w:sz w:val="24"/>
          <w:szCs w:val="24"/>
        </w:rPr>
        <w:t>Uvjeti prihvatljivosti korisnika</w:t>
      </w:r>
      <w:bookmarkEnd w:id="104"/>
      <w:bookmarkEnd w:id="106"/>
    </w:p>
    <w:p w14:paraId="3BD1666F" w14:textId="0A268F58" w:rsidR="00E11395" w:rsidRPr="00367F63" w:rsidRDefault="00783DAB" w:rsidP="00F47BB1">
      <w:pPr>
        <w:shd w:val="clear" w:color="auto" w:fill="FFFFFF"/>
        <w:spacing w:before="120" w:after="120"/>
        <w:jc w:val="both"/>
        <w:rPr>
          <w:rFonts w:eastAsia="Times New Roman" w:cstheme="minorHAnsi"/>
          <w:sz w:val="24"/>
          <w:szCs w:val="24"/>
          <w:lang w:eastAsia="ar-SA"/>
        </w:rPr>
      </w:pPr>
      <w:r w:rsidRPr="00367F63">
        <w:rPr>
          <w:rFonts w:eastAsia="Times New Roman" w:cstheme="minorHAnsi"/>
          <w:sz w:val="24"/>
          <w:szCs w:val="24"/>
          <w:lang w:eastAsia="ar-SA"/>
        </w:rPr>
        <w:t xml:space="preserve">Kako bi </w:t>
      </w:r>
      <w:r w:rsidRPr="00367F63">
        <w:rPr>
          <w:rFonts w:eastAsia="Times New Roman" w:cstheme="minorHAnsi"/>
          <w:b/>
          <w:sz w:val="24"/>
          <w:szCs w:val="24"/>
          <w:u w:val="single"/>
          <w:lang w:eastAsia="ar-SA"/>
        </w:rPr>
        <w:t>bio prihvatljiv</w:t>
      </w:r>
      <w:r w:rsidR="004D4A88" w:rsidRPr="00367F63">
        <w:rPr>
          <w:rFonts w:eastAsia="Times New Roman" w:cstheme="minorHAnsi"/>
          <w:b/>
          <w:sz w:val="24"/>
          <w:szCs w:val="24"/>
          <w:u w:val="single"/>
          <w:lang w:eastAsia="ar-SA"/>
        </w:rPr>
        <w:t>,</w:t>
      </w:r>
      <w:r w:rsidRPr="00367F63">
        <w:rPr>
          <w:rFonts w:eastAsia="Times New Roman" w:cstheme="minorHAnsi"/>
          <w:b/>
          <w:sz w:val="24"/>
          <w:szCs w:val="24"/>
          <w:u w:val="single"/>
          <w:lang w:eastAsia="ar-SA"/>
        </w:rPr>
        <w:t xml:space="preserve"> korisnik</w:t>
      </w:r>
      <w:r w:rsidRPr="00367F63">
        <w:rPr>
          <w:rFonts w:eastAsia="Times New Roman" w:cstheme="minorHAnsi"/>
          <w:sz w:val="24"/>
          <w:szCs w:val="24"/>
          <w:lang w:eastAsia="ar-SA"/>
        </w:rPr>
        <w:t xml:space="preserve"> mora ispunjavati </w:t>
      </w:r>
      <w:r w:rsidR="002752B9" w:rsidRPr="00367F63">
        <w:rPr>
          <w:rFonts w:eastAsia="Times New Roman" w:cstheme="minorHAnsi"/>
          <w:sz w:val="24"/>
          <w:szCs w:val="24"/>
          <w:lang w:eastAsia="ar-SA"/>
        </w:rPr>
        <w:t>sljedeće uvjete</w:t>
      </w:r>
      <w:r w:rsidR="00E11395" w:rsidRPr="00367F63">
        <w:rPr>
          <w:rFonts w:eastAsia="Times New Roman" w:cstheme="minorHAnsi"/>
          <w:sz w:val="24"/>
          <w:szCs w:val="24"/>
          <w:lang w:eastAsia="ar-SA"/>
        </w:rPr>
        <w:t>:</w:t>
      </w:r>
    </w:p>
    <w:p w14:paraId="4FC5FBA8" w14:textId="7C852B23" w:rsidR="006736AA" w:rsidRPr="00367F63" w:rsidRDefault="006736AA" w:rsidP="002949B5">
      <w:pPr>
        <w:numPr>
          <w:ilvl w:val="0"/>
          <w:numId w:val="3"/>
        </w:numPr>
        <w:shd w:val="clear" w:color="auto" w:fill="FFFFFF"/>
        <w:spacing w:after="120"/>
        <w:ind w:left="357" w:hanging="357"/>
        <w:jc w:val="both"/>
        <w:rPr>
          <w:rFonts w:eastAsia="Times New Roman" w:cstheme="minorHAnsi"/>
          <w:sz w:val="24"/>
          <w:szCs w:val="24"/>
        </w:rPr>
      </w:pPr>
      <w:bookmarkStart w:id="107" w:name="_Hlk60084365"/>
      <w:r w:rsidRPr="00367F63">
        <w:rPr>
          <w:rFonts w:eastAsia="Times New Roman" w:cstheme="minorHAnsi"/>
          <w:sz w:val="24"/>
          <w:szCs w:val="24"/>
        </w:rPr>
        <w:t xml:space="preserve">biti osnovan prije dana objave ovog Natječaja </w:t>
      </w:r>
      <w:r w:rsidR="002949B5" w:rsidRPr="00367F63">
        <w:rPr>
          <w:rFonts w:eastAsia="Times New Roman" w:cstheme="minorHAnsi"/>
          <w:sz w:val="24"/>
          <w:szCs w:val="24"/>
        </w:rPr>
        <w:t>(</w:t>
      </w:r>
      <w:r w:rsidR="00CB2994" w:rsidRPr="00367F63">
        <w:rPr>
          <w:rFonts w:eastAsia="Times New Roman" w:cstheme="minorHAnsi"/>
          <w:sz w:val="24"/>
          <w:szCs w:val="24"/>
        </w:rPr>
        <w:t>d</w:t>
      </w:r>
      <w:r w:rsidRPr="00367F63">
        <w:rPr>
          <w:rFonts w:eastAsia="Times New Roman" w:cstheme="minorHAnsi"/>
          <w:sz w:val="24"/>
          <w:szCs w:val="24"/>
        </w:rPr>
        <w:t xml:space="preserve">okazuje se </w:t>
      </w:r>
      <w:r w:rsidR="006E3B56" w:rsidRPr="00367F63">
        <w:rPr>
          <w:rFonts w:eastAsia="Times New Roman" w:cstheme="minorHAnsi"/>
          <w:sz w:val="24"/>
          <w:szCs w:val="24"/>
        </w:rPr>
        <w:t xml:space="preserve">provedenim </w:t>
      </w:r>
      <w:r w:rsidRPr="00367F63">
        <w:rPr>
          <w:rFonts w:eastAsia="Times New Roman" w:cstheme="minorHAnsi"/>
          <w:sz w:val="24"/>
          <w:szCs w:val="24"/>
        </w:rPr>
        <w:t xml:space="preserve">upisom u </w:t>
      </w:r>
      <w:r w:rsidR="00D754D2" w:rsidRPr="00367F63">
        <w:rPr>
          <w:rFonts w:eastAsia="Times New Roman" w:cstheme="minorHAnsi"/>
          <w:sz w:val="24"/>
          <w:szCs w:val="24"/>
        </w:rPr>
        <w:t>nadležne registre</w:t>
      </w:r>
      <w:r w:rsidRPr="00367F63">
        <w:rPr>
          <w:rFonts w:eastAsia="Times New Roman" w:cstheme="minorHAnsi"/>
          <w:sz w:val="24"/>
          <w:szCs w:val="24"/>
        </w:rPr>
        <w:t>, ovisno o organizacijskom obliku korisnika iz točke 2.1. ovog Natječaja</w:t>
      </w:r>
      <w:r w:rsidR="002949B5" w:rsidRPr="00367F63">
        <w:rPr>
          <w:rFonts w:eastAsia="Times New Roman" w:cstheme="minorHAnsi"/>
          <w:sz w:val="24"/>
          <w:szCs w:val="24"/>
        </w:rPr>
        <w:t>)</w:t>
      </w:r>
      <w:r w:rsidRPr="00367F63">
        <w:rPr>
          <w:rFonts w:eastAsia="Times New Roman" w:cstheme="minorHAnsi"/>
          <w:sz w:val="24"/>
          <w:szCs w:val="24"/>
        </w:rPr>
        <w:t>;</w:t>
      </w:r>
    </w:p>
    <w:p w14:paraId="6B538717" w14:textId="46529BE3" w:rsidR="00FF6D26" w:rsidRPr="00367F63" w:rsidRDefault="002752B9" w:rsidP="002949B5">
      <w:pPr>
        <w:numPr>
          <w:ilvl w:val="0"/>
          <w:numId w:val="3"/>
        </w:numPr>
        <w:shd w:val="clear" w:color="auto" w:fill="FFFFFF"/>
        <w:ind w:left="357" w:hanging="357"/>
        <w:jc w:val="both"/>
        <w:rPr>
          <w:rFonts w:eastAsia="Times New Roman" w:cstheme="minorHAnsi"/>
          <w:sz w:val="24"/>
          <w:szCs w:val="24"/>
        </w:rPr>
      </w:pPr>
      <w:r w:rsidRPr="00367F63">
        <w:rPr>
          <w:rFonts w:cstheme="minorHAnsi"/>
          <w:sz w:val="24"/>
          <w:szCs w:val="24"/>
        </w:rPr>
        <w:t>imati</w:t>
      </w:r>
      <w:r w:rsidR="004D4A88" w:rsidRPr="00367F63">
        <w:rPr>
          <w:rFonts w:cstheme="minorHAnsi"/>
          <w:sz w:val="24"/>
          <w:szCs w:val="24"/>
        </w:rPr>
        <w:t xml:space="preserve"> sjedište</w:t>
      </w:r>
      <w:r w:rsidR="003571D6" w:rsidRPr="00367F63">
        <w:rPr>
          <w:rFonts w:cstheme="minorHAnsi"/>
          <w:sz w:val="24"/>
          <w:szCs w:val="24"/>
        </w:rPr>
        <w:t xml:space="preserve"> i/ili prebivalište</w:t>
      </w:r>
      <w:r w:rsidR="004D4A88" w:rsidRPr="00367F63">
        <w:rPr>
          <w:rFonts w:cstheme="minorHAnsi"/>
          <w:sz w:val="24"/>
          <w:szCs w:val="24"/>
        </w:rPr>
        <w:t xml:space="preserve"> na području LAG obuhvata</w:t>
      </w:r>
      <w:r w:rsidR="003E62ED" w:rsidRPr="00367F63">
        <w:rPr>
          <w:rFonts w:cstheme="minorHAnsi"/>
          <w:sz w:val="24"/>
          <w:szCs w:val="24"/>
        </w:rPr>
        <w:t xml:space="preserve"> </w:t>
      </w:r>
      <w:r w:rsidR="006736AA" w:rsidRPr="00367F63">
        <w:rPr>
          <w:rFonts w:cstheme="minorHAnsi"/>
          <w:sz w:val="24"/>
          <w:szCs w:val="24"/>
        </w:rPr>
        <w:t xml:space="preserve">prije dana </w:t>
      </w:r>
      <w:r w:rsidR="00B93006" w:rsidRPr="00367F63">
        <w:rPr>
          <w:rFonts w:cstheme="minorHAnsi"/>
          <w:sz w:val="24"/>
          <w:szCs w:val="24"/>
        </w:rPr>
        <w:t>objave ovog N</w:t>
      </w:r>
      <w:r w:rsidR="002660A6" w:rsidRPr="00367F63">
        <w:rPr>
          <w:rFonts w:cstheme="minorHAnsi"/>
          <w:sz w:val="24"/>
          <w:szCs w:val="24"/>
        </w:rPr>
        <w:t>atječaj</w:t>
      </w:r>
      <w:r w:rsidR="00B93006" w:rsidRPr="00367F63">
        <w:rPr>
          <w:rFonts w:cstheme="minorHAnsi"/>
          <w:sz w:val="24"/>
          <w:szCs w:val="24"/>
        </w:rPr>
        <w:t>a</w:t>
      </w:r>
      <w:r w:rsidR="00FF6D26" w:rsidRPr="00367F63">
        <w:rPr>
          <w:rFonts w:cstheme="minorHAnsi"/>
          <w:sz w:val="24"/>
          <w:szCs w:val="24"/>
        </w:rPr>
        <w:t xml:space="preserve">, </w:t>
      </w:r>
      <w:r w:rsidR="004D4A88" w:rsidRPr="00367F63">
        <w:rPr>
          <w:rFonts w:cstheme="minorHAnsi"/>
          <w:sz w:val="24"/>
          <w:szCs w:val="24"/>
        </w:rPr>
        <w:t xml:space="preserve">što </w:t>
      </w:r>
      <w:r w:rsidR="003571D6" w:rsidRPr="00367F63">
        <w:rPr>
          <w:rFonts w:cstheme="minorHAnsi"/>
          <w:sz w:val="24"/>
          <w:szCs w:val="24"/>
        </w:rPr>
        <w:t xml:space="preserve">se </w:t>
      </w:r>
      <w:r w:rsidR="006C6D1F" w:rsidRPr="00367F63">
        <w:rPr>
          <w:rFonts w:cstheme="minorHAnsi"/>
          <w:sz w:val="24"/>
          <w:szCs w:val="24"/>
        </w:rPr>
        <w:t>ov</w:t>
      </w:r>
      <w:r w:rsidR="00FF6D26" w:rsidRPr="00367F63">
        <w:rPr>
          <w:rFonts w:cstheme="minorHAnsi"/>
          <w:sz w:val="24"/>
          <w:szCs w:val="24"/>
        </w:rPr>
        <w:t xml:space="preserve">isno o </w:t>
      </w:r>
      <w:r w:rsidR="004D4A88" w:rsidRPr="00367F63">
        <w:rPr>
          <w:rFonts w:cstheme="minorHAnsi"/>
          <w:sz w:val="24"/>
          <w:szCs w:val="24"/>
        </w:rPr>
        <w:t>organizacijskom</w:t>
      </w:r>
      <w:r w:rsidR="00FF6D26" w:rsidRPr="00367F63">
        <w:rPr>
          <w:rFonts w:cstheme="minorHAnsi"/>
          <w:sz w:val="24"/>
          <w:szCs w:val="24"/>
        </w:rPr>
        <w:t xml:space="preserve"> obliku </w:t>
      </w:r>
      <w:r w:rsidR="00275DB6" w:rsidRPr="00367F63">
        <w:rPr>
          <w:rFonts w:cstheme="minorHAnsi"/>
          <w:sz w:val="24"/>
          <w:szCs w:val="24"/>
        </w:rPr>
        <w:t>smatra</w:t>
      </w:r>
      <w:r w:rsidR="00FF6D26" w:rsidRPr="00367F63">
        <w:rPr>
          <w:rFonts w:cstheme="minorHAnsi"/>
          <w:sz w:val="24"/>
          <w:szCs w:val="24"/>
        </w:rPr>
        <w:t>:</w:t>
      </w:r>
    </w:p>
    <w:bookmarkEnd w:id="107"/>
    <w:p w14:paraId="7E72643B" w14:textId="1BD4C57E" w:rsidR="004D4A88" w:rsidRPr="00367F63" w:rsidRDefault="004D4A88" w:rsidP="002949B5">
      <w:pPr>
        <w:pStyle w:val="Odlomakpopisa"/>
        <w:numPr>
          <w:ilvl w:val="1"/>
          <w:numId w:val="9"/>
        </w:numPr>
        <w:shd w:val="clear" w:color="auto" w:fill="FFFFFF"/>
        <w:ind w:left="709" w:hanging="284"/>
        <w:contextualSpacing w:val="0"/>
        <w:jc w:val="both"/>
        <w:rPr>
          <w:rFonts w:eastAsia="Times New Roman" w:cstheme="minorHAnsi"/>
          <w:sz w:val="24"/>
          <w:szCs w:val="24"/>
        </w:rPr>
      </w:pPr>
      <w:r w:rsidRPr="00367F63">
        <w:rPr>
          <w:rFonts w:eastAsia="Times New Roman" w:cstheme="minorHAnsi"/>
          <w:sz w:val="24"/>
          <w:szCs w:val="24"/>
        </w:rPr>
        <w:t>OPG</w:t>
      </w:r>
      <w:r w:rsidR="001C18EA" w:rsidRPr="00367F63">
        <w:rPr>
          <w:rFonts w:eastAsia="Times New Roman" w:cstheme="minorHAnsi"/>
          <w:sz w:val="24"/>
          <w:szCs w:val="24"/>
        </w:rPr>
        <w:t xml:space="preserve"> ili SOPG</w:t>
      </w:r>
      <w:r w:rsidRPr="00367F63">
        <w:rPr>
          <w:rFonts w:eastAsia="Times New Roman" w:cstheme="minorHAnsi"/>
          <w:sz w:val="24"/>
          <w:szCs w:val="24"/>
        </w:rPr>
        <w:t xml:space="preserve"> – </w:t>
      </w:r>
      <w:r w:rsidR="00D12B84" w:rsidRPr="00367F63">
        <w:rPr>
          <w:rFonts w:eastAsia="Times New Roman" w:cstheme="minorHAnsi"/>
          <w:sz w:val="24"/>
          <w:szCs w:val="24"/>
        </w:rPr>
        <w:t>uz sjedište</w:t>
      </w:r>
      <w:r w:rsidR="00BA3970" w:rsidRPr="00367F63">
        <w:rPr>
          <w:rFonts w:eastAsia="Times New Roman" w:cstheme="minorHAnsi"/>
          <w:sz w:val="24"/>
          <w:szCs w:val="24"/>
        </w:rPr>
        <w:t xml:space="preserve"> navedeno</w:t>
      </w:r>
      <w:r w:rsidR="00D12B84" w:rsidRPr="00367F63">
        <w:rPr>
          <w:rFonts w:eastAsia="Times New Roman" w:cstheme="minorHAnsi"/>
          <w:sz w:val="24"/>
          <w:szCs w:val="24"/>
        </w:rPr>
        <w:t xml:space="preserve"> u nadležnim upisnicima iz područja poljoprivrede, nositelj/odgovorna osoba OPG mora imati i prebivalište na </w:t>
      </w:r>
      <w:r w:rsidR="00F4103E" w:rsidRPr="00367F63">
        <w:rPr>
          <w:rFonts w:eastAsia="Times New Roman" w:cstheme="minorHAnsi"/>
          <w:sz w:val="24"/>
          <w:szCs w:val="24"/>
        </w:rPr>
        <w:t xml:space="preserve">području </w:t>
      </w:r>
      <w:r w:rsidR="00D12B84" w:rsidRPr="00367F63">
        <w:rPr>
          <w:rFonts w:eastAsia="Times New Roman" w:cstheme="minorHAnsi"/>
          <w:sz w:val="24"/>
          <w:szCs w:val="24"/>
        </w:rPr>
        <w:t>LAG</w:t>
      </w:r>
      <w:r w:rsidR="00572B2D" w:rsidRPr="00367F63">
        <w:rPr>
          <w:rFonts w:eastAsia="Times New Roman" w:cstheme="minorHAnsi"/>
          <w:sz w:val="24"/>
          <w:szCs w:val="24"/>
        </w:rPr>
        <w:t xml:space="preserve"> </w:t>
      </w:r>
      <w:r w:rsidR="00F4103E" w:rsidRPr="00367F63">
        <w:rPr>
          <w:rFonts w:eastAsia="Times New Roman" w:cstheme="minorHAnsi"/>
          <w:sz w:val="24"/>
          <w:szCs w:val="24"/>
        </w:rPr>
        <w:t>obuhvata</w:t>
      </w:r>
      <w:r w:rsidR="00D12B84" w:rsidRPr="00367F63">
        <w:rPr>
          <w:rFonts w:eastAsia="Times New Roman" w:cstheme="minorHAnsi"/>
          <w:sz w:val="24"/>
          <w:szCs w:val="24"/>
        </w:rPr>
        <w:t xml:space="preserve">  </w:t>
      </w:r>
    </w:p>
    <w:p w14:paraId="0A47F85D" w14:textId="4CA93C47" w:rsidR="004F52DD" w:rsidRPr="00367F63" w:rsidRDefault="004F52DD" w:rsidP="00F47BB1">
      <w:pPr>
        <w:pStyle w:val="Odlomakpopisa"/>
        <w:numPr>
          <w:ilvl w:val="1"/>
          <w:numId w:val="9"/>
        </w:numPr>
        <w:shd w:val="clear" w:color="auto" w:fill="FFFFFF"/>
        <w:spacing w:before="120" w:after="120"/>
        <w:ind w:left="709" w:hanging="283"/>
        <w:jc w:val="both"/>
        <w:rPr>
          <w:rFonts w:eastAsia="Times New Roman" w:cstheme="minorHAnsi"/>
          <w:sz w:val="24"/>
          <w:szCs w:val="24"/>
        </w:rPr>
      </w:pPr>
      <w:r w:rsidRPr="00367F63">
        <w:rPr>
          <w:rFonts w:eastAsia="Times New Roman" w:cstheme="minorHAnsi"/>
          <w:sz w:val="24"/>
          <w:szCs w:val="24"/>
        </w:rPr>
        <w:t>trgovačko društvo/zadruga ili drugi subjekti koji se upisuju u sudski registar – sjedište</w:t>
      </w:r>
      <w:r w:rsidR="00BA3970" w:rsidRPr="00367F63">
        <w:rPr>
          <w:rFonts w:eastAsia="Times New Roman" w:cstheme="minorHAnsi"/>
          <w:sz w:val="24"/>
          <w:szCs w:val="24"/>
        </w:rPr>
        <w:t xml:space="preserve"> navedeno</w:t>
      </w:r>
      <w:r w:rsidRPr="00367F63">
        <w:rPr>
          <w:rFonts w:eastAsia="Times New Roman" w:cstheme="minorHAnsi"/>
          <w:sz w:val="24"/>
          <w:szCs w:val="24"/>
        </w:rPr>
        <w:t xml:space="preserve"> u Sudskom registru</w:t>
      </w:r>
    </w:p>
    <w:p w14:paraId="1069A7BC" w14:textId="6C44B740" w:rsidR="00353A08" w:rsidRPr="00367F63" w:rsidRDefault="00934225" w:rsidP="00F47BB1">
      <w:pPr>
        <w:pStyle w:val="Odlomakpopisa"/>
        <w:numPr>
          <w:ilvl w:val="1"/>
          <w:numId w:val="9"/>
        </w:numPr>
        <w:shd w:val="clear" w:color="auto" w:fill="FFFFFF"/>
        <w:spacing w:before="120" w:after="120"/>
        <w:ind w:left="709" w:hanging="283"/>
        <w:jc w:val="both"/>
        <w:rPr>
          <w:rFonts w:eastAsia="Times New Roman" w:cstheme="minorHAnsi"/>
          <w:sz w:val="24"/>
          <w:szCs w:val="24"/>
        </w:rPr>
      </w:pPr>
      <w:r w:rsidRPr="00367F63">
        <w:rPr>
          <w:rFonts w:eastAsia="Times New Roman" w:cstheme="minorHAnsi"/>
          <w:sz w:val="24"/>
          <w:szCs w:val="24"/>
        </w:rPr>
        <w:t>obrt – sjedište navedeno u Obrtnom registru</w:t>
      </w:r>
    </w:p>
    <w:p w14:paraId="34FCB7BD" w14:textId="2336FE26" w:rsidR="004F52DD" w:rsidRPr="00367F63" w:rsidRDefault="004F52DD" w:rsidP="00F47BB1">
      <w:pPr>
        <w:pStyle w:val="Odlomakpopisa"/>
        <w:numPr>
          <w:ilvl w:val="1"/>
          <w:numId w:val="9"/>
        </w:numPr>
        <w:shd w:val="clear" w:color="auto" w:fill="FFFFFF"/>
        <w:spacing w:before="120" w:after="120"/>
        <w:ind w:left="709" w:hanging="283"/>
        <w:jc w:val="both"/>
        <w:rPr>
          <w:rFonts w:eastAsia="Times New Roman" w:cstheme="minorHAnsi"/>
          <w:sz w:val="24"/>
          <w:szCs w:val="24"/>
        </w:rPr>
      </w:pPr>
      <w:r w:rsidRPr="00367F63">
        <w:rPr>
          <w:rFonts w:eastAsia="Times New Roman" w:cstheme="minorHAnsi"/>
          <w:sz w:val="24"/>
          <w:szCs w:val="24"/>
        </w:rPr>
        <w:t>udruga – sjedište</w:t>
      </w:r>
      <w:r w:rsidR="00BA3970" w:rsidRPr="00367F63">
        <w:rPr>
          <w:rFonts w:eastAsia="Times New Roman" w:cstheme="minorHAnsi"/>
          <w:sz w:val="24"/>
          <w:szCs w:val="24"/>
        </w:rPr>
        <w:t xml:space="preserve"> navedeno</w:t>
      </w:r>
      <w:r w:rsidRPr="00367F63">
        <w:rPr>
          <w:rFonts w:eastAsia="Times New Roman" w:cstheme="minorHAnsi"/>
          <w:sz w:val="24"/>
          <w:szCs w:val="24"/>
        </w:rPr>
        <w:t xml:space="preserve"> u Registru udruga</w:t>
      </w:r>
    </w:p>
    <w:p w14:paraId="0B981E87" w14:textId="5FB5C1AF" w:rsidR="00636475" w:rsidRPr="00BC07F8" w:rsidRDefault="00B01C62" w:rsidP="00367F63">
      <w:pPr>
        <w:pStyle w:val="Odlomakpopisa"/>
        <w:numPr>
          <w:ilvl w:val="0"/>
          <w:numId w:val="46"/>
        </w:numPr>
        <w:rPr>
          <w:rFonts w:cstheme="minorHAnsi"/>
        </w:rPr>
      </w:pPr>
      <w:bookmarkStart w:id="108" w:name="_Hlk156471214"/>
      <w:r w:rsidRPr="00367F63">
        <w:rPr>
          <w:rFonts w:cstheme="minorHAnsi"/>
          <w:color w:val="000000"/>
          <w:sz w:val="24"/>
          <w:szCs w:val="24"/>
        </w:rPr>
        <w:t>fizička osoba – privatni iznajmljivač mora imati prebivalište na području LAG obuhvata</w:t>
      </w:r>
      <w:bookmarkEnd w:id="108"/>
    </w:p>
    <w:p w14:paraId="4863F7DF" w14:textId="0FC0C0DD" w:rsidR="00025425" w:rsidRPr="00367F63" w:rsidRDefault="004F52DD" w:rsidP="00F47BB1">
      <w:pPr>
        <w:spacing w:after="120"/>
        <w:ind w:left="425"/>
        <w:jc w:val="both"/>
        <w:rPr>
          <w:rFonts w:cstheme="minorHAnsi"/>
          <w:sz w:val="24"/>
          <w:szCs w:val="24"/>
        </w:rPr>
      </w:pPr>
      <w:r w:rsidRPr="00367F63">
        <w:rPr>
          <w:rFonts w:cstheme="minorHAnsi"/>
          <w:sz w:val="24"/>
          <w:szCs w:val="24"/>
        </w:rPr>
        <w:t>Za sve druge organizacijske oblike</w:t>
      </w:r>
      <w:r w:rsidR="00025425" w:rsidRPr="00367F63">
        <w:rPr>
          <w:rFonts w:cstheme="minorHAnsi"/>
          <w:sz w:val="24"/>
          <w:szCs w:val="24"/>
        </w:rPr>
        <w:t xml:space="preserve"> - pravne osobe koje nisu </w:t>
      </w:r>
      <w:r w:rsidR="00D50A73" w:rsidRPr="00367F63">
        <w:rPr>
          <w:rFonts w:cstheme="minorHAnsi"/>
          <w:sz w:val="24"/>
          <w:szCs w:val="24"/>
        </w:rPr>
        <w:t xml:space="preserve">ovdje </w:t>
      </w:r>
      <w:r w:rsidR="00025425" w:rsidRPr="00367F63">
        <w:rPr>
          <w:rFonts w:cstheme="minorHAnsi"/>
          <w:sz w:val="24"/>
          <w:szCs w:val="24"/>
        </w:rPr>
        <w:t>navedene</w:t>
      </w:r>
      <w:r w:rsidRPr="00367F63">
        <w:rPr>
          <w:rFonts w:cstheme="minorHAnsi"/>
          <w:sz w:val="24"/>
          <w:szCs w:val="24"/>
        </w:rPr>
        <w:t xml:space="preserve">, sjedištem se smatra ono sjedište koje je navedeno u registrima/upisnicima sukladno nadležnim zakonskim ili podzakonskim propisima koji uređuju to područje.   </w:t>
      </w:r>
    </w:p>
    <w:p w14:paraId="46A22DF7" w14:textId="70B39594" w:rsidR="004F52DD" w:rsidRPr="00367F63" w:rsidRDefault="00025425" w:rsidP="00F47BB1">
      <w:pPr>
        <w:spacing w:after="120"/>
        <w:ind w:left="425"/>
        <w:jc w:val="both"/>
        <w:rPr>
          <w:rFonts w:cstheme="minorHAnsi"/>
          <w:sz w:val="24"/>
          <w:szCs w:val="24"/>
        </w:rPr>
      </w:pPr>
      <w:r w:rsidRPr="00367F63">
        <w:rPr>
          <w:rFonts w:cstheme="minorHAnsi"/>
          <w:sz w:val="24"/>
          <w:szCs w:val="24"/>
        </w:rPr>
        <w:t xml:space="preserve">Za sve druge organizacijske oblike-fizičke osobe koje nisu </w:t>
      </w:r>
      <w:r w:rsidR="00D50A73" w:rsidRPr="00367F63">
        <w:rPr>
          <w:rFonts w:cstheme="minorHAnsi"/>
          <w:sz w:val="24"/>
          <w:szCs w:val="24"/>
        </w:rPr>
        <w:t xml:space="preserve">ovdje </w:t>
      </w:r>
      <w:r w:rsidRPr="00367F63">
        <w:rPr>
          <w:rFonts w:cstheme="minorHAnsi"/>
          <w:sz w:val="24"/>
          <w:szCs w:val="24"/>
        </w:rPr>
        <w:t>naveden</w:t>
      </w:r>
      <w:r w:rsidR="00EB6E99" w:rsidRPr="00367F63">
        <w:rPr>
          <w:rFonts w:cstheme="minorHAnsi"/>
          <w:sz w:val="24"/>
          <w:szCs w:val="24"/>
        </w:rPr>
        <w:t>e</w:t>
      </w:r>
      <w:r w:rsidRPr="00367F63">
        <w:rPr>
          <w:rFonts w:cstheme="minorHAnsi"/>
          <w:sz w:val="24"/>
          <w:szCs w:val="24"/>
        </w:rPr>
        <w:t xml:space="preserve">, sjedištem se smatra prebivalište korisnika.    </w:t>
      </w:r>
      <w:r w:rsidR="004F52DD" w:rsidRPr="00367F63">
        <w:rPr>
          <w:rFonts w:cstheme="minorHAnsi"/>
          <w:sz w:val="24"/>
          <w:szCs w:val="24"/>
        </w:rPr>
        <w:t xml:space="preserve"> </w:t>
      </w:r>
    </w:p>
    <w:p w14:paraId="75129A86" w14:textId="347E50EB" w:rsidR="004F52DD" w:rsidRPr="00367F63" w:rsidRDefault="004F52DD" w:rsidP="00F47BB1">
      <w:pPr>
        <w:ind w:left="426"/>
        <w:jc w:val="both"/>
        <w:rPr>
          <w:rFonts w:cstheme="minorHAnsi"/>
          <w:sz w:val="24"/>
          <w:szCs w:val="24"/>
        </w:rPr>
      </w:pPr>
      <w:r w:rsidRPr="00367F63">
        <w:rPr>
          <w:rFonts w:cstheme="minorHAnsi"/>
          <w:sz w:val="24"/>
          <w:szCs w:val="24"/>
        </w:rPr>
        <w:t xml:space="preserve">U slučaju da korisnik nema sjedište </w:t>
      </w:r>
      <w:r w:rsidR="00BA3970" w:rsidRPr="00367F63">
        <w:rPr>
          <w:rFonts w:cstheme="minorHAnsi"/>
          <w:sz w:val="24"/>
          <w:szCs w:val="24"/>
        </w:rPr>
        <w:t>i/</w:t>
      </w:r>
      <w:r w:rsidRPr="00367F63">
        <w:rPr>
          <w:rFonts w:cstheme="minorHAnsi"/>
          <w:sz w:val="24"/>
          <w:szCs w:val="24"/>
        </w:rPr>
        <w:t xml:space="preserve">ili prebivalište na području LAG obuhvata kako je </w:t>
      </w:r>
      <w:r w:rsidR="007D1A2B" w:rsidRPr="00367F63">
        <w:rPr>
          <w:rFonts w:cstheme="minorHAnsi"/>
          <w:sz w:val="24"/>
          <w:szCs w:val="24"/>
        </w:rPr>
        <w:t xml:space="preserve">ovdje </w:t>
      </w:r>
      <w:r w:rsidRPr="00367F63">
        <w:rPr>
          <w:rFonts w:cstheme="minorHAnsi"/>
          <w:sz w:val="24"/>
          <w:szCs w:val="24"/>
        </w:rPr>
        <w:t>propisano, u obzir se može uzeti podružnica/izdvojeni pogon korisnika u skladu s nadležnim propisima koji reguliraju to područje. Podružnica</w:t>
      </w:r>
      <w:r w:rsidR="0062034A" w:rsidRPr="00367F63">
        <w:rPr>
          <w:rFonts w:cstheme="minorHAnsi"/>
          <w:sz w:val="24"/>
          <w:szCs w:val="24"/>
        </w:rPr>
        <w:t>/izdvojeni pogon</w:t>
      </w:r>
      <w:r w:rsidRPr="00367F63">
        <w:rPr>
          <w:rFonts w:cstheme="minorHAnsi"/>
          <w:sz w:val="24"/>
          <w:szCs w:val="24"/>
        </w:rPr>
        <w:t xml:space="preserve"> mora biti evidentirana u nadležnim registrima/upisnicima</w:t>
      </w:r>
      <w:r w:rsidR="00BA3970" w:rsidRPr="00367F63">
        <w:rPr>
          <w:rFonts w:cstheme="minorHAnsi"/>
          <w:sz w:val="24"/>
          <w:szCs w:val="24"/>
        </w:rPr>
        <w:t xml:space="preserve"> i biti usklađena s temeljnim</w:t>
      </w:r>
      <w:r w:rsidR="006736AA" w:rsidRPr="00367F63">
        <w:rPr>
          <w:rFonts w:cstheme="minorHAnsi"/>
          <w:sz w:val="24"/>
          <w:szCs w:val="24"/>
        </w:rPr>
        <w:t xml:space="preserve"> uvjet</w:t>
      </w:r>
      <w:r w:rsidR="008653A5" w:rsidRPr="00367F63">
        <w:rPr>
          <w:rFonts w:cstheme="minorHAnsi"/>
          <w:sz w:val="24"/>
          <w:szCs w:val="24"/>
        </w:rPr>
        <w:t>om</w:t>
      </w:r>
      <w:r w:rsidR="006736AA" w:rsidRPr="00367F63">
        <w:rPr>
          <w:rFonts w:cstheme="minorHAnsi"/>
          <w:sz w:val="24"/>
          <w:szCs w:val="24"/>
        </w:rPr>
        <w:t xml:space="preserve"> prihvatljivosti iz ove točke</w:t>
      </w:r>
      <w:r w:rsidRPr="00367F63">
        <w:rPr>
          <w:rFonts w:cstheme="minorHAnsi"/>
          <w:sz w:val="24"/>
          <w:szCs w:val="24"/>
        </w:rPr>
        <w:t xml:space="preserve">.  </w:t>
      </w:r>
    </w:p>
    <w:p w14:paraId="0DA0B1FB" w14:textId="7D475866" w:rsidR="00CA290E" w:rsidRPr="00367F63" w:rsidRDefault="00001643" w:rsidP="00F47BB1">
      <w:pPr>
        <w:numPr>
          <w:ilvl w:val="0"/>
          <w:numId w:val="3"/>
        </w:numPr>
        <w:shd w:val="clear" w:color="auto" w:fill="FFFFFF"/>
        <w:spacing w:before="120" w:after="120"/>
        <w:jc w:val="both"/>
        <w:rPr>
          <w:rFonts w:eastAsia="Times New Roman" w:cstheme="minorHAnsi"/>
          <w:sz w:val="24"/>
          <w:szCs w:val="24"/>
        </w:rPr>
      </w:pPr>
      <w:r w:rsidRPr="00367F63">
        <w:rPr>
          <w:rFonts w:eastAsia="Times New Roman" w:cstheme="minorHAnsi"/>
          <w:sz w:val="24"/>
          <w:szCs w:val="24"/>
        </w:rPr>
        <w:lastRenderedPageBreak/>
        <w:t>imati</w:t>
      </w:r>
      <w:r w:rsidR="00CA290E" w:rsidRPr="00367F63">
        <w:rPr>
          <w:rFonts w:eastAsia="Times New Roman" w:cstheme="minorHAnsi"/>
          <w:sz w:val="24"/>
          <w:szCs w:val="24"/>
        </w:rPr>
        <w:t xml:space="preserve"> podmirene odnosno uređene financijske obveze prema državnom proračunu</w:t>
      </w:r>
      <w:r w:rsidR="006736AA" w:rsidRPr="00367F63">
        <w:rPr>
          <w:rFonts w:eastAsia="Times New Roman" w:cstheme="minorHAnsi"/>
          <w:sz w:val="24"/>
          <w:szCs w:val="24"/>
        </w:rPr>
        <w:t xml:space="preserve"> Republike Hrvatske</w:t>
      </w:r>
    </w:p>
    <w:p w14:paraId="66E52E26" w14:textId="35172A54" w:rsidR="00326CCD" w:rsidRPr="00367F63" w:rsidRDefault="00001643" w:rsidP="00F47BB1">
      <w:pPr>
        <w:numPr>
          <w:ilvl w:val="0"/>
          <w:numId w:val="3"/>
        </w:numPr>
        <w:shd w:val="clear" w:color="auto" w:fill="FFFFFF"/>
        <w:spacing w:before="120" w:after="120"/>
        <w:jc w:val="both"/>
        <w:rPr>
          <w:rFonts w:eastAsia="Times New Roman" w:cstheme="minorHAnsi"/>
          <w:sz w:val="24"/>
          <w:szCs w:val="24"/>
        </w:rPr>
      </w:pPr>
      <w:r w:rsidRPr="00367F63">
        <w:rPr>
          <w:rFonts w:eastAsia="Times New Roman" w:cstheme="minorHAnsi"/>
          <w:sz w:val="24"/>
          <w:szCs w:val="24"/>
        </w:rPr>
        <w:t xml:space="preserve">ne smije biti </w:t>
      </w:r>
      <w:r w:rsidR="00326CCD" w:rsidRPr="00367F63">
        <w:rPr>
          <w:rFonts w:eastAsia="Times New Roman" w:cstheme="minorHAnsi"/>
          <w:sz w:val="24"/>
          <w:szCs w:val="24"/>
        </w:rPr>
        <w:t xml:space="preserve">u postupku predstečajne nagodbe, stečaja ili likvidacije sukladno posebnim propisima </w:t>
      </w:r>
    </w:p>
    <w:p w14:paraId="6119C030" w14:textId="5A5AD105" w:rsidR="00326CCD" w:rsidRPr="00367F63" w:rsidRDefault="00001643" w:rsidP="00F47BB1">
      <w:pPr>
        <w:numPr>
          <w:ilvl w:val="0"/>
          <w:numId w:val="3"/>
        </w:numPr>
        <w:shd w:val="clear" w:color="auto" w:fill="FFFFFF"/>
        <w:spacing w:before="120" w:after="120"/>
        <w:jc w:val="both"/>
        <w:rPr>
          <w:rFonts w:eastAsia="Times New Roman" w:cstheme="minorHAnsi"/>
          <w:sz w:val="24"/>
          <w:szCs w:val="24"/>
        </w:rPr>
      </w:pPr>
      <w:r w:rsidRPr="00367F63">
        <w:rPr>
          <w:rFonts w:eastAsia="Times New Roman" w:cstheme="minorHAnsi"/>
          <w:sz w:val="24"/>
          <w:szCs w:val="24"/>
        </w:rPr>
        <w:t>ne s</w:t>
      </w:r>
      <w:r w:rsidR="003571D6" w:rsidRPr="00367F63">
        <w:rPr>
          <w:rFonts w:eastAsia="Times New Roman" w:cstheme="minorHAnsi"/>
          <w:sz w:val="24"/>
          <w:szCs w:val="24"/>
        </w:rPr>
        <w:t>m</w:t>
      </w:r>
      <w:r w:rsidRPr="00367F63">
        <w:rPr>
          <w:rFonts w:eastAsia="Times New Roman" w:cstheme="minorHAnsi"/>
          <w:sz w:val="24"/>
          <w:szCs w:val="24"/>
        </w:rPr>
        <w:t xml:space="preserve">ije biti </w:t>
      </w:r>
      <w:r w:rsidR="00326CCD" w:rsidRPr="00367F63">
        <w:rPr>
          <w:rFonts w:eastAsia="Times New Roman" w:cstheme="minorHAnsi"/>
          <w:sz w:val="24"/>
          <w:szCs w:val="24"/>
        </w:rPr>
        <w:t xml:space="preserve">u postupku stečaja potrošača sukladno posebnim propisima </w:t>
      </w:r>
    </w:p>
    <w:p w14:paraId="10391E61" w14:textId="25B22F31" w:rsidR="006736AA" w:rsidRPr="00367F63" w:rsidRDefault="00783DAB" w:rsidP="00CB2994">
      <w:pPr>
        <w:numPr>
          <w:ilvl w:val="0"/>
          <w:numId w:val="3"/>
        </w:numPr>
        <w:jc w:val="both"/>
        <w:rPr>
          <w:rFonts w:cstheme="minorHAnsi"/>
          <w:sz w:val="24"/>
          <w:szCs w:val="24"/>
        </w:rPr>
      </w:pPr>
      <w:r w:rsidRPr="00367F63">
        <w:rPr>
          <w:rFonts w:cstheme="minorHAnsi"/>
          <w:sz w:val="24"/>
          <w:szCs w:val="24"/>
        </w:rPr>
        <w:t xml:space="preserve">ako je korisnik poduzeće </w:t>
      </w:r>
      <w:r w:rsidR="00001643" w:rsidRPr="00367F63">
        <w:rPr>
          <w:rFonts w:cstheme="minorHAnsi"/>
          <w:sz w:val="24"/>
          <w:szCs w:val="24"/>
        </w:rPr>
        <w:t xml:space="preserve">mora biti u </w:t>
      </w:r>
      <w:r w:rsidR="006736AA" w:rsidRPr="00367F63">
        <w:rPr>
          <w:rFonts w:cstheme="minorHAnsi"/>
          <w:sz w:val="24"/>
          <w:szCs w:val="24"/>
        </w:rPr>
        <w:t xml:space="preserve">kategoriji </w:t>
      </w:r>
      <w:r w:rsidR="008653A5" w:rsidRPr="00367F63">
        <w:rPr>
          <w:rFonts w:cstheme="minorHAnsi"/>
          <w:sz w:val="24"/>
          <w:szCs w:val="24"/>
        </w:rPr>
        <w:t>mikro, malih i srednjih poduzeća (MSP)</w:t>
      </w:r>
      <w:r w:rsidR="00125BE7" w:rsidRPr="00367F63">
        <w:rPr>
          <w:rFonts w:cstheme="minorHAnsi"/>
          <w:sz w:val="24"/>
          <w:szCs w:val="24"/>
        </w:rPr>
        <w:t>, osim ako se radi o udrugama</w:t>
      </w:r>
    </w:p>
    <w:p w14:paraId="561AE3DE" w14:textId="0856C314" w:rsidR="00AB0285" w:rsidRPr="00367F63" w:rsidRDefault="00D12B84" w:rsidP="00F47BB1">
      <w:pPr>
        <w:numPr>
          <w:ilvl w:val="0"/>
          <w:numId w:val="3"/>
        </w:numPr>
        <w:shd w:val="clear" w:color="auto" w:fill="FFFFFF"/>
        <w:spacing w:before="120" w:after="120"/>
        <w:jc w:val="both"/>
        <w:rPr>
          <w:rFonts w:eastAsia="Times New Roman" w:cstheme="minorHAnsi"/>
          <w:sz w:val="24"/>
          <w:szCs w:val="24"/>
        </w:rPr>
      </w:pPr>
      <w:r w:rsidRPr="00367F63">
        <w:rPr>
          <w:rFonts w:eastAsia="Times New Roman" w:cstheme="minorHAnsi"/>
          <w:sz w:val="24"/>
          <w:szCs w:val="24"/>
        </w:rPr>
        <w:t xml:space="preserve">ne smije </w:t>
      </w:r>
      <w:r w:rsidR="00001643" w:rsidRPr="00367F63">
        <w:rPr>
          <w:rFonts w:eastAsia="Times New Roman" w:cstheme="minorHAnsi"/>
          <w:sz w:val="24"/>
          <w:szCs w:val="24"/>
        </w:rPr>
        <w:t>biti</w:t>
      </w:r>
      <w:r w:rsidR="00E91C8B" w:rsidRPr="00367F63">
        <w:rPr>
          <w:rFonts w:eastAsia="Times New Roman" w:cstheme="minorHAnsi"/>
          <w:sz w:val="24"/>
          <w:szCs w:val="24"/>
        </w:rPr>
        <w:t xml:space="preserve"> </w:t>
      </w:r>
      <w:r w:rsidR="00AB0285" w:rsidRPr="00367F63">
        <w:rPr>
          <w:rFonts w:eastAsia="Times New Roman" w:cstheme="minorHAnsi"/>
          <w:sz w:val="24"/>
          <w:szCs w:val="24"/>
        </w:rPr>
        <w:t xml:space="preserve">upisan u </w:t>
      </w:r>
      <w:r w:rsidR="000F04FF" w:rsidRPr="00367F63">
        <w:rPr>
          <w:rFonts w:eastAsia="Times New Roman" w:cstheme="minorHAnsi"/>
          <w:sz w:val="24"/>
          <w:szCs w:val="24"/>
        </w:rPr>
        <w:t>upisnike</w:t>
      </w:r>
      <w:r w:rsidR="00AB0285" w:rsidRPr="00367F63">
        <w:rPr>
          <w:rFonts w:eastAsia="Times New Roman" w:cstheme="minorHAnsi"/>
          <w:sz w:val="24"/>
          <w:szCs w:val="24"/>
        </w:rPr>
        <w:t xml:space="preserve"> iz područja poljoprivrede u skladu s nadležnim propisima koji reguliraju to područje </w:t>
      </w:r>
    </w:p>
    <w:p w14:paraId="275B3BDC" w14:textId="5BAA9382" w:rsidR="00AB0285" w:rsidRPr="00BC07F8" w:rsidRDefault="00D514C7" w:rsidP="00367F63">
      <w:pPr>
        <w:numPr>
          <w:ilvl w:val="0"/>
          <w:numId w:val="3"/>
        </w:numPr>
        <w:shd w:val="clear" w:color="auto" w:fill="FFFFFF"/>
        <w:spacing w:before="120" w:after="120"/>
        <w:jc w:val="both"/>
        <w:rPr>
          <w:rFonts w:eastAsia="Times New Roman" w:cstheme="minorHAnsi"/>
        </w:rPr>
      </w:pPr>
      <w:r w:rsidRPr="00367F63">
        <w:rPr>
          <w:rFonts w:eastAsia="Times New Roman" w:cstheme="minorHAnsi"/>
          <w:sz w:val="24"/>
          <w:szCs w:val="24"/>
        </w:rPr>
        <w:t>mora biti upisan u upisnike iz područja poljoprivrede u skladu s nadležnim propisima koji reguliraju to područje</w:t>
      </w:r>
      <w:r w:rsidR="00125BE7" w:rsidRPr="00367F63">
        <w:rPr>
          <w:rFonts w:eastAsia="Times New Roman" w:cstheme="minorHAnsi"/>
          <w:sz w:val="24"/>
          <w:szCs w:val="24"/>
        </w:rPr>
        <w:t>, osim ako se radi o korisnicima koji nisu poljoprivredno gospodarstvo</w:t>
      </w:r>
    </w:p>
    <w:p w14:paraId="0EC0AE2A" w14:textId="6ACACAF4" w:rsidR="005042BA" w:rsidRPr="00367F63" w:rsidRDefault="00001643" w:rsidP="00F47BB1">
      <w:pPr>
        <w:pStyle w:val="Odlomakpopisa"/>
        <w:numPr>
          <w:ilvl w:val="0"/>
          <w:numId w:val="3"/>
        </w:numPr>
        <w:jc w:val="both"/>
        <w:rPr>
          <w:rFonts w:eastAsia="Calibri" w:cstheme="minorHAnsi"/>
          <w:sz w:val="24"/>
          <w:szCs w:val="24"/>
        </w:rPr>
      </w:pPr>
      <w:bookmarkStart w:id="109" w:name="_Toc367179844"/>
      <w:bookmarkStart w:id="110" w:name="_Toc367179980"/>
      <w:bookmarkStart w:id="111" w:name="_Toc367179846"/>
      <w:bookmarkStart w:id="112" w:name="_Toc367179982"/>
      <w:bookmarkEnd w:id="105"/>
      <w:bookmarkEnd w:id="109"/>
      <w:bookmarkEnd w:id="110"/>
      <w:bookmarkEnd w:id="111"/>
      <w:bookmarkEnd w:id="112"/>
      <w:r w:rsidRPr="00367F63">
        <w:rPr>
          <w:rFonts w:eastAsia="Times New Roman" w:cstheme="minorHAnsi"/>
          <w:sz w:val="24"/>
          <w:szCs w:val="24"/>
        </w:rPr>
        <w:t>ne s</w:t>
      </w:r>
      <w:r w:rsidR="003571D6" w:rsidRPr="00367F63">
        <w:rPr>
          <w:rFonts w:eastAsia="Times New Roman" w:cstheme="minorHAnsi"/>
          <w:sz w:val="24"/>
          <w:szCs w:val="24"/>
        </w:rPr>
        <w:t>m</w:t>
      </w:r>
      <w:r w:rsidRPr="00367F63">
        <w:rPr>
          <w:rFonts w:eastAsia="Times New Roman" w:cstheme="minorHAnsi"/>
          <w:sz w:val="24"/>
          <w:szCs w:val="24"/>
        </w:rPr>
        <w:t>ije biti</w:t>
      </w:r>
      <w:r w:rsidR="00320322" w:rsidRPr="00367F63">
        <w:rPr>
          <w:rFonts w:eastAsia="Times New Roman" w:cstheme="minorHAnsi"/>
          <w:sz w:val="24"/>
          <w:szCs w:val="24"/>
        </w:rPr>
        <w:t xml:space="preserve"> na listi isključenja Agencije za plaćanja te mu</w:t>
      </w:r>
      <w:r w:rsidR="00C26620" w:rsidRPr="00367F63">
        <w:rPr>
          <w:rFonts w:eastAsia="Times New Roman" w:cstheme="minorHAnsi"/>
          <w:sz w:val="24"/>
          <w:szCs w:val="24"/>
        </w:rPr>
        <w:t xml:space="preserve"> ne smije</w:t>
      </w:r>
      <w:r w:rsidR="00320322" w:rsidRPr="00367F63">
        <w:rPr>
          <w:rFonts w:eastAsia="Times New Roman" w:cstheme="minorHAnsi"/>
          <w:sz w:val="24"/>
          <w:szCs w:val="24"/>
        </w:rPr>
        <w:t xml:space="preserve"> traj</w:t>
      </w:r>
      <w:r w:rsidR="00C26620" w:rsidRPr="00367F63">
        <w:rPr>
          <w:rFonts w:eastAsia="Times New Roman" w:cstheme="minorHAnsi"/>
          <w:sz w:val="24"/>
          <w:szCs w:val="24"/>
        </w:rPr>
        <w:t>ati</w:t>
      </w:r>
      <w:r w:rsidR="00320322" w:rsidRPr="00367F63">
        <w:rPr>
          <w:rFonts w:eastAsia="Times New Roman" w:cstheme="minorHAnsi"/>
          <w:sz w:val="24"/>
          <w:szCs w:val="24"/>
        </w:rPr>
        <w:t xml:space="preserve"> razdoblje isključenja iz mogućnosti dodjele potpore iz EPFRR za razdoblje 2014. – 2022. i/ili iz EPFRR i/ili EFJP za razdoblje 2023. – 2027</w:t>
      </w:r>
      <w:r w:rsidR="00326CCD" w:rsidRPr="00367F63">
        <w:rPr>
          <w:rFonts w:eastAsia="Times New Roman" w:cstheme="minorHAnsi"/>
          <w:sz w:val="24"/>
          <w:szCs w:val="24"/>
        </w:rPr>
        <w:t>.</w:t>
      </w:r>
    </w:p>
    <w:p w14:paraId="656E53C4" w14:textId="1163315F" w:rsidR="009C0FD8" w:rsidRPr="00367F63" w:rsidRDefault="00FF76C3" w:rsidP="00F47BB1">
      <w:pPr>
        <w:pStyle w:val="Naslov1"/>
        <w:spacing w:after="240"/>
        <w:ind w:left="431" w:hanging="431"/>
        <w:rPr>
          <w:rFonts w:asciiTheme="minorHAnsi" w:hAnsiTheme="minorHAnsi" w:cstheme="minorHAnsi"/>
          <w:b/>
          <w:color w:val="auto"/>
          <w:sz w:val="24"/>
          <w:szCs w:val="24"/>
        </w:rPr>
      </w:pPr>
      <w:bookmarkStart w:id="113" w:name="_Toc212622392"/>
      <w:r w:rsidRPr="00367F63">
        <w:rPr>
          <w:rFonts w:asciiTheme="minorHAnsi" w:hAnsiTheme="minorHAnsi" w:cstheme="minorHAnsi"/>
          <w:b/>
          <w:color w:val="auto"/>
          <w:sz w:val="24"/>
          <w:szCs w:val="24"/>
        </w:rPr>
        <w:t xml:space="preserve">UVJETI PRIHVATLJIVOSTI PROJEKTA, </w:t>
      </w:r>
      <w:r w:rsidR="00270FEA" w:rsidRPr="00367F63">
        <w:rPr>
          <w:rFonts w:asciiTheme="minorHAnsi" w:hAnsiTheme="minorHAnsi" w:cstheme="minorHAnsi"/>
          <w:b/>
          <w:color w:val="auto"/>
          <w:sz w:val="24"/>
          <w:szCs w:val="24"/>
        </w:rPr>
        <w:t xml:space="preserve">PRIHVATLJIVE AKTIVNOSTI, </w:t>
      </w:r>
      <w:r w:rsidRPr="00367F63">
        <w:rPr>
          <w:rFonts w:asciiTheme="minorHAnsi" w:hAnsiTheme="minorHAnsi" w:cstheme="minorHAnsi"/>
          <w:b/>
          <w:color w:val="auto"/>
          <w:sz w:val="24"/>
          <w:szCs w:val="24"/>
        </w:rPr>
        <w:t>PRIHVATLJIVI I NEPRIHVATLJIVI TROŠKOVI I KRITERIJI ODABIRA</w:t>
      </w:r>
      <w:bookmarkEnd w:id="113"/>
    </w:p>
    <w:p w14:paraId="549073F9" w14:textId="77777777" w:rsidR="00682DE9" w:rsidRPr="00367F63" w:rsidRDefault="005E6382" w:rsidP="00F47BB1">
      <w:pPr>
        <w:pStyle w:val="Naslov2"/>
        <w:spacing w:after="240"/>
        <w:ind w:left="578" w:hanging="578"/>
        <w:rPr>
          <w:rFonts w:asciiTheme="minorHAnsi" w:hAnsiTheme="minorHAnsi" w:cstheme="minorHAnsi"/>
          <w:b/>
          <w:color w:val="auto"/>
          <w:sz w:val="24"/>
          <w:szCs w:val="24"/>
        </w:rPr>
      </w:pPr>
      <w:bookmarkStart w:id="114" w:name="_Toc212622393"/>
      <w:r w:rsidRPr="00367F63">
        <w:rPr>
          <w:rFonts w:asciiTheme="minorHAnsi" w:hAnsiTheme="minorHAnsi" w:cstheme="minorHAnsi"/>
          <w:b/>
          <w:color w:val="auto"/>
          <w:sz w:val="24"/>
          <w:szCs w:val="24"/>
        </w:rPr>
        <w:t>Prihvatljivost projekta</w:t>
      </w:r>
      <w:bookmarkEnd w:id="114"/>
    </w:p>
    <w:p w14:paraId="46771B6D" w14:textId="3B0FD88E" w:rsidR="00C71A1A" w:rsidRPr="00367F63" w:rsidRDefault="005E6382" w:rsidP="00CB2994">
      <w:pPr>
        <w:shd w:val="clear" w:color="auto" w:fill="FFFFFF" w:themeFill="background1"/>
        <w:spacing w:before="120" w:after="120"/>
        <w:rPr>
          <w:rFonts w:cstheme="minorHAnsi"/>
          <w:sz w:val="24"/>
          <w:szCs w:val="24"/>
        </w:rPr>
      </w:pPr>
      <w:r w:rsidRPr="00367F63">
        <w:rPr>
          <w:rFonts w:cstheme="minorHAnsi"/>
          <w:sz w:val="24"/>
          <w:szCs w:val="24"/>
        </w:rPr>
        <w:t>Kako bi</w:t>
      </w:r>
      <w:r w:rsidR="00783DAB" w:rsidRPr="00367F63">
        <w:rPr>
          <w:rFonts w:cstheme="minorHAnsi"/>
          <w:sz w:val="24"/>
          <w:szCs w:val="24"/>
        </w:rPr>
        <w:t xml:space="preserve"> bio</w:t>
      </w:r>
      <w:r w:rsidRPr="00367F63">
        <w:rPr>
          <w:rFonts w:cstheme="minorHAnsi"/>
          <w:sz w:val="24"/>
          <w:szCs w:val="24"/>
        </w:rPr>
        <w:t xml:space="preserve"> </w:t>
      </w:r>
      <w:r w:rsidRPr="00367F63">
        <w:rPr>
          <w:rFonts w:cstheme="minorHAnsi"/>
          <w:b/>
          <w:sz w:val="24"/>
          <w:szCs w:val="24"/>
          <w:u w:val="single"/>
        </w:rPr>
        <w:t>prihvatljiv</w:t>
      </w:r>
      <w:r w:rsidRPr="00367F63">
        <w:rPr>
          <w:rFonts w:cstheme="minorHAnsi"/>
          <w:sz w:val="24"/>
          <w:szCs w:val="24"/>
          <w:u w:val="single"/>
        </w:rPr>
        <w:t xml:space="preserve">, </w:t>
      </w:r>
      <w:r w:rsidRPr="00367F63">
        <w:rPr>
          <w:rFonts w:cstheme="minorHAnsi"/>
          <w:b/>
          <w:sz w:val="24"/>
          <w:szCs w:val="24"/>
          <w:u w:val="single"/>
        </w:rPr>
        <w:t>projekt mora</w:t>
      </w:r>
      <w:r w:rsidR="00C44A0A" w:rsidRPr="00367F63">
        <w:rPr>
          <w:rFonts w:cstheme="minorHAnsi"/>
          <w:sz w:val="24"/>
          <w:szCs w:val="24"/>
        </w:rPr>
        <w:t xml:space="preserve"> udovoljavati sljedećim uvjetima</w:t>
      </w:r>
      <w:r w:rsidRPr="00367F63">
        <w:rPr>
          <w:rFonts w:cstheme="minorHAnsi"/>
          <w:sz w:val="24"/>
          <w:szCs w:val="24"/>
        </w:rPr>
        <w:t>:</w:t>
      </w:r>
    </w:p>
    <w:p w14:paraId="47C5B165" w14:textId="084258AE" w:rsidR="003960B3" w:rsidRPr="00367F63" w:rsidRDefault="003960B3" w:rsidP="00CB2994">
      <w:pPr>
        <w:numPr>
          <w:ilvl w:val="0"/>
          <w:numId w:val="11"/>
        </w:numPr>
        <w:spacing w:before="120" w:after="120"/>
        <w:ind w:left="284" w:hanging="284"/>
        <w:jc w:val="both"/>
        <w:rPr>
          <w:rFonts w:eastAsia="Calibri" w:cstheme="minorHAnsi"/>
          <w:sz w:val="24"/>
          <w:szCs w:val="24"/>
          <w:lang w:eastAsia="ar-SA"/>
        </w:rPr>
      </w:pPr>
      <w:bookmarkStart w:id="115" w:name="_Toc480816945"/>
      <w:bookmarkEnd w:id="115"/>
      <w:r w:rsidRPr="00367F63">
        <w:rPr>
          <w:rFonts w:eastAsia="Calibri" w:cstheme="minorHAnsi"/>
          <w:sz w:val="24"/>
          <w:szCs w:val="24"/>
          <w:lang w:eastAsia="ar-SA"/>
        </w:rPr>
        <w:t xml:space="preserve">biti usklađen s ciljevima iz LRS iz Priloga </w:t>
      </w:r>
      <w:bookmarkStart w:id="116" w:name="_Hlk157505903"/>
      <w:r w:rsidR="00DE79AB" w:rsidRPr="00367F63">
        <w:rPr>
          <w:rFonts w:eastAsia="Calibri" w:cstheme="minorHAnsi"/>
          <w:sz w:val="24"/>
          <w:szCs w:val="24"/>
          <w:lang w:eastAsia="ar-SA"/>
        </w:rPr>
        <w:t>3.</w:t>
      </w:r>
      <w:r w:rsidRPr="00367F63">
        <w:rPr>
          <w:rFonts w:eastAsia="Calibri" w:cstheme="minorHAnsi"/>
          <w:sz w:val="24"/>
          <w:szCs w:val="24"/>
          <w:lang w:eastAsia="ar-SA"/>
        </w:rPr>
        <w:t xml:space="preserve"> </w:t>
      </w:r>
      <w:bookmarkEnd w:id="116"/>
      <w:r w:rsidRPr="00367F63">
        <w:rPr>
          <w:rFonts w:eastAsia="Calibri" w:cstheme="minorHAnsi"/>
          <w:sz w:val="24"/>
          <w:szCs w:val="24"/>
          <w:lang w:eastAsia="ar-SA"/>
        </w:rPr>
        <w:t>ovog Natječaja</w:t>
      </w:r>
    </w:p>
    <w:p w14:paraId="39CC794A" w14:textId="24AC6025" w:rsidR="003960B3" w:rsidRPr="00367F63" w:rsidRDefault="003960B3" w:rsidP="00CB2994">
      <w:pPr>
        <w:numPr>
          <w:ilvl w:val="0"/>
          <w:numId w:val="11"/>
        </w:numPr>
        <w:spacing w:before="120" w:after="120"/>
        <w:ind w:left="284" w:hanging="284"/>
        <w:jc w:val="both"/>
        <w:rPr>
          <w:rFonts w:eastAsia="Calibri" w:cstheme="minorHAnsi"/>
          <w:sz w:val="24"/>
          <w:szCs w:val="24"/>
          <w:lang w:eastAsia="ar-SA"/>
        </w:rPr>
      </w:pPr>
      <w:r w:rsidRPr="00367F63">
        <w:rPr>
          <w:rFonts w:eastAsia="Calibri" w:cstheme="minorHAnsi"/>
          <w:sz w:val="24"/>
          <w:szCs w:val="24"/>
          <w:lang w:eastAsia="ar-SA"/>
        </w:rPr>
        <w:t>biti usklađen s specifični</w:t>
      </w:r>
      <w:r w:rsidR="00DE79AB" w:rsidRPr="00367F63">
        <w:rPr>
          <w:rFonts w:eastAsia="Calibri" w:cstheme="minorHAnsi"/>
          <w:sz w:val="24"/>
          <w:szCs w:val="24"/>
          <w:lang w:eastAsia="ar-SA"/>
        </w:rPr>
        <w:t>m</w:t>
      </w:r>
      <w:r w:rsidRPr="00367F63">
        <w:rPr>
          <w:rFonts w:eastAsia="Calibri" w:cstheme="minorHAnsi"/>
          <w:sz w:val="24"/>
          <w:szCs w:val="24"/>
          <w:lang w:eastAsia="ar-SA"/>
        </w:rPr>
        <w:t xml:space="preserve"> cilje</w:t>
      </w:r>
      <w:r w:rsidR="00DE79AB" w:rsidRPr="00367F63">
        <w:rPr>
          <w:rFonts w:eastAsia="Calibri" w:cstheme="minorHAnsi"/>
          <w:sz w:val="24"/>
          <w:szCs w:val="24"/>
          <w:lang w:eastAsia="ar-SA"/>
        </w:rPr>
        <w:t>m (SC8)</w:t>
      </w:r>
      <w:r w:rsidRPr="00367F63">
        <w:rPr>
          <w:rFonts w:eastAsia="Calibri" w:cstheme="minorHAnsi"/>
          <w:sz w:val="24"/>
          <w:szCs w:val="24"/>
          <w:lang w:eastAsia="ar-SA"/>
        </w:rPr>
        <w:t xml:space="preserve"> SP ZPP</w:t>
      </w:r>
      <w:r w:rsidR="00320322" w:rsidRPr="00367F63">
        <w:rPr>
          <w:rFonts w:eastAsia="Calibri" w:cstheme="minorHAnsi"/>
          <w:sz w:val="24"/>
          <w:szCs w:val="24"/>
          <w:lang w:eastAsia="ar-SA"/>
        </w:rPr>
        <w:t xml:space="preserve"> iz </w:t>
      </w:r>
      <w:r w:rsidR="00326CCD" w:rsidRPr="00367F63">
        <w:rPr>
          <w:rFonts w:eastAsia="Calibri" w:cstheme="minorHAnsi"/>
          <w:sz w:val="24"/>
          <w:szCs w:val="24"/>
          <w:lang w:eastAsia="ar-SA"/>
        </w:rPr>
        <w:t>P</w:t>
      </w:r>
      <w:r w:rsidR="00320322" w:rsidRPr="00367F63">
        <w:rPr>
          <w:rFonts w:eastAsia="Calibri" w:cstheme="minorHAnsi"/>
          <w:sz w:val="24"/>
          <w:szCs w:val="24"/>
          <w:lang w:eastAsia="ar-SA"/>
        </w:rPr>
        <w:t xml:space="preserve">riloga </w:t>
      </w:r>
      <w:r w:rsidR="00DE79AB" w:rsidRPr="00367F63">
        <w:rPr>
          <w:rFonts w:eastAsia="Calibri" w:cstheme="minorHAnsi"/>
          <w:sz w:val="24"/>
          <w:szCs w:val="24"/>
          <w:lang w:eastAsia="ar-SA"/>
        </w:rPr>
        <w:t xml:space="preserve">2. </w:t>
      </w:r>
      <w:r w:rsidR="00320322" w:rsidRPr="00367F63">
        <w:rPr>
          <w:rFonts w:eastAsia="Calibri" w:cstheme="minorHAnsi"/>
          <w:sz w:val="24"/>
          <w:szCs w:val="24"/>
          <w:lang w:eastAsia="ar-SA"/>
        </w:rPr>
        <w:t xml:space="preserve">ovog Natječaja </w:t>
      </w:r>
    </w:p>
    <w:p w14:paraId="23D90DCE" w14:textId="7CC58F65" w:rsidR="003960B3" w:rsidRPr="00367F63" w:rsidRDefault="003960B3" w:rsidP="00CB2994">
      <w:pPr>
        <w:numPr>
          <w:ilvl w:val="0"/>
          <w:numId w:val="11"/>
        </w:numPr>
        <w:spacing w:before="120" w:after="120"/>
        <w:ind w:left="284" w:hanging="284"/>
        <w:jc w:val="both"/>
        <w:rPr>
          <w:rFonts w:eastAsia="Calibri" w:cstheme="minorHAnsi"/>
          <w:sz w:val="24"/>
          <w:szCs w:val="24"/>
          <w:lang w:eastAsia="ar-SA"/>
        </w:rPr>
      </w:pPr>
      <w:r w:rsidRPr="00367F63">
        <w:rPr>
          <w:rFonts w:eastAsia="Calibri" w:cstheme="minorHAnsi"/>
          <w:sz w:val="24"/>
          <w:szCs w:val="24"/>
          <w:lang w:eastAsia="ar-SA"/>
        </w:rPr>
        <w:t xml:space="preserve">provoditi se na području LAG-a </w:t>
      </w:r>
      <w:r w:rsidR="002C61E9" w:rsidRPr="00367F63">
        <w:rPr>
          <w:rFonts w:eastAsia="Calibri" w:cstheme="minorHAnsi"/>
          <w:sz w:val="24"/>
          <w:szCs w:val="24"/>
          <w:lang w:eastAsia="ar-SA"/>
        </w:rPr>
        <w:t>iz točke 1.</w:t>
      </w:r>
      <w:r w:rsidR="00D909E4" w:rsidRPr="00367F63">
        <w:rPr>
          <w:rFonts w:eastAsia="Calibri" w:cstheme="minorHAnsi"/>
          <w:sz w:val="24"/>
          <w:szCs w:val="24"/>
          <w:lang w:eastAsia="ar-SA"/>
        </w:rPr>
        <w:t>2</w:t>
      </w:r>
      <w:r w:rsidR="002C61E9" w:rsidRPr="00367F63">
        <w:rPr>
          <w:rFonts w:eastAsia="Calibri" w:cstheme="minorHAnsi"/>
          <w:sz w:val="24"/>
          <w:szCs w:val="24"/>
          <w:lang w:eastAsia="ar-SA"/>
        </w:rPr>
        <w:t xml:space="preserve">. ovog Natječaja </w:t>
      </w:r>
    </w:p>
    <w:p w14:paraId="733EFFDE" w14:textId="0DEE63C1" w:rsidR="003960B3" w:rsidRPr="00367F63" w:rsidRDefault="003960B3" w:rsidP="00CB2994">
      <w:pPr>
        <w:numPr>
          <w:ilvl w:val="0"/>
          <w:numId w:val="11"/>
        </w:numPr>
        <w:spacing w:before="120" w:after="120"/>
        <w:ind w:left="284" w:hanging="284"/>
        <w:jc w:val="both"/>
        <w:rPr>
          <w:rFonts w:eastAsia="Calibri" w:cstheme="minorHAnsi"/>
          <w:sz w:val="24"/>
          <w:szCs w:val="24"/>
          <w:lang w:eastAsia="ar-SA"/>
        </w:rPr>
      </w:pPr>
      <w:r w:rsidRPr="00367F63">
        <w:rPr>
          <w:rFonts w:eastAsia="Calibri" w:cstheme="minorHAnsi"/>
          <w:sz w:val="24"/>
          <w:szCs w:val="24"/>
          <w:lang w:eastAsia="ar-SA"/>
        </w:rPr>
        <w:t>projektne aktivnosti moraju direktno utjecati na ostvarenje cilja projekta i biti izravno povezane s provedbom projek</w:t>
      </w:r>
      <w:r w:rsidR="003571D6" w:rsidRPr="00367F63">
        <w:rPr>
          <w:rFonts w:eastAsia="Calibri" w:cstheme="minorHAnsi"/>
          <w:sz w:val="24"/>
          <w:szCs w:val="24"/>
          <w:lang w:eastAsia="ar-SA"/>
        </w:rPr>
        <w:t>ta</w:t>
      </w:r>
      <w:r w:rsidRPr="00367F63">
        <w:rPr>
          <w:rFonts w:eastAsia="Calibri" w:cstheme="minorHAnsi"/>
          <w:sz w:val="24"/>
          <w:szCs w:val="24"/>
          <w:lang w:eastAsia="ar-SA"/>
        </w:rPr>
        <w:t xml:space="preserve"> </w:t>
      </w:r>
    </w:p>
    <w:p w14:paraId="3738DDFD" w14:textId="0D758908" w:rsidR="003960B3" w:rsidRPr="00367F63" w:rsidRDefault="003960B3" w:rsidP="00CB2994">
      <w:pPr>
        <w:numPr>
          <w:ilvl w:val="0"/>
          <w:numId w:val="11"/>
        </w:numPr>
        <w:spacing w:before="120" w:after="120"/>
        <w:ind w:left="284" w:hanging="284"/>
        <w:jc w:val="both"/>
        <w:rPr>
          <w:rFonts w:eastAsia="Calibri" w:cstheme="minorHAnsi"/>
          <w:sz w:val="24"/>
          <w:szCs w:val="24"/>
          <w:lang w:eastAsia="ar-SA"/>
        </w:rPr>
      </w:pPr>
      <w:r w:rsidRPr="00367F63">
        <w:rPr>
          <w:rFonts w:eastAsia="Calibri" w:cstheme="minorHAnsi"/>
          <w:sz w:val="24"/>
          <w:szCs w:val="24"/>
          <w:lang w:eastAsia="ar-SA"/>
        </w:rPr>
        <w:t xml:space="preserve">cilj projekta mora biti ostvaren </w:t>
      </w:r>
    </w:p>
    <w:p w14:paraId="044E88EA" w14:textId="421B021D" w:rsidR="006D70A0" w:rsidRPr="00367F63" w:rsidRDefault="003960B3" w:rsidP="00CF5365">
      <w:pPr>
        <w:numPr>
          <w:ilvl w:val="0"/>
          <w:numId w:val="11"/>
        </w:numPr>
        <w:spacing w:before="120" w:after="120"/>
        <w:ind w:left="284" w:hanging="284"/>
        <w:jc w:val="both"/>
        <w:rPr>
          <w:rFonts w:eastAsia="Calibri" w:cstheme="minorHAnsi"/>
          <w:sz w:val="24"/>
          <w:szCs w:val="24"/>
          <w:lang w:eastAsia="ar-SA"/>
        </w:rPr>
      </w:pPr>
      <w:r w:rsidRPr="00367F63">
        <w:rPr>
          <w:rFonts w:eastAsia="Calibri" w:cstheme="minorHAnsi"/>
          <w:sz w:val="24"/>
          <w:szCs w:val="24"/>
          <w:lang w:eastAsia="ar-SA"/>
        </w:rPr>
        <w:t xml:space="preserve">ukupni iznos projekta ne smije biti veći od 300.000 </w:t>
      </w:r>
      <w:r w:rsidR="00BA684C" w:rsidRPr="00367F63">
        <w:rPr>
          <w:rFonts w:eastAsia="Calibri" w:cstheme="minorHAnsi"/>
          <w:sz w:val="24"/>
          <w:szCs w:val="24"/>
          <w:lang w:eastAsia="ar-SA"/>
        </w:rPr>
        <w:t>eura</w:t>
      </w:r>
      <w:r w:rsidRPr="00367F63">
        <w:rPr>
          <w:rFonts w:eastAsia="Calibri" w:cstheme="minorHAnsi"/>
          <w:sz w:val="24"/>
          <w:szCs w:val="24"/>
          <w:lang w:eastAsia="ar-SA"/>
        </w:rPr>
        <w:t xml:space="preserve"> (bez PDV-a)</w:t>
      </w:r>
      <w:r w:rsidR="007E50CB" w:rsidRPr="00367F63">
        <w:rPr>
          <w:rFonts w:eastAsia="Calibri" w:cstheme="minorHAnsi"/>
          <w:sz w:val="24"/>
          <w:szCs w:val="24"/>
          <w:lang w:eastAsia="ar-SA"/>
        </w:rPr>
        <w:t xml:space="preserve"> </w:t>
      </w:r>
    </w:p>
    <w:p w14:paraId="5A6A4424" w14:textId="58D86271" w:rsidR="00B0128F" w:rsidRPr="00367F63" w:rsidRDefault="00B0128F" w:rsidP="00CF5365">
      <w:pPr>
        <w:numPr>
          <w:ilvl w:val="0"/>
          <w:numId w:val="11"/>
        </w:numPr>
        <w:spacing w:before="120" w:after="120"/>
        <w:ind w:left="284" w:hanging="284"/>
        <w:jc w:val="both"/>
        <w:rPr>
          <w:rFonts w:eastAsia="Calibri" w:cstheme="minorHAnsi"/>
          <w:sz w:val="24"/>
          <w:szCs w:val="24"/>
          <w:lang w:eastAsia="ar-SA"/>
        </w:rPr>
      </w:pPr>
      <w:r w:rsidRPr="00367F63">
        <w:rPr>
          <w:rFonts w:eastAsia="Calibri" w:cstheme="minorHAnsi"/>
          <w:sz w:val="24"/>
          <w:szCs w:val="24"/>
          <w:lang w:eastAsia="ar-SA"/>
        </w:rPr>
        <w:t>ukupni iznos javne potpore ne smije biti ispod najniže vrijednosti javne potpore određene ovim Natječajem</w:t>
      </w:r>
    </w:p>
    <w:p w14:paraId="3E6DFC43" w14:textId="545510A5" w:rsidR="003960B3" w:rsidRPr="00367F63" w:rsidRDefault="003960B3" w:rsidP="00CB2994">
      <w:pPr>
        <w:numPr>
          <w:ilvl w:val="0"/>
          <w:numId w:val="11"/>
        </w:numPr>
        <w:spacing w:before="120" w:after="120"/>
        <w:ind w:left="284" w:hanging="284"/>
        <w:jc w:val="both"/>
        <w:rPr>
          <w:rFonts w:eastAsia="Calibri" w:cstheme="minorHAnsi"/>
          <w:sz w:val="24"/>
          <w:szCs w:val="24"/>
          <w:lang w:eastAsia="ar-SA"/>
        </w:rPr>
      </w:pPr>
      <w:r w:rsidRPr="00367F63">
        <w:rPr>
          <w:rFonts w:eastAsia="Calibri" w:cstheme="minorHAnsi"/>
          <w:sz w:val="24"/>
          <w:szCs w:val="24"/>
          <w:lang w:eastAsia="ar-SA"/>
        </w:rPr>
        <w:t>biti usklađen s pravilima državne potpore</w:t>
      </w:r>
    </w:p>
    <w:p w14:paraId="48D05A28" w14:textId="15820062" w:rsidR="00892DA9" w:rsidRPr="00367F63" w:rsidRDefault="003960B3" w:rsidP="00367F63">
      <w:pPr>
        <w:pStyle w:val="Odlomakpopisa"/>
        <w:numPr>
          <w:ilvl w:val="0"/>
          <w:numId w:val="11"/>
        </w:numPr>
        <w:spacing w:after="160"/>
        <w:ind w:left="284" w:hanging="284"/>
        <w:jc w:val="both"/>
        <w:rPr>
          <w:rFonts w:eastAsia="Calibri" w:cstheme="minorHAnsi"/>
          <w:sz w:val="24"/>
          <w:szCs w:val="24"/>
          <w:lang w:eastAsia="ar-SA"/>
        </w:rPr>
      </w:pPr>
      <w:r w:rsidRPr="00367F63">
        <w:rPr>
          <w:rFonts w:eastAsia="Calibri" w:cstheme="minorHAnsi"/>
          <w:sz w:val="24"/>
          <w:szCs w:val="24"/>
          <w:lang w:eastAsia="ar-SA"/>
        </w:rPr>
        <w:t>biti usklađen s europskim i nacionalnim primjenjivim zakonodavstvom koje se odnosi na predmetni projekt</w:t>
      </w:r>
    </w:p>
    <w:p w14:paraId="59DF1034" w14:textId="2533B5AF" w:rsidR="003960B3" w:rsidRPr="00367F63" w:rsidRDefault="003960B3" w:rsidP="00FF7352">
      <w:pPr>
        <w:numPr>
          <w:ilvl w:val="0"/>
          <w:numId w:val="11"/>
        </w:numPr>
        <w:tabs>
          <w:tab w:val="left" w:pos="426"/>
        </w:tabs>
        <w:spacing w:before="120" w:after="120"/>
        <w:ind w:left="426" w:hanging="426"/>
        <w:jc w:val="both"/>
        <w:rPr>
          <w:rFonts w:eastAsia="Calibri" w:cstheme="minorHAnsi"/>
          <w:sz w:val="24"/>
          <w:szCs w:val="24"/>
          <w:lang w:eastAsia="ar-SA"/>
        </w:rPr>
      </w:pPr>
      <w:r w:rsidRPr="00367F63">
        <w:rPr>
          <w:rFonts w:eastAsia="Calibri" w:cstheme="minorHAnsi"/>
          <w:sz w:val="24"/>
          <w:szCs w:val="24"/>
          <w:lang w:eastAsia="ar-SA"/>
        </w:rPr>
        <w:t>imati izrađenu svu potrebnu dokumentaciju i/ili ishođene sve akte od strane nadležnih upravnih tijela koja se odnosi n</w:t>
      </w:r>
      <w:r w:rsidR="003571D6" w:rsidRPr="00367F63">
        <w:rPr>
          <w:rFonts w:eastAsia="Calibri" w:cstheme="minorHAnsi"/>
          <w:sz w:val="24"/>
          <w:szCs w:val="24"/>
          <w:lang w:eastAsia="ar-SA"/>
        </w:rPr>
        <w:t>a</w:t>
      </w:r>
      <w:r w:rsidRPr="00367F63">
        <w:rPr>
          <w:rFonts w:eastAsia="Calibri" w:cstheme="minorHAnsi"/>
          <w:sz w:val="24"/>
          <w:szCs w:val="24"/>
          <w:lang w:eastAsia="ar-SA"/>
        </w:rPr>
        <w:t xml:space="preserve"> predmetno ulaganje sukladno svim primjenjivim propisima </w:t>
      </w:r>
      <w:r w:rsidRPr="00367F63">
        <w:rPr>
          <w:rFonts w:eastAsia="Calibri" w:cstheme="minorHAnsi"/>
          <w:sz w:val="24"/>
          <w:szCs w:val="24"/>
          <w:lang w:eastAsia="ar-SA"/>
        </w:rPr>
        <w:lastRenderedPageBreak/>
        <w:t>koji uređuju ta područja (područje gradnje i prostornog uređenja, zaštite okoliša, voda, šumarstva, obnovljivih izvora energije, veterinarstva i sva ostala primjenjiva područja)</w:t>
      </w:r>
      <w:r w:rsidR="00BA684C" w:rsidRPr="00367F63">
        <w:rPr>
          <w:rFonts w:eastAsia="Calibri" w:cstheme="minorHAnsi"/>
          <w:sz w:val="24"/>
          <w:szCs w:val="24"/>
          <w:lang w:eastAsia="ar-SA"/>
        </w:rPr>
        <w:t xml:space="preserve">. </w:t>
      </w:r>
    </w:p>
    <w:p w14:paraId="4BCDD1DE" w14:textId="17EDBB0B" w:rsidR="00BA684C" w:rsidRPr="00367F63" w:rsidRDefault="00BA684C" w:rsidP="00FF7352">
      <w:pPr>
        <w:spacing w:before="120" w:after="120"/>
        <w:ind w:left="426"/>
        <w:jc w:val="both"/>
        <w:rPr>
          <w:rFonts w:eastAsia="Calibri" w:cstheme="minorHAnsi"/>
          <w:sz w:val="24"/>
          <w:szCs w:val="24"/>
          <w:lang w:eastAsia="ar-SA"/>
        </w:rPr>
      </w:pPr>
      <w:r w:rsidRPr="00367F63">
        <w:rPr>
          <w:rFonts w:eastAsia="Calibri" w:cstheme="minorHAnsi"/>
          <w:sz w:val="24"/>
          <w:szCs w:val="24"/>
          <w:lang w:eastAsia="ar-SA"/>
        </w:rPr>
        <w:t>Iznimno, u slučaju da korisnik u trenutku podnošenja zahtjeva za potporu na</w:t>
      </w:r>
      <w:r w:rsidR="00991E15" w:rsidRPr="00367F63">
        <w:rPr>
          <w:rFonts w:eastAsia="Calibri" w:cstheme="minorHAnsi"/>
          <w:sz w:val="24"/>
          <w:szCs w:val="24"/>
          <w:lang w:eastAsia="ar-SA"/>
        </w:rPr>
        <w:t xml:space="preserve"> ovaj N</w:t>
      </w:r>
      <w:r w:rsidRPr="00367F63">
        <w:rPr>
          <w:rFonts w:eastAsia="Calibri" w:cstheme="minorHAnsi"/>
          <w:sz w:val="24"/>
          <w:szCs w:val="24"/>
          <w:lang w:eastAsia="ar-SA"/>
        </w:rPr>
        <w:t>atječaj nema ishođene akte od strane nadležnih upravnih tijela</w:t>
      </w:r>
      <w:r w:rsidR="00991E15" w:rsidRPr="00367F63">
        <w:rPr>
          <w:rFonts w:eastAsia="Calibri" w:cstheme="minorHAnsi"/>
          <w:sz w:val="24"/>
          <w:szCs w:val="24"/>
          <w:lang w:eastAsia="ar-SA"/>
        </w:rPr>
        <w:t>, u skladu s prilogom I. ovog Natječaja,</w:t>
      </w:r>
      <w:r w:rsidRPr="00367F63">
        <w:rPr>
          <w:rFonts w:eastAsia="Calibri" w:cstheme="minorHAnsi"/>
          <w:sz w:val="24"/>
          <w:szCs w:val="24"/>
          <w:lang w:eastAsia="ar-SA"/>
        </w:rPr>
        <w:t xml:space="preserve"> koj</w:t>
      </w:r>
      <w:r w:rsidR="00991E15" w:rsidRPr="00367F63">
        <w:rPr>
          <w:rFonts w:eastAsia="Calibri" w:cstheme="minorHAnsi"/>
          <w:sz w:val="24"/>
          <w:szCs w:val="24"/>
          <w:lang w:eastAsia="ar-SA"/>
        </w:rPr>
        <w:t>i</w:t>
      </w:r>
      <w:r w:rsidRPr="00367F63">
        <w:rPr>
          <w:rFonts w:eastAsia="Calibri" w:cstheme="minorHAnsi"/>
          <w:sz w:val="24"/>
          <w:szCs w:val="24"/>
          <w:lang w:eastAsia="ar-SA"/>
        </w:rPr>
        <w:t xml:space="preserve"> se odnose na predmetno ulaganje sukladno svim primjenjivim propisima koji uređuju ta područja, obvezan je iste ishoditi i dostaviti najkasnije tijekom postupka dodjele sredstava u Agenciju za plaćanja.   </w:t>
      </w:r>
    </w:p>
    <w:p w14:paraId="0B24C013" w14:textId="7B4D6BD2" w:rsidR="003960B3" w:rsidRPr="00367F63" w:rsidRDefault="003960B3" w:rsidP="00CB2994">
      <w:pPr>
        <w:numPr>
          <w:ilvl w:val="0"/>
          <w:numId w:val="11"/>
        </w:numPr>
        <w:tabs>
          <w:tab w:val="left" w:pos="284"/>
          <w:tab w:val="left" w:pos="426"/>
        </w:tabs>
        <w:spacing w:before="120" w:after="120"/>
        <w:ind w:left="426" w:hanging="426"/>
        <w:jc w:val="both"/>
        <w:rPr>
          <w:rFonts w:eastAsia="Calibri" w:cstheme="minorHAnsi"/>
          <w:sz w:val="24"/>
          <w:szCs w:val="24"/>
          <w:lang w:eastAsia="ar-SA"/>
        </w:rPr>
      </w:pPr>
      <w:r w:rsidRPr="00367F63">
        <w:rPr>
          <w:rFonts w:eastAsia="Calibri" w:cstheme="minorHAnsi"/>
          <w:sz w:val="24"/>
          <w:szCs w:val="24"/>
          <w:lang w:eastAsia="ar-SA"/>
        </w:rPr>
        <w:t>korisnik mora biti vlasnik nekretnine koj</w:t>
      </w:r>
      <w:r w:rsidR="00CF5365" w:rsidRPr="00367F63">
        <w:rPr>
          <w:rFonts w:eastAsia="Calibri" w:cstheme="minorHAnsi"/>
          <w:sz w:val="24"/>
          <w:szCs w:val="24"/>
          <w:lang w:eastAsia="ar-SA"/>
        </w:rPr>
        <w:t>a</w:t>
      </w:r>
      <w:r w:rsidRPr="00367F63">
        <w:rPr>
          <w:rFonts w:eastAsia="Calibri" w:cstheme="minorHAnsi"/>
          <w:sz w:val="24"/>
          <w:szCs w:val="24"/>
          <w:lang w:eastAsia="ar-SA"/>
        </w:rPr>
        <w:t xml:space="preserve"> je predmet ulaganja ili dokazati pravni interes nad</w:t>
      </w:r>
      <w:r w:rsidR="00CF5365" w:rsidRPr="00367F63">
        <w:rPr>
          <w:rFonts w:eastAsia="Calibri" w:cstheme="minorHAnsi"/>
          <w:sz w:val="24"/>
          <w:szCs w:val="24"/>
          <w:lang w:eastAsia="ar-SA"/>
        </w:rPr>
        <w:t xml:space="preserve"> </w:t>
      </w:r>
      <w:r w:rsidRPr="00367F63">
        <w:rPr>
          <w:rFonts w:eastAsia="Calibri" w:cstheme="minorHAnsi"/>
          <w:sz w:val="24"/>
          <w:szCs w:val="24"/>
          <w:lang w:eastAsia="ar-SA"/>
        </w:rPr>
        <w:t>nekretninom koja je predmet ulaganja</w:t>
      </w:r>
    </w:p>
    <w:p w14:paraId="115F7BC0" w14:textId="642E4582" w:rsidR="003960B3" w:rsidRPr="00367F63" w:rsidRDefault="003960B3" w:rsidP="00721A04">
      <w:pPr>
        <w:pStyle w:val="Odlomakpopisa"/>
        <w:numPr>
          <w:ilvl w:val="0"/>
          <w:numId w:val="11"/>
        </w:numPr>
        <w:tabs>
          <w:tab w:val="left" w:pos="284"/>
        </w:tabs>
        <w:spacing w:before="120" w:after="120"/>
        <w:ind w:left="425" w:hanging="425"/>
        <w:contextualSpacing w:val="0"/>
        <w:jc w:val="both"/>
        <w:rPr>
          <w:rFonts w:eastAsia="Calibri" w:cstheme="minorHAnsi"/>
          <w:sz w:val="24"/>
          <w:szCs w:val="24"/>
          <w:lang w:eastAsia="ar-SA"/>
        </w:rPr>
      </w:pPr>
      <w:r w:rsidRPr="00367F63">
        <w:rPr>
          <w:rFonts w:eastAsia="Calibri" w:cstheme="minorHAnsi"/>
          <w:sz w:val="24"/>
          <w:szCs w:val="24"/>
          <w:lang w:eastAsia="ar-SA"/>
        </w:rPr>
        <w:t>građevina koja je predmet ulaganja mora biti postojeća (legalna) u skladu s propisima kojima se uređuje gradnja</w:t>
      </w:r>
    </w:p>
    <w:p w14:paraId="5C731BD1" w14:textId="7110FF04" w:rsidR="006D70A0" w:rsidRPr="00367F63" w:rsidRDefault="00EC6903" w:rsidP="00721A04">
      <w:pPr>
        <w:pStyle w:val="Odlomakpopisa"/>
        <w:numPr>
          <w:ilvl w:val="0"/>
          <w:numId w:val="11"/>
        </w:numPr>
        <w:tabs>
          <w:tab w:val="left" w:pos="284"/>
        </w:tabs>
        <w:spacing w:before="120" w:after="120"/>
        <w:ind w:left="425" w:hanging="425"/>
        <w:contextualSpacing w:val="0"/>
        <w:jc w:val="both"/>
        <w:rPr>
          <w:rFonts w:eastAsia="Calibri" w:cstheme="minorHAnsi"/>
          <w:sz w:val="24"/>
          <w:szCs w:val="24"/>
          <w:shd w:val="clear" w:color="auto" w:fill="D0CECE" w:themeFill="background2" w:themeFillShade="E6"/>
          <w:lang w:eastAsia="ar-SA"/>
        </w:rPr>
      </w:pPr>
      <w:r w:rsidRPr="00367F63">
        <w:rPr>
          <w:rFonts w:eastAsia="Calibri" w:cstheme="minorHAnsi"/>
          <w:sz w:val="24"/>
          <w:szCs w:val="24"/>
          <w:lang w:eastAsia="ar-SA"/>
        </w:rPr>
        <w:t xml:space="preserve">odnositi </w:t>
      </w:r>
      <w:bookmarkStart w:id="117" w:name="_Hlk156892334"/>
      <w:r w:rsidR="00892DA9" w:rsidRPr="00367F63">
        <w:rPr>
          <w:rFonts w:eastAsia="Calibri" w:cstheme="minorHAnsi"/>
          <w:sz w:val="24"/>
          <w:szCs w:val="24"/>
          <w:lang w:eastAsia="ar-SA"/>
        </w:rPr>
        <w:t xml:space="preserve">se </w:t>
      </w:r>
      <w:r w:rsidRPr="00367F63">
        <w:rPr>
          <w:rFonts w:eastAsia="Calibri" w:cstheme="minorHAnsi"/>
          <w:sz w:val="24"/>
          <w:szCs w:val="24"/>
          <w:lang w:eastAsia="ar-SA"/>
        </w:rPr>
        <w:t>na nepoljoprivredn</w:t>
      </w:r>
      <w:r w:rsidR="00892DA9" w:rsidRPr="00367F63">
        <w:rPr>
          <w:rFonts w:eastAsia="Calibri" w:cstheme="minorHAnsi"/>
          <w:sz w:val="24"/>
          <w:szCs w:val="24"/>
          <w:lang w:eastAsia="ar-SA"/>
        </w:rPr>
        <w:t>u</w:t>
      </w:r>
      <w:r w:rsidRPr="00367F63">
        <w:rPr>
          <w:rFonts w:eastAsia="Calibri" w:cstheme="minorHAnsi"/>
          <w:sz w:val="24"/>
          <w:szCs w:val="24"/>
          <w:lang w:eastAsia="ar-SA"/>
        </w:rPr>
        <w:t xml:space="preserve"> djelatnost, odnosno izlazni proizvod mora biti proizvod koji nije obuhvaćen Prilogom I. Ugovora</w:t>
      </w:r>
      <w:bookmarkEnd w:id="117"/>
      <w:r w:rsidR="00892DA9" w:rsidRPr="00367F63">
        <w:rPr>
          <w:rFonts w:eastAsia="Calibri" w:cstheme="minorHAnsi"/>
          <w:sz w:val="24"/>
          <w:szCs w:val="24"/>
          <w:lang w:eastAsia="ar-SA"/>
        </w:rPr>
        <w:t xml:space="preserve"> </w:t>
      </w:r>
    </w:p>
    <w:p w14:paraId="4D2AEF0E" w14:textId="77777777" w:rsidR="007919C9" w:rsidRPr="00367F63" w:rsidRDefault="008216DE" w:rsidP="007919C9">
      <w:pPr>
        <w:pStyle w:val="Odlomakpopisa"/>
        <w:numPr>
          <w:ilvl w:val="0"/>
          <w:numId w:val="11"/>
        </w:numPr>
        <w:tabs>
          <w:tab w:val="left" w:pos="284"/>
        </w:tabs>
        <w:spacing w:before="120" w:after="120"/>
        <w:ind w:left="425" w:hanging="425"/>
        <w:contextualSpacing w:val="0"/>
        <w:jc w:val="both"/>
        <w:rPr>
          <w:rFonts w:eastAsia="Calibri" w:cstheme="minorHAnsi"/>
          <w:sz w:val="24"/>
          <w:szCs w:val="24"/>
          <w:lang w:eastAsia="ar-SA"/>
        </w:rPr>
      </w:pPr>
      <w:r w:rsidRPr="00367F63">
        <w:rPr>
          <w:rFonts w:eastAsia="Calibri" w:cstheme="minorHAnsi"/>
          <w:sz w:val="24"/>
          <w:szCs w:val="24"/>
          <w:lang w:eastAsia="ar-SA"/>
        </w:rPr>
        <w:t xml:space="preserve">predmet razvoja nepoljoprivredne </w:t>
      </w:r>
      <w:r w:rsidR="0080225D" w:rsidRPr="00367F63">
        <w:rPr>
          <w:rFonts w:eastAsia="Calibri" w:cstheme="minorHAnsi"/>
          <w:sz w:val="24"/>
          <w:szCs w:val="24"/>
          <w:lang w:eastAsia="ar-SA"/>
        </w:rPr>
        <w:t xml:space="preserve">djelatnosti </w:t>
      </w:r>
      <w:r w:rsidRPr="00367F63">
        <w:rPr>
          <w:rFonts w:eastAsia="Calibri" w:cstheme="minorHAnsi"/>
          <w:sz w:val="24"/>
          <w:szCs w:val="24"/>
          <w:lang w:eastAsia="ar-SA"/>
        </w:rPr>
        <w:t>može biti samo ona nepoljoprivredna djelatnost za koju korisnik</w:t>
      </w:r>
      <w:r w:rsidR="00161924" w:rsidRPr="00367F63">
        <w:rPr>
          <w:rFonts w:eastAsia="Calibri" w:cstheme="minorHAnsi"/>
          <w:sz w:val="24"/>
          <w:szCs w:val="24"/>
          <w:lang w:eastAsia="ar-SA"/>
        </w:rPr>
        <w:t xml:space="preserve"> u trenutku podnošenja zahtjeva za potporu</w:t>
      </w:r>
      <w:r w:rsidRPr="00367F63">
        <w:rPr>
          <w:rFonts w:eastAsia="Calibri" w:cstheme="minorHAnsi"/>
          <w:sz w:val="24"/>
          <w:szCs w:val="24"/>
          <w:lang w:eastAsia="ar-SA"/>
        </w:rPr>
        <w:t xml:space="preserve"> ima sv</w:t>
      </w:r>
      <w:r w:rsidR="00161924" w:rsidRPr="00367F63">
        <w:rPr>
          <w:rFonts w:eastAsia="Calibri" w:cstheme="minorHAnsi"/>
          <w:sz w:val="24"/>
          <w:szCs w:val="24"/>
          <w:lang w:eastAsia="ar-SA"/>
        </w:rPr>
        <w:t>a</w:t>
      </w:r>
      <w:r w:rsidRPr="00367F63">
        <w:rPr>
          <w:rFonts w:eastAsia="Calibri" w:cstheme="minorHAnsi"/>
          <w:sz w:val="24"/>
          <w:szCs w:val="24"/>
          <w:lang w:eastAsia="ar-SA"/>
        </w:rPr>
        <w:t xml:space="preserve"> potrebna rješenja za bavljenje nepoljoprivrednom djelatnošću, u skladu s propisima kojima se uređuju ta područja </w:t>
      </w:r>
    </w:p>
    <w:p w14:paraId="6394D1EC" w14:textId="43C80D8C" w:rsidR="00DE79AB" w:rsidRPr="00367F63" w:rsidRDefault="00DE79AB" w:rsidP="00367F63">
      <w:pPr>
        <w:pStyle w:val="Odlomakpopisa"/>
        <w:numPr>
          <w:ilvl w:val="0"/>
          <w:numId w:val="11"/>
        </w:numPr>
        <w:tabs>
          <w:tab w:val="left" w:pos="284"/>
        </w:tabs>
        <w:spacing w:before="120" w:after="120"/>
        <w:ind w:left="425" w:hanging="425"/>
        <w:contextualSpacing w:val="0"/>
        <w:jc w:val="both"/>
        <w:rPr>
          <w:rFonts w:cstheme="minorHAnsi"/>
          <w:color w:val="000000"/>
          <w:sz w:val="24"/>
          <w:szCs w:val="24"/>
          <w:lang w:val="en-US"/>
        </w:rPr>
      </w:pPr>
      <w:r w:rsidRPr="00367F63">
        <w:rPr>
          <w:rFonts w:cstheme="minorHAnsi"/>
          <w:color w:val="000000"/>
          <w:sz w:val="24"/>
          <w:szCs w:val="24"/>
          <w:lang w:val="en-US"/>
        </w:rPr>
        <w:t>doprinositi provedbi koncepta Pametnih sela putem</w:t>
      </w:r>
      <w:r w:rsidR="007919C9" w:rsidRPr="00BC07F8">
        <w:rPr>
          <w:rFonts w:cstheme="minorHAnsi"/>
          <w:color w:val="000000"/>
          <w:sz w:val="24"/>
          <w:szCs w:val="24"/>
          <w:lang w:val="en-US"/>
        </w:rPr>
        <w:t xml:space="preserve"> minimalno</w:t>
      </w:r>
      <w:r w:rsidRPr="00367F63">
        <w:rPr>
          <w:rFonts w:cstheme="minorHAnsi"/>
          <w:color w:val="000000"/>
          <w:sz w:val="24"/>
          <w:szCs w:val="24"/>
          <w:lang w:val="en-US"/>
        </w:rPr>
        <w:t xml:space="preserve"> jedne od njegovih</w:t>
      </w:r>
      <w:r w:rsidR="007919C9" w:rsidRPr="00367F63">
        <w:rPr>
          <w:rFonts w:cstheme="minorHAnsi"/>
          <w:color w:val="000000"/>
          <w:sz w:val="24"/>
          <w:szCs w:val="24"/>
          <w:lang w:val="en-US"/>
        </w:rPr>
        <w:t xml:space="preserve"> </w:t>
      </w:r>
      <w:r w:rsidRPr="00367F63">
        <w:rPr>
          <w:rFonts w:cstheme="minorHAnsi"/>
          <w:color w:val="000000"/>
          <w:sz w:val="24"/>
          <w:szCs w:val="24"/>
          <w:lang w:val="en-US"/>
        </w:rPr>
        <w:t>odrednica sukladno poglavlju 1.2. Natječaja te Prilogu 3. i Prilogu 4. Natječaja</w:t>
      </w:r>
    </w:p>
    <w:p w14:paraId="542584F0" w14:textId="0F6E3583" w:rsidR="006914BE" w:rsidRPr="00555971" w:rsidRDefault="00DE79AB" w:rsidP="00B80866">
      <w:pPr>
        <w:jc w:val="both"/>
        <w:rPr>
          <w:rFonts w:eastAsia="Calibri" w:cstheme="minorHAnsi"/>
          <w:sz w:val="24"/>
          <w:szCs w:val="24"/>
          <w:lang w:eastAsia="ar-SA"/>
        </w:rPr>
      </w:pPr>
      <w:r w:rsidRPr="00367F63">
        <w:rPr>
          <w:rFonts w:cstheme="minorHAnsi"/>
          <w:color w:val="000000"/>
          <w:sz w:val="24"/>
          <w:szCs w:val="24"/>
          <w:lang w:val="en-US"/>
        </w:rPr>
        <w:t>1</w:t>
      </w:r>
      <w:r w:rsidR="007919C9" w:rsidRPr="00367F63">
        <w:rPr>
          <w:rFonts w:cstheme="minorHAnsi"/>
          <w:color w:val="000000"/>
          <w:sz w:val="24"/>
          <w:szCs w:val="24"/>
          <w:lang w:val="en-US"/>
        </w:rPr>
        <w:t>6</w:t>
      </w:r>
      <w:r w:rsidRPr="00367F63">
        <w:rPr>
          <w:rFonts w:cstheme="minorHAnsi"/>
          <w:color w:val="000000"/>
          <w:sz w:val="24"/>
          <w:szCs w:val="24"/>
          <w:lang w:val="en-US"/>
        </w:rPr>
        <w:t>. marketinško-promotivna aktivnost je obavezna projektna aktivnost u sklopu ovog LAG</w:t>
      </w:r>
      <w:r w:rsidR="007919C9" w:rsidRPr="00367F63">
        <w:rPr>
          <w:rFonts w:cstheme="minorHAnsi"/>
          <w:color w:val="000000"/>
          <w:sz w:val="24"/>
          <w:szCs w:val="24"/>
          <w:lang w:val="en-US"/>
        </w:rPr>
        <w:t xml:space="preserve"> </w:t>
      </w:r>
      <w:r w:rsidR="007919C9" w:rsidRPr="00BC07F8">
        <w:rPr>
          <w:rFonts w:cstheme="minorHAnsi"/>
          <w:color w:val="000000"/>
          <w:sz w:val="24"/>
          <w:szCs w:val="24"/>
          <w:lang w:val="en-US"/>
        </w:rPr>
        <w:br/>
        <w:t xml:space="preserve">       </w:t>
      </w:r>
      <w:r w:rsidRPr="00367F63">
        <w:rPr>
          <w:rFonts w:cstheme="minorHAnsi"/>
          <w:color w:val="000000"/>
          <w:sz w:val="24"/>
          <w:szCs w:val="24"/>
          <w:lang w:val="en-US"/>
        </w:rPr>
        <w:t>Natječaja i ne može biti jedina aktivnost navedena u Prijavnom obrascu</w:t>
      </w:r>
      <w:r w:rsidR="007919C9" w:rsidRPr="00367F63">
        <w:rPr>
          <w:rFonts w:cstheme="minorHAnsi"/>
          <w:color w:val="000000"/>
          <w:sz w:val="24"/>
          <w:szCs w:val="24"/>
          <w:lang w:val="en-US"/>
        </w:rPr>
        <w:t xml:space="preserve">  </w:t>
      </w:r>
      <w:r w:rsidRPr="00367F63">
        <w:rPr>
          <w:rFonts w:cstheme="minorHAnsi"/>
          <w:color w:val="000000"/>
          <w:sz w:val="24"/>
          <w:szCs w:val="24"/>
          <w:lang w:val="en-US"/>
        </w:rPr>
        <w:t>(Obrazac 1) te u</w:t>
      </w:r>
      <w:r w:rsidR="007919C9" w:rsidRPr="00367F63">
        <w:rPr>
          <w:rFonts w:cstheme="minorHAnsi"/>
          <w:color w:val="000000"/>
          <w:sz w:val="24"/>
          <w:szCs w:val="24"/>
          <w:lang w:val="en-US"/>
        </w:rPr>
        <w:t xml:space="preserve"> </w:t>
      </w:r>
      <w:r w:rsidR="007919C9" w:rsidRPr="00BC07F8">
        <w:rPr>
          <w:rFonts w:cstheme="minorHAnsi"/>
          <w:color w:val="000000"/>
          <w:sz w:val="24"/>
          <w:szCs w:val="24"/>
          <w:lang w:val="en-US"/>
        </w:rPr>
        <w:br/>
        <w:t xml:space="preserve">       </w:t>
      </w:r>
      <w:r w:rsidRPr="00367F63">
        <w:rPr>
          <w:rFonts w:cstheme="minorHAnsi"/>
          <w:color w:val="000000"/>
          <w:sz w:val="24"/>
          <w:szCs w:val="24"/>
          <w:lang w:val="en-US"/>
        </w:rPr>
        <w:t>Planu projektnih aktivnosti (Obrazac 2)</w:t>
      </w:r>
      <w:r w:rsidRPr="00367F63" w:rsidDel="00DE79AB">
        <w:rPr>
          <w:rFonts w:eastAsia="Calibri" w:cstheme="minorHAnsi"/>
          <w:sz w:val="24"/>
          <w:szCs w:val="24"/>
          <w:lang w:eastAsia="ar-SA"/>
        </w:rPr>
        <w:t xml:space="preserve"> </w:t>
      </w:r>
      <w:r w:rsidR="00DC4A61">
        <w:rPr>
          <w:rFonts w:eastAsia="Calibri" w:cstheme="minorHAnsi"/>
          <w:sz w:val="24"/>
          <w:szCs w:val="24"/>
          <w:lang w:eastAsia="ar-SA"/>
        </w:rPr>
        <w:br/>
      </w:r>
      <w:r w:rsidR="006914BE" w:rsidRPr="00367F63">
        <w:rPr>
          <w:rFonts w:eastAsia="Calibri" w:cstheme="minorHAnsi"/>
          <w:sz w:val="24"/>
          <w:szCs w:val="24"/>
          <w:lang w:eastAsia="ar-SA"/>
        </w:rPr>
        <w:br/>
        <w:t>17. doprinositi</w:t>
      </w:r>
      <w:r w:rsidR="006914BE" w:rsidRPr="00555971">
        <w:rPr>
          <w:rFonts w:eastAsia="Calibri" w:cstheme="minorHAnsi"/>
          <w:sz w:val="24"/>
          <w:szCs w:val="24"/>
          <w:lang w:eastAsia="ar-SA"/>
        </w:rPr>
        <w:t xml:space="preserve"> razvoju i prepoznatljivosti LAG područja i/ili održivom razvoju i/ili je usmjeren na </w:t>
      </w:r>
    </w:p>
    <w:p w14:paraId="5BCB838F" w14:textId="1207A38E" w:rsidR="006914BE" w:rsidRPr="00367F63" w:rsidRDefault="006914BE" w:rsidP="00B80866">
      <w:pPr>
        <w:jc w:val="both"/>
        <w:rPr>
          <w:rFonts w:eastAsia="Calibri" w:cstheme="minorHAnsi"/>
          <w:sz w:val="24"/>
          <w:szCs w:val="24"/>
          <w:lang w:eastAsia="ar-SA"/>
        </w:rPr>
      </w:pPr>
      <w:r w:rsidRPr="00555971">
        <w:rPr>
          <w:rFonts w:eastAsia="Calibri" w:cstheme="minorHAnsi"/>
          <w:sz w:val="24"/>
          <w:szCs w:val="24"/>
          <w:lang w:eastAsia="ar-SA"/>
        </w:rPr>
        <w:t xml:space="preserve">      društveni utjecaj kroz osnaživanje i uključivanje osjetljivih skupina društva (primjerice   </w:t>
      </w:r>
      <w:r w:rsidRPr="00555971">
        <w:rPr>
          <w:rFonts w:eastAsia="Calibri" w:cstheme="minorHAnsi"/>
          <w:sz w:val="24"/>
          <w:szCs w:val="24"/>
          <w:lang w:eastAsia="ar-SA"/>
        </w:rPr>
        <w:br/>
        <w:t xml:space="preserve">      mladih, starijih osoba, osoba s invaliditetom, nezaposlenih i dr.)</w:t>
      </w:r>
    </w:p>
    <w:p w14:paraId="5D61E4AD" w14:textId="77777777" w:rsidR="00355A67" w:rsidRPr="00ED7D96" w:rsidRDefault="00355A67" w:rsidP="00367F63">
      <w:pPr>
        <w:rPr>
          <w:rFonts w:ascii="Times New Roman" w:hAnsi="Times New Roman" w:cs="Times New Roman"/>
          <w:sz w:val="24"/>
          <w:szCs w:val="24"/>
        </w:rPr>
      </w:pPr>
    </w:p>
    <w:p w14:paraId="0F8EA029" w14:textId="77777777" w:rsidR="00355A67" w:rsidRPr="00367F63" w:rsidRDefault="00355A67" w:rsidP="00355A67">
      <w:pPr>
        <w:jc w:val="both"/>
        <w:rPr>
          <w:rFonts w:cstheme="minorHAnsi"/>
          <w:b/>
          <w:sz w:val="24"/>
          <w:szCs w:val="24"/>
          <w:u w:val="single"/>
        </w:rPr>
      </w:pPr>
      <w:r w:rsidRPr="00367F63">
        <w:rPr>
          <w:rFonts w:cstheme="minorHAnsi"/>
          <w:b/>
          <w:sz w:val="24"/>
          <w:szCs w:val="24"/>
          <w:u w:val="single"/>
        </w:rPr>
        <w:t xml:space="preserve">Provođenje projekta na području LAG-a (uvjet iz točke 3.)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Pr="00367F63" w:rsidRDefault="00EC2109" w:rsidP="00355A67">
      <w:pPr>
        <w:jc w:val="both"/>
        <w:rPr>
          <w:rFonts w:cstheme="minorHAnsi"/>
          <w:sz w:val="24"/>
          <w:szCs w:val="24"/>
        </w:rPr>
      </w:pPr>
      <w:r w:rsidRPr="00367F63">
        <w:rPr>
          <w:rFonts w:cstheme="minorHAnsi"/>
          <w:sz w:val="24"/>
          <w:szCs w:val="24"/>
        </w:rPr>
        <w:t>Pod provedbom projekta na području LAG-a podrazumijevaju se sljedeći slučajevi</w:t>
      </w:r>
      <w:r w:rsidR="00F52232" w:rsidRPr="00367F63">
        <w:rPr>
          <w:rFonts w:cstheme="minorHAnsi"/>
          <w:sz w:val="24"/>
          <w:szCs w:val="24"/>
        </w:rPr>
        <w:t>,</w:t>
      </w:r>
      <w:r w:rsidRPr="00367F63">
        <w:rPr>
          <w:rFonts w:cstheme="minorHAnsi"/>
          <w:sz w:val="24"/>
          <w:szCs w:val="24"/>
        </w:rPr>
        <w:t xml:space="preserve"> ovisno o naravi projektne aktivnosti:</w:t>
      </w:r>
    </w:p>
    <w:p w14:paraId="62481CE1" w14:textId="77777777" w:rsidR="00EC2109" w:rsidRPr="00367F63" w:rsidRDefault="00EC2109" w:rsidP="00355A67">
      <w:pPr>
        <w:jc w:val="both"/>
        <w:rPr>
          <w:rFonts w:cstheme="minorHAnsi"/>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sidRPr="00367F63">
        <w:rPr>
          <w:rFonts w:cstheme="minorHAnsi"/>
          <w:sz w:val="24"/>
          <w:szCs w:val="24"/>
        </w:rPr>
        <w:t>U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AAD864F" w:rsidR="00EC2109" w:rsidRPr="00367F63" w:rsidRDefault="00EC2109" w:rsidP="00FF7352">
      <w:pPr>
        <w:widowControl w:val="0"/>
        <w:numPr>
          <w:ilvl w:val="0"/>
          <w:numId w:val="27"/>
        </w:numPr>
        <w:tabs>
          <w:tab w:val="left" w:pos="142"/>
        </w:tabs>
        <w:autoSpaceDE w:val="0"/>
        <w:autoSpaceDN w:val="0"/>
        <w:spacing w:after="120"/>
        <w:ind w:left="284" w:hanging="284"/>
        <w:jc w:val="both"/>
        <w:textAlignment w:val="baseline"/>
        <w:rPr>
          <w:rFonts w:eastAsia="Times New Roman" w:cstheme="minorHAnsi"/>
          <w:sz w:val="24"/>
          <w:szCs w:val="24"/>
          <w:lang w:eastAsia="hr-HR"/>
        </w:rPr>
      </w:pPr>
      <w:r w:rsidRPr="00367F63">
        <w:rPr>
          <w:rFonts w:eastAsia="Times New Roman" w:cstheme="minorHAnsi"/>
          <w:sz w:val="24"/>
          <w:szCs w:val="24"/>
          <w:lang w:eastAsia="hr-HR"/>
        </w:rPr>
        <w:t>U slučaju da se jedna od projektnih aktivnosti sastoji od ulaganja u pokretnu imovinu (kao što je ulaganje u opremu,</w:t>
      </w:r>
      <w:r w:rsidR="00471DC0" w:rsidRPr="00367F63">
        <w:rPr>
          <w:rFonts w:eastAsia="Times New Roman" w:cstheme="minorHAnsi"/>
          <w:sz w:val="24"/>
          <w:szCs w:val="24"/>
          <w:lang w:eastAsia="hr-HR"/>
        </w:rPr>
        <w:t xml:space="preserve"> </w:t>
      </w:r>
      <w:r w:rsidRPr="00367F63">
        <w:rPr>
          <w:rFonts w:eastAsia="Times New Roman" w:cstheme="minorHAnsi"/>
          <w:sz w:val="24"/>
          <w:szCs w:val="24"/>
          <w:lang w:eastAsia="hr-HR"/>
        </w:rPr>
        <w:t>gospodarsko vozilo, alate, strojeve) lokacijom ulaganja smatra se katastarska čestica na kojoj se pokretna imovina trajno nalazi.</w:t>
      </w:r>
    </w:p>
    <w:p w14:paraId="6FA37D37" w14:textId="794C8773" w:rsidR="000E3086" w:rsidRPr="00367F63" w:rsidRDefault="00EC2109" w:rsidP="002B42BB">
      <w:pPr>
        <w:widowControl w:val="0"/>
        <w:numPr>
          <w:ilvl w:val="0"/>
          <w:numId w:val="27"/>
        </w:numPr>
        <w:tabs>
          <w:tab w:val="left" w:pos="142"/>
        </w:tabs>
        <w:autoSpaceDE w:val="0"/>
        <w:autoSpaceDN w:val="0"/>
        <w:ind w:left="284" w:hanging="284"/>
        <w:jc w:val="both"/>
        <w:textAlignment w:val="baseline"/>
        <w:rPr>
          <w:rFonts w:eastAsia="Times New Roman" w:cstheme="minorHAnsi"/>
          <w:sz w:val="24"/>
          <w:szCs w:val="24"/>
          <w:lang w:eastAsia="hr-HR"/>
        </w:rPr>
      </w:pPr>
      <w:r w:rsidRPr="00367F63">
        <w:rPr>
          <w:rFonts w:eastAsia="Times New Roman" w:cstheme="minorHAnsi"/>
          <w:sz w:val="24"/>
          <w:szCs w:val="24"/>
          <w:lang w:eastAsia="hr-HR"/>
        </w:rPr>
        <w:lastRenderedPageBreak/>
        <w:t>U slučaju provođenja projektnih aktivnosti nematerijalne naravi (kao što je studijsko putovanje, radionica, edukacija i slične aktivnosti) smatra se područje na kojem se događaju projektne aktivnosti. Iznimno od navedenog,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367F63" w:rsidRDefault="000F026A" w:rsidP="00F47BB1">
      <w:pPr>
        <w:pStyle w:val="Naslov2"/>
        <w:spacing w:after="240"/>
        <w:ind w:left="578" w:hanging="578"/>
        <w:rPr>
          <w:rFonts w:asciiTheme="minorHAnsi" w:hAnsiTheme="minorHAnsi" w:cstheme="minorHAnsi"/>
          <w:b/>
          <w:color w:val="auto"/>
          <w:sz w:val="24"/>
          <w:szCs w:val="24"/>
        </w:rPr>
      </w:pPr>
      <w:bookmarkStart w:id="118" w:name="_Toc167195354"/>
      <w:bookmarkStart w:id="119" w:name="_Toc167195424"/>
      <w:bookmarkStart w:id="120" w:name="_Toc167195496"/>
      <w:bookmarkStart w:id="121" w:name="_Toc167195532"/>
      <w:bookmarkStart w:id="122" w:name="_Toc167195687"/>
      <w:bookmarkStart w:id="123" w:name="_Toc167440786"/>
      <w:bookmarkStart w:id="124" w:name="_Toc167707861"/>
      <w:bookmarkStart w:id="125" w:name="_Toc167707948"/>
      <w:bookmarkStart w:id="126" w:name="_Toc167707987"/>
      <w:bookmarkStart w:id="127" w:name="_Toc167708058"/>
      <w:bookmarkStart w:id="128" w:name="_Toc167708093"/>
      <w:bookmarkEnd w:id="118"/>
      <w:bookmarkEnd w:id="119"/>
      <w:bookmarkEnd w:id="120"/>
      <w:bookmarkEnd w:id="121"/>
      <w:bookmarkEnd w:id="122"/>
      <w:bookmarkEnd w:id="123"/>
      <w:bookmarkEnd w:id="124"/>
      <w:bookmarkEnd w:id="125"/>
      <w:bookmarkEnd w:id="126"/>
      <w:bookmarkEnd w:id="127"/>
      <w:bookmarkEnd w:id="128"/>
      <w:r w:rsidRPr="00367F63">
        <w:rPr>
          <w:rFonts w:asciiTheme="minorHAnsi" w:hAnsiTheme="minorHAnsi" w:cstheme="minorHAnsi"/>
          <w:b/>
          <w:color w:val="auto"/>
          <w:sz w:val="24"/>
          <w:szCs w:val="24"/>
        </w:rPr>
        <w:t xml:space="preserve">   </w:t>
      </w:r>
      <w:bookmarkStart w:id="129" w:name="_Toc212622394"/>
      <w:r w:rsidR="00837F87" w:rsidRPr="00367F63">
        <w:rPr>
          <w:rFonts w:asciiTheme="minorHAnsi" w:hAnsiTheme="minorHAnsi" w:cstheme="minorHAnsi"/>
          <w:b/>
          <w:color w:val="auto"/>
          <w:sz w:val="24"/>
          <w:szCs w:val="24"/>
        </w:rPr>
        <w:t xml:space="preserve">Vrsta prihvatljivih </w:t>
      </w:r>
      <w:r w:rsidR="00C1491B" w:rsidRPr="00367F63">
        <w:rPr>
          <w:rFonts w:asciiTheme="minorHAnsi" w:hAnsiTheme="minorHAnsi" w:cstheme="minorHAnsi"/>
          <w:b/>
          <w:color w:val="auto"/>
          <w:sz w:val="24"/>
          <w:szCs w:val="24"/>
        </w:rPr>
        <w:t>aktivnosti</w:t>
      </w:r>
      <w:bookmarkEnd w:id="129"/>
      <w:r w:rsidR="00C1491B" w:rsidRPr="00367F63">
        <w:rPr>
          <w:rFonts w:asciiTheme="minorHAnsi" w:hAnsiTheme="minorHAnsi" w:cstheme="minorHAnsi"/>
          <w:b/>
          <w:color w:val="auto"/>
          <w:sz w:val="24"/>
          <w:szCs w:val="24"/>
        </w:rPr>
        <w:t xml:space="preserve"> </w:t>
      </w:r>
      <w:r w:rsidR="002A43D1" w:rsidRPr="00367F63">
        <w:rPr>
          <w:rFonts w:asciiTheme="minorHAnsi" w:hAnsiTheme="minorHAnsi" w:cstheme="minorHAnsi"/>
          <w:b/>
          <w:color w:val="auto"/>
          <w:sz w:val="24"/>
          <w:szCs w:val="24"/>
        </w:rPr>
        <w:t xml:space="preserve">    </w:t>
      </w:r>
      <w:r w:rsidR="0064292C" w:rsidRPr="00367F63">
        <w:rPr>
          <w:rFonts w:asciiTheme="minorHAnsi" w:hAnsiTheme="minorHAnsi" w:cstheme="minorHAnsi"/>
          <w:b/>
          <w:color w:val="auto"/>
          <w:sz w:val="24"/>
          <w:szCs w:val="24"/>
        </w:rPr>
        <w:t xml:space="preserve">   </w:t>
      </w:r>
    </w:p>
    <w:p w14:paraId="232A43AA" w14:textId="42596B7B" w:rsidR="00DD48AC" w:rsidRPr="00ED7D96" w:rsidRDefault="00871698" w:rsidP="00123A7D">
      <w:pPr>
        <w:spacing w:after="240"/>
        <w:jc w:val="both"/>
        <w:rPr>
          <w:rFonts w:ascii="Times New Roman" w:hAnsi="Times New Roman" w:cs="Times New Roman"/>
          <w:sz w:val="24"/>
          <w:szCs w:val="24"/>
        </w:rPr>
      </w:pPr>
      <w:bookmarkStart w:id="130" w:name="_Hlk178256993"/>
      <w:r>
        <w:rPr>
          <w:rFonts w:cstheme="minorHAnsi"/>
          <w:sz w:val="24"/>
          <w:szCs w:val="24"/>
        </w:rPr>
        <w:t xml:space="preserve">a) </w:t>
      </w:r>
      <w:r w:rsidR="00B11407" w:rsidRPr="00367F63">
        <w:rPr>
          <w:rFonts w:cstheme="minorHAnsi"/>
          <w:sz w:val="24"/>
          <w:szCs w:val="24"/>
        </w:rPr>
        <w:t xml:space="preserve">Potpora se dodjeljuje u obliku bespovratnih financijskih sredstava za sljedeće </w:t>
      </w:r>
      <w:r w:rsidR="00B03A44" w:rsidRPr="00367F63">
        <w:rPr>
          <w:rFonts w:cstheme="minorHAnsi"/>
          <w:sz w:val="24"/>
          <w:szCs w:val="24"/>
        </w:rPr>
        <w:t>prihvatljive aktivnosti</w:t>
      </w:r>
      <w:r w:rsidR="00754F6A" w:rsidRPr="00367F63">
        <w:rPr>
          <w:rFonts w:cstheme="minorHAnsi"/>
          <w:sz w:val="24"/>
          <w:szCs w:val="24"/>
        </w:rPr>
        <w:t xml:space="preserve"> u svrhu </w:t>
      </w:r>
      <w:r w:rsidR="006C2242" w:rsidRPr="00367F63">
        <w:rPr>
          <w:rFonts w:cstheme="minorHAnsi"/>
          <w:sz w:val="24"/>
          <w:szCs w:val="24"/>
        </w:rPr>
        <w:t>provedbe projekata koji se</w:t>
      </w:r>
      <w:r w:rsidR="005431EF">
        <w:rPr>
          <w:rFonts w:cstheme="minorHAnsi"/>
          <w:sz w:val="24"/>
          <w:szCs w:val="24"/>
        </w:rPr>
        <w:t xml:space="preserve"> o</w:t>
      </w:r>
      <w:r w:rsidR="006C2242" w:rsidRPr="00367F63">
        <w:rPr>
          <w:rFonts w:cstheme="minorHAnsi"/>
          <w:sz w:val="24"/>
          <w:szCs w:val="24"/>
        </w:rPr>
        <w:t xml:space="preserve">dnose na razvoj ruralnog turizma i s njime povezanih djelatnosti - </w:t>
      </w:r>
      <w:r w:rsidR="006C2242" w:rsidRPr="00367F63">
        <w:rPr>
          <w:rFonts w:cstheme="minorHAnsi"/>
          <w:b/>
          <w:bCs/>
          <w:sz w:val="24"/>
          <w:szCs w:val="24"/>
        </w:rPr>
        <w:t>GRUPA A</w:t>
      </w:r>
      <w:r w:rsidR="00754F6A" w:rsidRPr="00367F63">
        <w:rPr>
          <w:rFonts w:cstheme="minorHAnsi"/>
          <w:sz w:val="24"/>
          <w:szCs w:val="24"/>
        </w:rPr>
        <w:t>:</w:t>
      </w:r>
      <w:bookmarkEnd w:id="130"/>
    </w:p>
    <w:tbl>
      <w:tblPr>
        <w:tblW w:w="9356" w:type="dxa"/>
        <w:tblInd w:w="-5" w:type="dxa"/>
        <w:tblLayout w:type="fixed"/>
        <w:tblLook w:val="04A0" w:firstRow="1" w:lastRow="0" w:firstColumn="1" w:lastColumn="0" w:noHBand="0" w:noVBand="1"/>
      </w:tblPr>
      <w:tblGrid>
        <w:gridCol w:w="851"/>
        <w:gridCol w:w="8505"/>
      </w:tblGrid>
      <w:tr w:rsidR="00BC07F8" w:rsidRPr="000F7794" w14:paraId="527EDBFD" w14:textId="77777777" w:rsidTr="00B8086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2D420BA1" w14:textId="39CE70F3" w:rsidR="00BC07F8" w:rsidRPr="00367F63" w:rsidRDefault="00BC07F8" w:rsidP="00F47BB1">
            <w:pPr>
              <w:rPr>
                <w:rFonts w:eastAsia="Calibri" w:cstheme="minorHAnsi"/>
                <w:b/>
                <w:color w:val="000000"/>
                <w:sz w:val="24"/>
                <w:szCs w:val="24"/>
                <w:lang w:eastAsia="ar-SA"/>
              </w:rPr>
            </w:pPr>
            <w:r w:rsidRPr="00367F63">
              <w:rPr>
                <w:rFonts w:cstheme="minorHAnsi"/>
                <w:b/>
                <w:sz w:val="24"/>
                <w:szCs w:val="24"/>
              </w:rPr>
              <w:t>Šifra</w:t>
            </w:r>
          </w:p>
        </w:tc>
        <w:tc>
          <w:tcPr>
            <w:tcW w:w="850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2CBFBB3D" w14:textId="4E99B976" w:rsidR="00BC07F8" w:rsidRPr="00367F63" w:rsidRDefault="00BC07F8" w:rsidP="00F47BB1">
            <w:pPr>
              <w:rPr>
                <w:rFonts w:eastAsia="Calibri" w:cstheme="minorHAnsi"/>
                <w:b/>
                <w:color w:val="000000"/>
                <w:sz w:val="24"/>
                <w:szCs w:val="24"/>
                <w:lang w:eastAsia="ar-SA"/>
              </w:rPr>
            </w:pPr>
            <w:r w:rsidRPr="00367F63">
              <w:rPr>
                <w:rFonts w:eastAsia="Calibri" w:cstheme="minorHAnsi"/>
                <w:b/>
                <w:color w:val="000000"/>
                <w:sz w:val="24"/>
                <w:szCs w:val="24"/>
                <w:lang w:eastAsia="ar-SA"/>
              </w:rPr>
              <w:t>Prihvatljive aktivnosti:</w:t>
            </w:r>
          </w:p>
        </w:tc>
      </w:tr>
      <w:tr w:rsidR="00BC07F8" w:rsidRPr="000F7794" w14:paraId="76AA8628" w14:textId="77777777" w:rsidTr="00B8086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0C02826" w14:textId="285B95A8" w:rsidR="00BC07F8" w:rsidRPr="00367F63" w:rsidRDefault="00BC07F8" w:rsidP="004625EF">
            <w:pPr>
              <w:rPr>
                <w:rFonts w:cstheme="minorHAnsi"/>
                <w:b/>
                <w:sz w:val="24"/>
                <w:szCs w:val="24"/>
              </w:rPr>
            </w:pPr>
            <w:r w:rsidRPr="00367F63">
              <w:rPr>
                <w:rFonts w:cstheme="minorHAnsi"/>
                <w:b/>
                <w:sz w:val="24"/>
                <w:szCs w:val="24"/>
              </w:rPr>
              <w:t>1.a.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6D0E33D" w14:textId="300EF935" w:rsidR="00BC07F8" w:rsidRPr="00367F63" w:rsidRDefault="00BC07F8" w:rsidP="00BC07F8">
            <w:pPr>
              <w:rPr>
                <w:rFonts w:eastAsia="Calibri" w:cstheme="minorHAnsi"/>
                <w:color w:val="000000"/>
                <w:sz w:val="24"/>
                <w:szCs w:val="24"/>
                <w:lang w:eastAsia="ar-SA"/>
              </w:rPr>
            </w:pPr>
            <w:r w:rsidRPr="00367F63">
              <w:rPr>
                <w:rFonts w:eastAsia="Calibri" w:cstheme="minorHAnsi"/>
                <w:color w:val="000000"/>
                <w:sz w:val="24"/>
                <w:szCs w:val="24"/>
                <w:lang w:eastAsia="ar-SA"/>
              </w:rPr>
              <w:t>građenje i/ili opremanje građevina u svrhu obavljanja nepoljoprivrednih djelatnosti</w:t>
            </w:r>
          </w:p>
        </w:tc>
      </w:tr>
      <w:tr w:rsidR="00BC07F8" w:rsidRPr="000F7794" w14:paraId="2847C711" w14:textId="77777777" w:rsidTr="00B8086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14CF50A" w14:textId="51131387" w:rsidR="00BC07F8" w:rsidRPr="00367F63" w:rsidRDefault="00BC07F8" w:rsidP="004625EF">
            <w:pPr>
              <w:rPr>
                <w:rFonts w:cstheme="minorHAnsi"/>
                <w:b/>
                <w:sz w:val="24"/>
                <w:szCs w:val="24"/>
              </w:rPr>
            </w:pPr>
            <w:r w:rsidRPr="00367F63">
              <w:rPr>
                <w:rFonts w:cstheme="minorHAnsi"/>
                <w:b/>
                <w:sz w:val="24"/>
                <w:szCs w:val="24"/>
              </w:rPr>
              <w:t>2.a.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0618568" w14:textId="10CC5044" w:rsidR="00BC07F8" w:rsidRPr="00367F63" w:rsidRDefault="00BC07F8" w:rsidP="00BC07F8">
            <w:pPr>
              <w:rPr>
                <w:rFonts w:eastAsia="Calibri" w:cstheme="minorHAnsi"/>
                <w:color w:val="000000"/>
                <w:sz w:val="24"/>
                <w:szCs w:val="24"/>
                <w:lang w:eastAsia="ar-SA"/>
              </w:rPr>
            </w:pPr>
            <w:r w:rsidRPr="00367F63">
              <w:rPr>
                <w:rFonts w:eastAsia="Calibri" w:cstheme="minorHAnsi"/>
                <w:color w:val="000000"/>
                <w:sz w:val="24"/>
                <w:szCs w:val="24"/>
                <w:lang w:eastAsia="ar-SA"/>
              </w:rPr>
              <w:t>kupnja opreme, gospodarskih vozila,  strojeva i alata u svrhu  obavljanja nepoljoprivredne djelatnosti</w:t>
            </w:r>
          </w:p>
        </w:tc>
      </w:tr>
      <w:tr w:rsidR="00BC07F8" w:rsidRPr="000F7794" w14:paraId="2D2B5E61" w14:textId="77777777" w:rsidTr="00B8086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11CB2F6" w14:textId="22A1F637" w:rsidR="00BC07F8" w:rsidRPr="00367F63" w:rsidRDefault="00BC07F8" w:rsidP="004625EF">
            <w:pPr>
              <w:rPr>
                <w:rFonts w:cstheme="minorHAnsi"/>
                <w:b/>
                <w:sz w:val="24"/>
                <w:szCs w:val="24"/>
              </w:rPr>
            </w:pPr>
            <w:r w:rsidRPr="00367F63">
              <w:rPr>
                <w:rFonts w:cstheme="minorHAnsi"/>
                <w:b/>
                <w:sz w:val="24"/>
                <w:szCs w:val="24"/>
              </w:rPr>
              <w:t>3.a.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50A74AF" w14:textId="72B2CB2A" w:rsidR="00BC07F8" w:rsidRPr="00367F63" w:rsidRDefault="00BC07F8" w:rsidP="00BC07F8">
            <w:pPr>
              <w:rPr>
                <w:rFonts w:eastAsia="Calibri" w:cstheme="minorHAnsi"/>
                <w:color w:val="000000"/>
                <w:sz w:val="24"/>
                <w:szCs w:val="24"/>
                <w:lang w:eastAsia="ar-SA"/>
              </w:rPr>
            </w:pPr>
            <w:r w:rsidRPr="00367F63">
              <w:rPr>
                <w:rFonts w:eastAsia="Calibri" w:cstheme="minorHAnsi"/>
                <w:color w:val="000000"/>
                <w:sz w:val="24"/>
                <w:szCs w:val="24"/>
                <w:lang w:eastAsia="ar-SA"/>
              </w:rPr>
              <w:t>digitalizacija u proizvodnji i/ili poslovanju i /ili sadržaju i/ili uslugama</w:t>
            </w:r>
          </w:p>
        </w:tc>
      </w:tr>
      <w:tr w:rsidR="00BC07F8" w:rsidRPr="000F7794" w14:paraId="097CD7CE" w14:textId="77777777" w:rsidTr="00B8086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7CC3658" w14:textId="6A64F4E3" w:rsidR="00BC07F8" w:rsidRPr="00367F63" w:rsidRDefault="00BC07F8" w:rsidP="004625EF">
            <w:pPr>
              <w:rPr>
                <w:rFonts w:cstheme="minorHAnsi"/>
                <w:b/>
                <w:sz w:val="24"/>
                <w:szCs w:val="24"/>
              </w:rPr>
            </w:pPr>
            <w:r w:rsidRPr="00367F63">
              <w:rPr>
                <w:rFonts w:cstheme="minorHAnsi"/>
                <w:b/>
                <w:sz w:val="24"/>
                <w:szCs w:val="24"/>
              </w:rPr>
              <w:t>4.a</w:t>
            </w:r>
            <w:r w:rsidR="008E5C88" w:rsidRPr="00367F63">
              <w:rPr>
                <w:rFonts w:cstheme="minorHAnsi"/>
                <w:b/>
                <w:sz w:val="24"/>
                <w:szCs w:val="24"/>
              </w:rPr>
              <w:t>.</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04D8891" w14:textId="6B9E66C8" w:rsidR="00BC07F8" w:rsidRPr="00367F63" w:rsidRDefault="004625EF" w:rsidP="00F47BB1">
            <w:pPr>
              <w:rPr>
                <w:rFonts w:eastAsia="Calibri" w:cstheme="minorHAnsi"/>
                <w:color w:val="000000"/>
                <w:sz w:val="24"/>
                <w:szCs w:val="24"/>
                <w:lang w:eastAsia="ar-SA"/>
              </w:rPr>
            </w:pPr>
            <w:r w:rsidRPr="00367F63">
              <w:rPr>
                <w:rFonts w:eastAsia="Calibri" w:cstheme="minorHAnsi"/>
                <w:color w:val="000000"/>
                <w:sz w:val="24"/>
                <w:szCs w:val="24"/>
                <w:lang w:eastAsia="ar-SA"/>
              </w:rPr>
              <w:t xml:space="preserve">marketinške-promotivne aktivnosti  </w:t>
            </w:r>
          </w:p>
        </w:tc>
      </w:tr>
      <w:tr w:rsidR="00BC07F8" w:rsidRPr="000F7794" w14:paraId="7A297E63" w14:textId="77777777" w:rsidTr="00B8086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DA61CB8" w14:textId="5903F7BF" w:rsidR="00BC07F8" w:rsidRPr="00367F63" w:rsidRDefault="004625EF" w:rsidP="004625EF">
            <w:pPr>
              <w:rPr>
                <w:rFonts w:cstheme="minorHAnsi"/>
                <w:b/>
                <w:sz w:val="24"/>
                <w:szCs w:val="24"/>
              </w:rPr>
            </w:pPr>
            <w:r w:rsidRPr="00367F63">
              <w:rPr>
                <w:rFonts w:cstheme="minorHAnsi"/>
                <w:b/>
                <w:sz w:val="24"/>
                <w:szCs w:val="24"/>
              </w:rPr>
              <w:t>5.a.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8A8AE09" w14:textId="0B836EB4" w:rsidR="00BC07F8" w:rsidRPr="00367F63" w:rsidRDefault="004625EF" w:rsidP="00F47BB1">
            <w:pPr>
              <w:rPr>
                <w:rFonts w:eastAsia="Calibri" w:cstheme="minorHAnsi"/>
                <w:color w:val="000000"/>
                <w:sz w:val="24"/>
                <w:szCs w:val="24"/>
                <w:lang w:eastAsia="ar-SA"/>
              </w:rPr>
            </w:pPr>
            <w:r w:rsidRPr="00367F63">
              <w:rPr>
                <w:rFonts w:eastAsia="Calibri" w:cstheme="minorHAnsi"/>
                <w:color w:val="000000"/>
                <w:sz w:val="24"/>
                <w:szCs w:val="24"/>
                <w:lang w:eastAsia="ar-SA"/>
              </w:rPr>
              <w:t>edukacijsko-informativne aktivnosti</w:t>
            </w:r>
          </w:p>
        </w:tc>
      </w:tr>
      <w:tr w:rsidR="00BC07F8" w:rsidRPr="000F7794" w14:paraId="512E8FD4" w14:textId="77777777" w:rsidTr="00B80866">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F7D447F" w14:textId="26BC271A" w:rsidR="00BC07F8" w:rsidRPr="00367F63" w:rsidRDefault="004625EF" w:rsidP="004625EF">
            <w:pPr>
              <w:rPr>
                <w:rFonts w:cstheme="minorHAnsi"/>
                <w:b/>
                <w:sz w:val="24"/>
                <w:szCs w:val="24"/>
              </w:rPr>
            </w:pPr>
            <w:r w:rsidRPr="00367F63">
              <w:rPr>
                <w:rFonts w:cstheme="minorHAnsi"/>
                <w:b/>
                <w:sz w:val="24"/>
                <w:szCs w:val="24"/>
              </w:rPr>
              <w:t>6.a.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B9924F" w14:textId="4978171D" w:rsidR="00BC07F8" w:rsidRPr="00367F63" w:rsidRDefault="004625EF" w:rsidP="00F47BB1">
            <w:pPr>
              <w:rPr>
                <w:rFonts w:eastAsia="Calibri" w:cstheme="minorHAnsi"/>
                <w:color w:val="000000"/>
                <w:sz w:val="24"/>
                <w:szCs w:val="24"/>
                <w:lang w:eastAsia="ar-SA"/>
              </w:rPr>
            </w:pPr>
            <w:r w:rsidRPr="00367F63">
              <w:rPr>
                <w:rFonts w:eastAsia="Calibri" w:cstheme="minorHAnsi"/>
                <w:color w:val="000000"/>
                <w:sz w:val="24"/>
                <w:szCs w:val="24"/>
                <w:lang w:eastAsia="ar-SA"/>
              </w:rPr>
              <w:t>kupnja zemljišta i/ili građevina radi realizacije projekta, do 10% vrijednosti ukupno prihvatljivih troškova projekta (bez općih troškova)</w:t>
            </w:r>
          </w:p>
        </w:tc>
      </w:tr>
    </w:tbl>
    <w:p w14:paraId="5D892BCF" w14:textId="6BAFB2AF" w:rsidR="003226E9" w:rsidRDefault="00B80866" w:rsidP="00F47BB1">
      <w:pPr>
        <w:spacing w:after="120"/>
        <w:jc w:val="both"/>
        <w:rPr>
          <w:rFonts w:cstheme="minorHAnsi"/>
          <w:bCs/>
          <w:i/>
          <w:iCs/>
          <w:sz w:val="20"/>
          <w:szCs w:val="20"/>
          <w:u w:val="single"/>
        </w:rPr>
      </w:pPr>
      <w:r>
        <w:rPr>
          <w:rFonts w:cstheme="minorHAnsi"/>
          <w:bCs/>
          <w:i/>
          <w:iCs/>
          <w:sz w:val="20"/>
          <w:szCs w:val="20"/>
          <w:u w:val="single"/>
        </w:rPr>
        <w:br/>
      </w: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B80866" w:rsidRPr="00B80866" w14:paraId="65A7FEAD" w14:textId="77777777" w:rsidTr="00B80866">
        <w:tc>
          <w:tcPr>
            <w:tcW w:w="9355" w:type="dxa"/>
            <w:shd w:val="clear" w:color="auto" w:fill="E2EFD9" w:themeFill="accent6" w:themeFillTint="33"/>
          </w:tcPr>
          <w:p w14:paraId="79524204" w14:textId="77777777" w:rsidR="00B80866" w:rsidRPr="00511978" w:rsidRDefault="00B80866" w:rsidP="00F47BB1">
            <w:pPr>
              <w:spacing w:after="120"/>
              <w:jc w:val="both"/>
              <w:rPr>
                <w:rFonts w:cstheme="minorHAnsi"/>
                <w:b/>
                <w:sz w:val="24"/>
                <w:szCs w:val="24"/>
              </w:rPr>
            </w:pPr>
            <w:bookmarkStart w:id="131" w:name="_Hlk212624004"/>
            <w:r w:rsidRPr="00511978">
              <w:rPr>
                <w:rFonts w:cstheme="minorHAnsi"/>
                <w:b/>
                <w:sz w:val="24"/>
                <w:szCs w:val="24"/>
              </w:rPr>
              <w:t>Napomena:</w:t>
            </w:r>
          </w:p>
          <w:p w14:paraId="25486719" w14:textId="36068AE7" w:rsidR="00B80866" w:rsidRPr="00B80866" w:rsidRDefault="00B80866" w:rsidP="00F47BB1">
            <w:pPr>
              <w:spacing w:after="120"/>
              <w:jc w:val="both"/>
              <w:rPr>
                <w:rFonts w:cstheme="minorHAnsi"/>
                <w:bCs/>
                <w:sz w:val="24"/>
                <w:szCs w:val="24"/>
              </w:rPr>
            </w:pPr>
            <w:r w:rsidRPr="00B80866">
              <w:rPr>
                <w:rFonts w:cstheme="minorHAnsi"/>
                <w:bCs/>
                <w:sz w:val="24"/>
                <w:szCs w:val="24"/>
              </w:rPr>
              <w:t>Lista prihvatljivih aktivnosti koje doprinose digitalizaciji i okolišnim ciljevima i ublažavanju klimatskih promjena navedena je u Prilogu 5. ovog LAG natječaja.</w:t>
            </w:r>
          </w:p>
        </w:tc>
      </w:tr>
      <w:bookmarkEnd w:id="131"/>
    </w:tbl>
    <w:p w14:paraId="2F2543DD" w14:textId="77777777" w:rsidR="000F7794" w:rsidRPr="00367F63" w:rsidRDefault="000F7794" w:rsidP="00F47BB1">
      <w:pPr>
        <w:spacing w:after="120"/>
        <w:jc w:val="both"/>
        <w:rPr>
          <w:rFonts w:cstheme="minorHAnsi"/>
          <w:bCs/>
          <w:i/>
          <w:iCs/>
          <w:sz w:val="24"/>
          <w:szCs w:val="24"/>
          <w:u w:val="single"/>
        </w:rPr>
      </w:pPr>
    </w:p>
    <w:p w14:paraId="376B6DDB" w14:textId="77777777" w:rsidR="00C55A17" w:rsidRPr="00B80866" w:rsidRDefault="00C55A17" w:rsidP="00B80866">
      <w:pPr>
        <w:shd w:val="clear" w:color="auto" w:fill="E2EFD9" w:themeFill="accent6" w:themeFillTint="33"/>
        <w:spacing w:after="120"/>
        <w:jc w:val="both"/>
        <w:rPr>
          <w:rFonts w:cstheme="minorHAnsi"/>
          <w:b/>
          <w:sz w:val="24"/>
          <w:szCs w:val="24"/>
          <w:u w:val="single"/>
        </w:rPr>
      </w:pPr>
      <w:r w:rsidRPr="00B80866">
        <w:rPr>
          <w:rFonts w:cstheme="minorHAnsi"/>
          <w:b/>
          <w:sz w:val="24"/>
          <w:szCs w:val="24"/>
          <w:u w:val="single"/>
        </w:rPr>
        <w:t>Prihvatljive vrste projekata odnose se na projekte koji doprinose razvoju ruralnog turizma i s njime povezanih djelatnosti i aktivnosti, a mogu uključivati sljedeća ulaganja:</w:t>
      </w:r>
    </w:p>
    <w:p w14:paraId="216A57A6" w14:textId="075025EC" w:rsidR="00C55A17" w:rsidRPr="00367F63" w:rsidRDefault="005146B5" w:rsidP="00C55A17">
      <w:pPr>
        <w:pStyle w:val="Odlomakpopisa"/>
        <w:numPr>
          <w:ilvl w:val="0"/>
          <w:numId w:val="50"/>
        </w:numPr>
        <w:spacing w:after="120"/>
        <w:jc w:val="both"/>
        <w:rPr>
          <w:rFonts w:cstheme="minorHAnsi"/>
          <w:bCs/>
          <w:sz w:val="24"/>
          <w:szCs w:val="24"/>
        </w:rPr>
      </w:pPr>
      <w:r w:rsidRPr="00367F63">
        <w:rPr>
          <w:rFonts w:cstheme="minorHAnsi"/>
          <w:bCs/>
          <w:sz w:val="24"/>
          <w:szCs w:val="24"/>
        </w:rPr>
        <w:t xml:space="preserve">razvoj </w:t>
      </w:r>
      <w:r w:rsidR="00C55A17" w:rsidRPr="00367F63">
        <w:rPr>
          <w:rFonts w:cstheme="minorHAnsi"/>
          <w:bCs/>
          <w:sz w:val="24"/>
          <w:szCs w:val="24"/>
        </w:rPr>
        <w:t xml:space="preserve"> u kušaonice</w:t>
      </w:r>
      <w:r w:rsidRPr="00367F63">
        <w:rPr>
          <w:rFonts w:cstheme="minorHAnsi"/>
          <w:bCs/>
          <w:sz w:val="24"/>
          <w:szCs w:val="24"/>
        </w:rPr>
        <w:t xml:space="preserve"> i prezentacijske prostore za turiste,</w:t>
      </w:r>
    </w:p>
    <w:p w14:paraId="5136C815" w14:textId="46408849" w:rsidR="005146B5" w:rsidRPr="00367F63" w:rsidRDefault="005146B5" w:rsidP="00C55A17">
      <w:pPr>
        <w:pStyle w:val="Odlomakpopisa"/>
        <w:numPr>
          <w:ilvl w:val="0"/>
          <w:numId w:val="50"/>
        </w:numPr>
        <w:spacing w:after="120"/>
        <w:jc w:val="both"/>
        <w:rPr>
          <w:rFonts w:cstheme="minorHAnsi"/>
          <w:bCs/>
          <w:sz w:val="24"/>
          <w:szCs w:val="24"/>
        </w:rPr>
      </w:pPr>
      <w:r w:rsidRPr="00367F63">
        <w:rPr>
          <w:rFonts w:cstheme="minorHAnsi"/>
          <w:bCs/>
          <w:sz w:val="24"/>
          <w:szCs w:val="24"/>
        </w:rPr>
        <w:t xml:space="preserve">razvoj inovativnih i/ili novih turističkih sadržaja </w:t>
      </w:r>
      <w:r w:rsidR="000F7794" w:rsidRPr="00367F63">
        <w:rPr>
          <w:rFonts w:cstheme="minorHAnsi"/>
          <w:bCs/>
          <w:sz w:val="24"/>
          <w:szCs w:val="24"/>
        </w:rPr>
        <w:t xml:space="preserve">i doživljaja posjetitelja </w:t>
      </w:r>
      <w:r w:rsidRPr="00367F63">
        <w:rPr>
          <w:rFonts w:cstheme="minorHAnsi"/>
          <w:bCs/>
          <w:sz w:val="24"/>
          <w:szCs w:val="24"/>
        </w:rPr>
        <w:t>u ruralnim područjima</w:t>
      </w:r>
      <w:r w:rsidR="007400D8" w:rsidRPr="00367F63">
        <w:rPr>
          <w:rFonts w:cstheme="minorHAnsi"/>
          <w:bCs/>
          <w:sz w:val="24"/>
          <w:szCs w:val="24"/>
        </w:rPr>
        <w:t>,</w:t>
      </w:r>
    </w:p>
    <w:p w14:paraId="43C405D2" w14:textId="13F35D24" w:rsidR="005146B5" w:rsidRPr="00367F63" w:rsidRDefault="005146B5" w:rsidP="00C55A17">
      <w:pPr>
        <w:pStyle w:val="Odlomakpopisa"/>
        <w:numPr>
          <w:ilvl w:val="0"/>
          <w:numId w:val="50"/>
        </w:numPr>
        <w:spacing w:after="120"/>
        <w:jc w:val="both"/>
        <w:rPr>
          <w:rFonts w:cstheme="minorHAnsi"/>
          <w:bCs/>
          <w:sz w:val="24"/>
          <w:szCs w:val="24"/>
        </w:rPr>
      </w:pPr>
      <w:r w:rsidRPr="00367F63">
        <w:rPr>
          <w:rFonts w:cstheme="minorHAnsi"/>
          <w:bCs/>
          <w:sz w:val="24"/>
          <w:szCs w:val="24"/>
        </w:rPr>
        <w:t>zelena i digitalna tranzicija turističkih sadržaja</w:t>
      </w:r>
      <w:r w:rsidR="00277D4E" w:rsidRPr="00367F63">
        <w:rPr>
          <w:rFonts w:cstheme="minorHAnsi"/>
          <w:bCs/>
          <w:sz w:val="24"/>
          <w:szCs w:val="24"/>
        </w:rPr>
        <w:t xml:space="preserve"> u ruralnim područjima</w:t>
      </w:r>
      <w:r w:rsidR="00273408" w:rsidRPr="00367F63">
        <w:rPr>
          <w:rFonts w:cstheme="minorHAnsi"/>
          <w:bCs/>
          <w:sz w:val="24"/>
          <w:szCs w:val="24"/>
        </w:rPr>
        <w:t>,</w:t>
      </w:r>
    </w:p>
    <w:p w14:paraId="14248612" w14:textId="047DF3A1" w:rsidR="00277D4E" w:rsidRPr="00367F63" w:rsidRDefault="00277D4E" w:rsidP="00C55A17">
      <w:pPr>
        <w:pStyle w:val="Odlomakpopisa"/>
        <w:numPr>
          <w:ilvl w:val="0"/>
          <w:numId w:val="50"/>
        </w:numPr>
        <w:spacing w:after="120"/>
        <w:jc w:val="both"/>
        <w:rPr>
          <w:rFonts w:cstheme="minorHAnsi"/>
          <w:bCs/>
          <w:sz w:val="24"/>
          <w:szCs w:val="24"/>
        </w:rPr>
      </w:pPr>
      <w:r w:rsidRPr="00367F63">
        <w:rPr>
          <w:rFonts w:cstheme="minorHAnsi"/>
          <w:bCs/>
          <w:sz w:val="24"/>
          <w:szCs w:val="24"/>
        </w:rPr>
        <w:t>unapređenje strukture i kvalitete smještajne ponude,</w:t>
      </w:r>
    </w:p>
    <w:p w14:paraId="3C0BD633" w14:textId="56A28359" w:rsidR="00273408" w:rsidRPr="00367F63" w:rsidRDefault="000F7794" w:rsidP="00273408">
      <w:pPr>
        <w:pStyle w:val="Odlomakpopisa"/>
        <w:numPr>
          <w:ilvl w:val="0"/>
          <w:numId w:val="50"/>
        </w:numPr>
        <w:spacing w:after="120"/>
        <w:jc w:val="both"/>
        <w:rPr>
          <w:rFonts w:cstheme="minorHAnsi"/>
          <w:bCs/>
          <w:sz w:val="24"/>
          <w:szCs w:val="24"/>
        </w:rPr>
      </w:pPr>
      <w:r w:rsidRPr="00367F63">
        <w:rPr>
          <w:rFonts w:cstheme="minorHAnsi"/>
          <w:bCs/>
          <w:sz w:val="24"/>
          <w:szCs w:val="24"/>
        </w:rPr>
        <w:t>u očuvanj</w:t>
      </w:r>
      <w:r w:rsidR="005431EF" w:rsidRPr="00367F63">
        <w:rPr>
          <w:rFonts w:cstheme="minorHAnsi"/>
          <w:bCs/>
          <w:sz w:val="24"/>
          <w:szCs w:val="24"/>
        </w:rPr>
        <w:t>e</w:t>
      </w:r>
      <w:r w:rsidRPr="00367F63">
        <w:rPr>
          <w:rFonts w:cstheme="minorHAnsi"/>
          <w:bCs/>
          <w:sz w:val="24"/>
          <w:szCs w:val="24"/>
        </w:rPr>
        <w:t xml:space="preserve"> i održivost korištenja </w:t>
      </w:r>
      <w:r w:rsidR="005431EF" w:rsidRPr="00367F63">
        <w:rPr>
          <w:rFonts w:cstheme="minorHAnsi"/>
          <w:bCs/>
          <w:sz w:val="24"/>
          <w:szCs w:val="24"/>
        </w:rPr>
        <w:t xml:space="preserve">eno i </w:t>
      </w:r>
      <w:r w:rsidRPr="00367F63">
        <w:rPr>
          <w:rFonts w:cstheme="minorHAnsi"/>
          <w:bCs/>
          <w:sz w:val="24"/>
          <w:szCs w:val="24"/>
        </w:rPr>
        <w:t>gastro</w:t>
      </w:r>
      <w:r w:rsidR="005431EF" w:rsidRPr="00367F63">
        <w:rPr>
          <w:rFonts w:cstheme="minorHAnsi"/>
          <w:bCs/>
          <w:sz w:val="24"/>
          <w:szCs w:val="24"/>
        </w:rPr>
        <w:t xml:space="preserve"> </w:t>
      </w:r>
      <w:r w:rsidRPr="00367F63">
        <w:rPr>
          <w:rFonts w:cstheme="minorHAnsi"/>
          <w:bCs/>
          <w:sz w:val="24"/>
          <w:szCs w:val="24"/>
        </w:rPr>
        <w:t>kulturne/ kulturno- povijesne/ tradicijske baštine</w:t>
      </w:r>
      <w:r w:rsidR="005431EF" w:rsidRPr="00367F63">
        <w:rPr>
          <w:rFonts w:cstheme="minorHAnsi"/>
          <w:bCs/>
          <w:sz w:val="24"/>
          <w:szCs w:val="24"/>
        </w:rPr>
        <w:t xml:space="preserve"> LAG</w:t>
      </w:r>
      <w:r w:rsidRPr="00367F63">
        <w:rPr>
          <w:rFonts w:cstheme="minorHAnsi"/>
          <w:bCs/>
          <w:sz w:val="24"/>
          <w:szCs w:val="24"/>
        </w:rPr>
        <w:t xml:space="preserve"> područja</w:t>
      </w:r>
      <w:r w:rsidR="00273408" w:rsidRPr="00367F63">
        <w:rPr>
          <w:rFonts w:cstheme="minorHAnsi"/>
          <w:bCs/>
          <w:sz w:val="24"/>
          <w:szCs w:val="24"/>
        </w:rPr>
        <w:t>,</w:t>
      </w:r>
    </w:p>
    <w:p w14:paraId="3C51193A" w14:textId="77777777" w:rsidR="00273408" w:rsidRPr="00367F63" w:rsidRDefault="00273408" w:rsidP="00273408">
      <w:pPr>
        <w:pStyle w:val="Odlomakpopisa"/>
        <w:numPr>
          <w:ilvl w:val="0"/>
          <w:numId w:val="50"/>
        </w:numPr>
        <w:spacing w:after="120"/>
        <w:jc w:val="both"/>
        <w:rPr>
          <w:rFonts w:cstheme="minorHAnsi"/>
          <w:bCs/>
          <w:sz w:val="24"/>
          <w:szCs w:val="24"/>
        </w:rPr>
      </w:pPr>
      <w:r w:rsidRPr="00367F63">
        <w:rPr>
          <w:rFonts w:cstheme="minorHAnsi"/>
          <w:bCs/>
          <w:sz w:val="24"/>
          <w:szCs w:val="24"/>
        </w:rPr>
        <w:t>razvoj turističkih proizvoda i usluga temeljenih na prirodnim i kulturno-povijesnim vrijednostima,</w:t>
      </w:r>
    </w:p>
    <w:p w14:paraId="3E1CC989" w14:textId="729CD9B6" w:rsidR="00273408" w:rsidRPr="00367F63" w:rsidRDefault="00273408" w:rsidP="00273408">
      <w:pPr>
        <w:pStyle w:val="Odlomakpopisa"/>
        <w:numPr>
          <w:ilvl w:val="0"/>
          <w:numId w:val="50"/>
        </w:numPr>
        <w:spacing w:after="120"/>
        <w:jc w:val="both"/>
        <w:rPr>
          <w:rFonts w:cstheme="minorHAnsi"/>
          <w:bCs/>
          <w:sz w:val="24"/>
          <w:szCs w:val="24"/>
        </w:rPr>
      </w:pPr>
      <w:r w:rsidRPr="00367F63">
        <w:rPr>
          <w:rFonts w:cstheme="minorHAnsi"/>
          <w:bCs/>
          <w:sz w:val="24"/>
          <w:szCs w:val="24"/>
        </w:rPr>
        <w:t>razvoj tradicijskih obrta</w:t>
      </w:r>
      <w:r w:rsidR="007400D8" w:rsidRPr="00367F63">
        <w:rPr>
          <w:rFonts w:cstheme="minorHAnsi"/>
          <w:bCs/>
          <w:sz w:val="24"/>
          <w:szCs w:val="24"/>
        </w:rPr>
        <w:t>,</w:t>
      </w:r>
    </w:p>
    <w:p w14:paraId="6561BFB2" w14:textId="79DDC792" w:rsidR="00C55A17" w:rsidRPr="00367F63" w:rsidRDefault="00273408" w:rsidP="00367F63">
      <w:pPr>
        <w:pStyle w:val="Odlomakpopisa"/>
        <w:numPr>
          <w:ilvl w:val="0"/>
          <w:numId w:val="50"/>
        </w:numPr>
        <w:spacing w:after="120"/>
        <w:jc w:val="both"/>
        <w:rPr>
          <w:rFonts w:cstheme="minorHAnsi"/>
          <w:bCs/>
          <w:sz w:val="24"/>
          <w:szCs w:val="24"/>
        </w:rPr>
      </w:pPr>
      <w:r w:rsidRPr="00367F63">
        <w:rPr>
          <w:rFonts w:cstheme="minorHAnsi"/>
          <w:bCs/>
          <w:sz w:val="24"/>
          <w:szCs w:val="24"/>
        </w:rPr>
        <w:lastRenderedPageBreak/>
        <w:t>promocija i marketing lokalne turističke ponude</w:t>
      </w:r>
      <w:r w:rsidR="007400D8" w:rsidRPr="00367F63">
        <w:rPr>
          <w:rFonts w:cstheme="minorHAnsi"/>
          <w:bCs/>
          <w:sz w:val="24"/>
          <w:szCs w:val="24"/>
        </w:rPr>
        <w:t>.</w:t>
      </w:r>
    </w:p>
    <w:p w14:paraId="14E2F576" w14:textId="6480F58F" w:rsidR="00271058" w:rsidRPr="00367F63" w:rsidRDefault="00C55A17" w:rsidP="00367F63">
      <w:pPr>
        <w:spacing w:after="120"/>
        <w:rPr>
          <w:rFonts w:cstheme="minorHAnsi"/>
          <w:sz w:val="24"/>
          <w:szCs w:val="24"/>
        </w:rPr>
      </w:pPr>
      <w:r>
        <w:rPr>
          <w:rFonts w:ascii="Times New Roman" w:hAnsi="Times New Roman" w:cs="Times New Roman"/>
          <w:bCs/>
          <w:sz w:val="24"/>
          <w:szCs w:val="24"/>
          <w:u w:val="single"/>
        </w:rPr>
        <w:br/>
      </w:r>
      <w:bookmarkStart w:id="132" w:name="_Hlk211514988"/>
      <w:r w:rsidR="00871698">
        <w:rPr>
          <w:rFonts w:cstheme="minorHAnsi"/>
          <w:sz w:val="24"/>
          <w:szCs w:val="24"/>
        </w:rPr>
        <w:t xml:space="preserve">b) </w:t>
      </w:r>
      <w:r w:rsidR="005431EF" w:rsidRPr="005B3A5A">
        <w:rPr>
          <w:rFonts w:cstheme="minorHAnsi"/>
          <w:sz w:val="24"/>
          <w:szCs w:val="24"/>
        </w:rPr>
        <w:t>Potpora se dodjeljuje u obliku bespovratnih financijskih sredstava za sljedeće prihvatljive aktivnosti u svrhu provedbe projekata koji se</w:t>
      </w:r>
      <w:r w:rsidR="005431EF">
        <w:rPr>
          <w:rFonts w:cstheme="minorHAnsi"/>
          <w:sz w:val="24"/>
          <w:szCs w:val="24"/>
        </w:rPr>
        <w:t xml:space="preserve"> o</w:t>
      </w:r>
      <w:r w:rsidR="005431EF" w:rsidRPr="005B3A5A">
        <w:rPr>
          <w:rFonts w:cstheme="minorHAnsi"/>
          <w:sz w:val="24"/>
          <w:szCs w:val="24"/>
        </w:rPr>
        <w:t>dnose na</w:t>
      </w:r>
      <w:r w:rsidR="008F5750">
        <w:rPr>
          <w:rFonts w:cstheme="minorHAnsi"/>
          <w:sz w:val="24"/>
          <w:szCs w:val="24"/>
        </w:rPr>
        <w:t xml:space="preserve"> </w:t>
      </w:r>
      <w:r w:rsidR="008F5750" w:rsidRPr="008F5750">
        <w:rPr>
          <w:rFonts w:cstheme="minorHAnsi"/>
          <w:sz w:val="24"/>
          <w:szCs w:val="24"/>
        </w:rPr>
        <w:t xml:space="preserve">razvoj poduzetništva </w:t>
      </w:r>
      <w:r w:rsidR="00F212C5">
        <w:rPr>
          <w:rFonts w:cstheme="minorHAnsi"/>
          <w:sz w:val="24"/>
          <w:szCs w:val="24"/>
        </w:rPr>
        <w:t>i s njim povezanih djelatnosti</w:t>
      </w:r>
      <w:r w:rsidR="00871698">
        <w:rPr>
          <w:rFonts w:cstheme="minorHAnsi"/>
          <w:sz w:val="24"/>
          <w:szCs w:val="24"/>
        </w:rPr>
        <w:t xml:space="preserve"> </w:t>
      </w:r>
      <w:r w:rsidR="005431EF" w:rsidRPr="005B3A5A">
        <w:rPr>
          <w:rFonts w:cstheme="minorHAnsi"/>
          <w:sz w:val="24"/>
          <w:szCs w:val="24"/>
        </w:rPr>
        <w:t xml:space="preserve">- </w:t>
      </w:r>
      <w:r w:rsidR="005431EF" w:rsidRPr="005B3A5A">
        <w:rPr>
          <w:rFonts w:cstheme="minorHAnsi"/>
          <w:b/>
          <w:bCs/>
          <w:sz w:val="24"/>
          <w:szCs w:val="24"/>
        </w:rPr>
        <w:t xml:space="preserve">GRUPA </w:t>
      </w:r>
      <w:r w:rsidR="005431EF">
        <w:rPr>
          <w:rFonts w:cstheme="minorHAnsi"/>
          <w:b/>
          <w:bCs/>
          <w:sz w:val="24"/>
          <w:szCs w:val="24"/>
        </w:rPr>
        <w:t>B:</w:t>
      </w:r>
      <w:bookmarkEnd w:id="132"/>
    </w:p>
    <w:tbl>
      <w:tblPr>
        <w:tblW w:w="9356" w:type="dxa"/>
        <w:tblInd w:w="-15" w:type="dxa"/>
        <w:tblLayout w:type="fixed"/>
        <w:tblLook w:val="04A0" w:firstRow="1" w:lastRow="0" w:firstColumn="1" w:lastColumn="0" w:noHBand="0" w:noVBand="1"/>
      </w:tblPr>
      <w:tblGrid>
        <w:gridCol w:w="851"/>
        <w:gridCol w:w="8505"/>
      </w:tblGrid>
      <w:tr w:rsidR="00E478AF" w:rsidRPr="00871698" w14:paraId="3AB9A004" w14:textId="77777777" w:rsidTr="001E71EF">
        <w:trPr>
          <w:trHeight w:val="317"/>
        </w:trPr>
        <w:tc>
          <w:tcPr>
            <w:tcW w:w="851" w:type="dxa"/>
            <w:tcBorders>
              <w:top w:val="single" w:sz="2" w:space="0" w:color="auto"/>
              <w:left w:val="single" w:sz="2" w:space="0" w:color="auto"/>
              <w:bottom w:val="single" w:sz="2" w:space="0" w:color="auto"/>
              <w:right w:val="single" w:sz="2" w:space="0" w:color="auto"/>
            </w:tcBorders>
            <w:shd w:val="clear" w:color="auto" w:fill="BDD6EE" w:themeFill="accent1" w:themeFillTint="66"/>
            <w:vAlign w:val="bottom"/>
            <w:hideMark/>
          </w:tcPr>
          <w:p w14:paraId="0B3B2B3C" w14:textId="567DF37F" w:rsidR="00E478AF" w:rsidRPr="00367F63" w:rsidDel="00E478AF" w:rsidRDefault="00E478AF" w:rsidP="00E478AF">
            <w:pPr>
              <w:rPr>
                <w:rFonts w:cstheme="minorHAnsi"/>
                <w:b/>
                <w:sz w:val="24"/>
                <w:szCs w:val="24"/>
              </w:rPr>
            </w:pPr>
            <w:r w:rsidRPr="00367F63">
              <w:rPr>
                <w:rFonts w:cstheme="minorHAnsi"/>
                <w:b/>
                <w:sz w:val="24"/>
                <w:szCs w:val="24"/>
              </w:rPr>
              <w:t>Šifra</w:t>
            </w:r>
          </w:p>
        </w:tc>
        <w:tc>
          <w:tcPr>
            <w:tcW w:w="8505" w:type="dxa"/>
            <w:tcBorders>
              <w:top w:val="single" w:sz="2" w:space="0" w:color="auto"/>
              <w:left w:val="single" w:sz="2" w:space="0" w:color="auto"/>
              <w:bottom w:val="single" w:sz="2" w:space="0" w:color="auto"/>
              <w:right w:val="single" w:sz="4" w:space="0" w:color="auto"/>
            </w:tcBorders>
            <w:shd w:val="clear" w:color="auto" w:fill="BDD6EE" w:themeFill="accent1" w:themeFillTint="66"/>
            <w:vAlign w:val="bottom"/>
          </w:tcPr>
          <w:p w14:paraId="7CB4AF65" w14:textId="33E5A016" w:rsidR="00E478AF" w:rsidRPr="00367F63" w:rsidRDefault="00E478AF" w:rsidP="00FB3D9E">
            <w:pPr>
              <w:rPr>
                <w:rFonts w:eastAsia="Calibri" w:cstheme="minorHAnsi"/>
                <w:color w:val="000000"/>
                <w:sz w:val="24"/>
                <w:szCs w:val="24"/>
                <w:lang w:eastAsia="ar-SA"/>
              </w:rPr>
            </w:pPr>
            <w:r w:rsidRPr="00367F63">
              <w:rPr>
                <w:rFonts w:cstheme="minorHAnsi"/>
                <w:b/>
                <w:sz w:val="24"/>
                <w:szCs w:val="24"/>
              </w:rPr>
              <w:t xml:space="preserve">Prihvatljive aktivnosti: </w:t>
            </w:r>
          </w:p>
        </w:tc>
      </w:tr>
      <w:tr w:rsidR="00E478AF" w:rsidRPr="00871698" w14:paraId="230426C2" w14:textId="77777777" w:rsidTr="001E71EF">
        <w:trPr>
          <w:trHeight w:val="317"/>
        </w:trPr>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644BA133" w14:textId="58FFDC6B" w:rsidR="00E478AF" w:rsidRPr="00B80866" w:rsidDel="008F5750" w:rsidRDefault="00E478AF" w:rsidP="00FB3D9E">
            <w:pPr>
              <w:rPr>
                <w:rFonts w:cstheme="minorHAnsi"/>
                <w:b/>
                <w:sz w:val="24"/>
                <w:szCs w:val="24"/>
              </w:rPr>
            </w:pPr>
            <w:r w:rsidRPr="00B80866">
              <w:rPr>
                <w:rFonts w:cstheme="minorHAnsi"/>
                <w:b/>
                <w:sz w:val="24"/>
                <w:szCs w:val="24"/>
              </w:rPr>
              <w:t>1.b.</w:t>
            </w:r>
          </w:p>
        </w:tc>
        <w:tc>
          <w:tcPr>
            <w:tcW w:w="8505"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10658DF8" w14:textId="0474D68B" w:rsidR="00E478AF" w:rsidRPr="00367F63" w:rsidDel="008F5750" w:rsidRDefault="00E478AF" w:rsidP="00FB3D9E">
            <w:pPr>
              <w:rPr>
                <w:rFonts w:cstheme="minorHAnsi"/>
                <w:bCs/>
                <w:sz w:val="24"/>
                <w:szCs w:val="24"/>
              </w:rPr>
            </w:pPr>
            <w:r w:rsidRPr="00367F63">
              <w:rPr>
                <w:rFonts w:cstheme="minorHAnsi"/>
                <w:bCs/>
                <w:sz w:val="24"/>
                <w:szCs w:val="24"/>
              </w:rPr>
              <w:t>građenje i/ili opremanje objekata u svrhu obavljanja djelatnosti</w:t>
            </w:r>
          </w:p>
        </w:tc>
      </w:tr>
      <w:tr w:rsidR="00E478AF" w:rsidRPr="00871698" w14:paraId="46D72852" w14:textId="77777777" w:rsidTr="001E71EF">
        <w:trPr>
          <w:trHeight w:val="317"/>
        </w:trPr>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16712FBB" w14:textId="240E469C" w:rsidR="00E478AF" w:rsidRPr="00B80866" w:rsidDel="008F5750" w:rsidRDefault="00E478AF" w:rsidP="00FB3D9E">
            <w:pPr>
              <w:rPr>
                <w:rFonts w:cstheme="minorHAnsi"/>
                <w:b/>
                <w:sz w:val="24"/>
                <w:szCs w:val="24"/>
              </w:rPr>
            </w:pPr>
            <w:r w:rsidRPr="00B80866">
              <w:rPr>
                <w:rFonts w:cstheme="minorHAnsi"/>
                <w:b/>
                <w:sz w:val="24"/>
                <w:szCs w:val="24"/>
              </w:rPr>
              <w:t>2.b.</w:t>
            </w:r>
          </w:p>
        </w:tc>
        <w:tc>
          <w:tcPr>
            <w:tcW w:w="8505"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0F40DFD2" w14:textId="0A8C778B" w:rsidR="00E478AF" w:rsidRPr="00367F63" w:rsidDel="008F5750" w:rsidRDefault="00E478AF" w:rsidP="00FB3D9E">
            <w:pPr>
              <w:rPr>
                <w:rFonts w:cstheme="minorHAnsi"/>
                <w:bCs/>
                <w:sz w:val="24"/>
                <w:szCs w:val="24"/>
              </w:rPr>
            </w:pPr>
            <w:r w:rsidRPr="00367F63">
              <w:rPr>
                <w:rFonts w:cstheme="minorHAnsi"/>
                <w:bCs/>
                <w:sz w:val="24"/>
                <w:szCs w:val="24"/>
              </w:rPr>
              <w:t>kupnja opreme, gospodarskih vozila, strojeva i alata u svrhu obavljanja djelatnosti, te trženja i marketinško-promotivnih aktivnosti vezanih za djelatnost</w:t>
            </w:r>
          </w:p>
        </w:tc>
      </w:tr>
      <w:tr w:rsidR="00E478AF" w:rsidRPr="00871698" w14:paraId="5C3E68F0" w14:textId="77777777" w:rsidTr="001E71EF">
        <w:trPr>
          <w:trHeight w:val="317"/>
        </w:trPr>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5477EC46" w14:textId="03EDA214" w:rsidR="00E478AF" w:rsidRPr="00B80866" w:rsidDel="008F5750" w:rsidRDefault="00E478AF" w:rsidP="00FB3D9E">
            <w:pPr>
              <w:rPr>
                <w:rFonts w:cstheme="minorHAnsi"/>
                <w:b/>
                <w:sz w:val="24"/>
                <w:szCs w:val="24"/>
              </w:rPr>
            </w:pPr>
            <w:r w:rsidRPr="00B80866">
              <w:rPr>
                <w:rFonts w:cstheme="minorHAnsi"/>
                <w:b/>
                <w:sz w:val="24"/>
                <w:szCs w:val="24"/>
              </w:rPr>
              <w:t xml:space="preserve">3.b. </w:t>
            </w:r>
          </w:p>
        </w:tc>
        <w:tc>
          <w:tcPr>
            <w:tcW w:w="8505"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17B029C0" w14:textId="708DB5E1" w:rsidR="00E478AF" w:rsidRPr="00367F63" w:rsidDel="008F5750" w:rsidRDefault="00424BDE" w:rsidP="00FB3D9E">
            <w:pPr>
              <w:rPr>
                <w:rFonts w:cstheme="minorHAnsi"/>
                <w:bCs/>
                <w:sz w:val="24"/>
                <w:szCs w:val="24"/>
              </w:rPr>
            </w:pPr>
            <w:r w:rsidRPr="00367F63">
              <w:rPr>
                <w:rFonts w:cstheme="minorHAnsi"/>
                <w:bCs/>
                <w:sz w:val="24"/>
                <w:szCs w:val="24"/>
              </w:rPr>
              <w:t>d</w:t>
            </w:r>
            <w:r w:rsidR="00E478AF" w:rsidRPr="00367F63">
              <w:rPr>
                <w:rFonts w:cstheme="minorHAnsi"/>
                <w:bCs/>
                <w:sz w:val="24"/>
                <w:szCs w:val="24"/>
              </w:rPr>
              <w:t>igitalizacija u proizvodnji i poslovanju</w:t>
            </w:r>
          </w:p>
        </w:tc>
      </w:tr>
      <w:tr w:rsidR="00E478AF" w:rsidRPr="00871698" w14:paraId="0AADD950" w14:textId="77777777" w:rsidTr="001E71EF">
        <w:trPr>
          <w:trHeight w:val="317"/>
        </w:trPr>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491B6415" w14:textId="5EA602FF" w:rsidR="00E478AF" w:rsidRPr="00B80866" w:rsidDel="008F5750" w:rsidRDefault="00E478AF" w:rsidP="00FB3D9E">
            <w:pPr>
              <w:rPr>
                <w:rFonts w:cstheme="minorHAnsi"/>
                <w:b/>
                <w:sz w:val="24"/>
                <w:szCs w:val="24"/>
              </w:rPr>
            </w:pPr>
            <w:r w:rsidRPr="00B80866">
              <w:rPr>
                <w:rFonts w:cstheme="minorHAnsi"/>
                <w:b/>
                <w:sz w:val="24"/>
                <w:szCs w:val="24"/>
              </w:rPr>
              <w:t>4.b.</w:t>
            </w:r>
          </w:p>
        </w:tc>
        <w:tc>
          <w:tcPr>
            <w:tcW w:w="8505"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3ADB508C" w14:textId="2CD95DEB" w:rsidR="00E478AF" w:rsidRPr="00367F63" w:rsidDel="008F5750" w:rsidRDefault="00E478AF" w:rsidP="00FB3D9E">
            <w:pPr>
              <w:rPr>
                <w:rFonts w:cstheme="minorHAnsi"/>
                <w:bCs/>
                <w:sz w:val="24"/>
                <w:szCs w:val="24"/>
              </w:rPr>
            </w:pPr>
            <w:r w:rsidRPr="00367F63">
              <w:rPr>
                <w:rFonts w:cstheme="minorHAnsi"/>
                <w:bCs/>
                <w:sz w:val="24"/>
                <w:szCs w:val="24"/>
              </w:rPr>
              <w:t xml:space="preserve">marketinške-promotivne aktivnosti  </w:t>
            </w:r>
          </w:p>
        </w:tc>
      </w:tr>
      <w:tr w:rsidR="00E478AF" w:rsidRPr="00871698" w14:paraId="2688BA45" w14:textId="77777777" w:rsidTr="001E71EF">
        <w:trPr>
          <w:trHeight w:val="317"/>
        </w:trPr>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009ABC7F" w14:textId="58B653C0" w:rsidR="00E478AF" w:rsidRPr="00B80866" w:rsidDel="008F5750" w:rsidRDefault="00E478AF" w:rsidP="00FB3D9E">
            <w:pPr>
              <w:rPr>
                <w:rFonts w:cstheme="minorHAnsi"/>
                <w:b/>
                <w:sz w:val="24"/>
                <w:szCs w:val="24"/>
              </w:rPr>
            </w:pPr>
            <w:r w:rsidRPr="00B80866">
              <w:rPr>
                <w:rFonts w:cstheme="minorHAnsi"/>
                <w:b/>
                <w:sz w:val="24"/>
                <w:szCs w:val="24"/>
              </w:rPr>
              <w:t xml:space="preserve">5.b. </w:t>
            </w:r>
          </w:p>
        </w:tc>
        <w:tc>
          <w:tcPr>
            <w:tcW w:w="8505"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4B3E0D15" w14:textId="0888C4B0" w:rsidR="00E478AF" w:rsidRPr="00367F63" w:rsidDel="008F5750" w:rsidRDefault="00E478AF" w:rsidP="00FB3D9E">
            <w:pPr>
              <w:rPr>
                <w:rFonts w:cstheme="minorHAnsi"/>
                <w:bCs/>
                <w:sz w:val="24"/>
                <w:szCs w:val="24"/>
              </w:rPr>
            </w:pPr>
            <w:r w:rsidRPr="00367F63">
              <w:rPr>
                <w:rFonts w:cstheme="minorHAnsi"/>
                <w:bCs/>
                <w:sz w:val="24"/>
                <w:szCs w:val="24"/>
              </w:rPr>
              <w:t>edukacijsko-informativne aktivnosti</w:t>
            </w:r>
          </w:p>
        </w:tc>
      </w:tr>
      <w:tr w:rsidR="00E478AF" w:rsidRPr="00871698" w14:paraId="7485B865" w14:textId="77777777" w:rsidTr="001E71EF">
        <w:trPr>
          <w:trHeight w:val="317"/>
        </w:trPr>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2EEABB6E" w14:textId="15EECFD6" w:rsidR="00E478AF" w:rsidRPr="00B80866" w:rsidDel="008F5750" w:rsidRDefault="007C2163" w:rsidP="00FB3D9E">
            <w:pPr>
              <w:rPr>
                <w:rFonts w:cstheme="minorHAnsi"/>
                <w:b/>
                <w:sz w:val="24"/>
                <w:szCs w:val="24"/>
              </w:rPr>
            </w:pPr>
            <w:r w:rsidRPr="00B80866">
              <w:rPr>
                <w:rFonts w:cstheme="minorHAnsi"/>
                <w:b/>
                <w:sz w:val="24"/>
                <w:szCs w:val="24"/>
              </w:rPr>
              <w:t>6.b.</w:t>
            </w:r>
          </w:p>
        </w:tc>
        <w:tc>
          <w:tcPr>
            <w:tcW w:w="8505"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7E253596" w14:textId="2EF17D2D" w:rsidR="00E478AF" w:rsidRPr="00367F63" w:rsidDel="008F5750" w:rsidRDefault="007C2163" w:rsidP="00FB3D9E">
            <w:pPr>
              <w:rPr>
                <w:rFonts w:cstheme="minorHAnsi"/>
                <w:bCs/>
                <w:sz w:val="24"/>
                <w:szCs w:val="24"/>
              </w:rPr>
            </w:pPr>
            <w:r w:rsidRPr="00367F63">
              <w:rPr>
                <w:rFonts w:cstheme="minorHAnsi"/>
                <w:bCs/>
                <w:sz w:val="24"/>
                <w:szCs w:val="24"/>
              </w:rPr>
              <w:t>kupnja zemljišta i/ili građevina  radi realizacije projekta, do 10% vrijednosti ukupno prihvatljivih troškova projekta (bez općih troškova)</w:t>
            </w:r>
          </w:p>
        </w:tc>
      </w:tr>
    </w:tbl>
    <w:p w14:paraId="393B790D" w14:textId="77777777" w:rsidR="002B4434" w:rsidRDefault="002B4434" w:rsidP="00F47BB1">
      <w:pPr>
        <w:spacing w:after="120"/>
        <w:jc w:val="both"/>
        <w:rPr>
          <w:rFonts w:cstheme="minorHAnsi"/>
          <w:b/>
          <w:sz w:val="24"/>
          <w:szCs w:val="24"/>
          <w:u w:val="single"/>
        </w:rPr>
      </w:pPr>
    </w:p>
    <w:tbl>
      <w:tblPr>
        <w:tblStyle w:val="Reetkatablice"/>
        <w:tblW w:w="9356" w:type="dxa"/>
        <w:tblInd w:w="-5" w:type="dxa"/>
        <w:shd w:val="clear" w:color="auto" w:fill="E2EFD9" w:themeFill="accent6" w:themeFillTint="33"/>
        <w:tblLook w:val="04A0" w:firstRow="1" w:lastRow="0" w:firstColumn="1" w:lastColumn="0" w:noHBand="0" w:noVBand="1"/>
      </w:tblPr>
      <w:tblGrid>
        <w:gridCol w:w="9356"/>
      </w:tblGrid>
      <w:tr w:rsidR="00B80866" w:rsidRPr="00B80866" w14:paraId="06395A88" w14:textId="77777777" w:rsidTr="00B80866">
        <w:tc>
          <w:tcPr>
            <w:tcW w:w="9356" w:type="dxa"/>
            <w:shd w:val="clear" w:color="auto" w:fill="DEEAF6" w:themeFill="accent1" w:themeFillTint="33"/>
          </w:tcPr>
          <w:p w14:paraId="50BF4268" w14:textId="77777777" w:rsidR="00B80866" w:rsidRPr="00511978" w:rsidRDefault="00B80866" w:rsidP="00792707">
            <w:pPr>
              <w:spacing w:after="120"/>
              <w:jc w:val="both"/>
              <w:rPr>
                <w:rFonts w:cstheme="minorHAnsi"/>
                <w:b/>
                <w:sz w:val="24"/>
                <w:szCs w:val="24"/>
              </w:rPr>
            </w:pPr>
            <w:r w:rsidRPr="00511978">
              <w:rPr>
                <w:rFonts w:cstheme="minorHAnsi"/>
                <w:b/>
                <w:sz w:val="24"/>
                <w:szCs w:val="24"/>
              </w:rPr>
              <w:t>Napomena:</w:t>
            </w:r>
          </w:p>
          <w:p w14:paraId="546372D6" w14:textId="56BD44D5" w:rsidR="00B80866" w:rsidRPr="00B80866" w:rsidRDefault="00B80866" w:rsidP="00792707">
            <w:pPr>
              <w:spacing w:after="120"/>
              <w:jc w:val="both"/>
              <w:rPr>
                <w:rFonts w:cstheme="minorHAnsi"/>
                <w:bCs/>
                <w:sz w:val="24"/>
                <w:szCs w:val="24"/>
              </w:rPr>
            </w:pPr>
            <w:r w:rsidRPr="00B80866">
              <w:rPr>
                <w:rFonts w:cstheme="minorHAnsi"/>
                <w:bCs/>
                <w:sz w:val="24"/>
                <w:szCs w:val="24"/>
              </w:rPr>
              <w:t>Lista prihvatljivih aktivnosti koje doprinose digitalizaciji i okolišnim ciljevima i ublažavanju klimatskih promjena navedena je u Prilogu 5. ovog LAG natječaja</w:t>
            </w:r>
            <w:r>
              <w:rPr>
                <w:rFonts w:cstheme="minorHAnsi"/>
                <w:bCs/>
                <w:sz w:val="24"/>
                <w:szCs w:val="24"/>
              </w:rPr>
              <w:t>.</w:t>
            </w:r>
          </w:p>
        </w:tc>
      </w:tr>
    </w:tbl>
    <w:p w14:paraId="577D31AB" w14:textId="77777777" w:rsidR="00B80866" w:rsidRPr="00367F63" w:rsidRDefault="00B80866" w:rsidP="00F47BB1">
      <w:pPr>
        <w:spacing w:after="120"/>
        <w:jc w:val="both"/>
        <w:rPr>
          <w:rFonts w:cstheme="minorHAnsi"/>
          <w:b/>
          <w:sz w:val="24"/>
          <w:szCs w:val="24"/>
          <w:u w:val="single"/>
        </w:rPr>
      </w:pPr>
    </w:p>
    <w:p w14:paraId="15501005" w14:textId="47D8C131" w:rsidR="00F212C5" w:rsidRPr="00B80866" w:rsidRDefault="00F212C5" w:rsidP="00B80866">
      <w:pPr>
        <w:shd w:val="clear" w:color="auto" w:fill="DEEAF6" w:themeFill="accent1" w:themeFillTint="33"/>
        <w:spacing w:after="120"/>
        <w:jc w:val="both"/>
        <w:rPr>
          <w:rFonts w:cstheme="minorHAnsi"/>
          <w:b/>
          <w:sz w:val="24"/>
          <w:szCs w:val="24"/>
        </w:rPr>
      </w:pPr>
      <w:r w:rsidRPr="00B80866">
        <w:rPr>
          <w:rFonts w:cstheme="minorHAnsi"/>
          <w:b/>
          <w:sz w:val="24"/>
          <w:szCs w:val="24"/>
        </w:rPr>
        <w:t>Prihvatljive vrste projekata odnose se na projekte koji doprinose razvoju poduzetništva i s njime povezanih djelatnosti, a mogu uključivati sljedeća ulaganja:</w:t>
      </w:r>
    </w:p>
    <w:p w14:paraId="37F141DA" w14:textId="78897209" w:rsidR="00F212C5" w:rsidRPr="00367F63" w:rsidRDefault="00F212C5" w:rsidP="00F212C5">
      <w:pPr>
        <w:pStyle w:val="Odlomakpopisa"/>
        <w:numPr>
          <w:ilvl w:val="0"/>
          <w:numId w:val="51"/>
        </w:numPr>
        <w:spacing w:after="120"/>
        <w:jc w:val="both"/>
        <w:rPr>
          <w:rFonts w:cstheme="minorHAnsi"/>
          <w:bCs/>
          <w:sz w:val="24"/>
          <w:szCs w:val="24"/>
        </w:rPr>
      </w:pPr>
      <w:r w:rsidRPr="00367F63">
        <w:rPr>
          <w:rFonts w:cstheme="minorHAnsi"/>
          <w:bCs/>
          <w:sz w:val="24"/>
          <w:szCs w:val="24"/>
        </w:rPr>
        <w:t>razvoj poduzetništva temeljenog na razvoju inovacija i razvoju/primjeni novih tehnologija</w:t>
      </w:r>
    </w:p>
    <w:p w14:paraId="4FA1136B" w14:textId="77777777" w:rsidR="00F212C5" w:rsidRPr="00367F63" w:rsidRDefault="00F212C5" w:rsidP="00F212C5">
      <w:pPr>
        <w:pStyle w:val="Odlomakpopisa"/>
        <w:numPr>
          <w:ilvl w:val="0"/>
          <w:numId w:val="51"/>
        </w:numPr>
        <w:spacing w:after="120"/>
        <w:jc w:val="both"/>
        <w:rPr>
          <w:rFonts w:cstheme="minorHAnsi"/>
          <w:bCs/>
          <w:sz w:val="24"/>
          <w:szCs w:val="24"/>
        </w:rPr>
      </w:pPr>
      <w:r w:rsidRPr="00367F63">
        <w:rPr>
          <w:rFonts w:cstheme="minorHAnsi"/>
          <w:bCs/>
          <w:sz w:val="24"/>
          <w:szCs w:val="24"/>
        </w:rPr>
        <w:t>razvoj poduzetništva temeljenog na bioekonomiji i/ili kružnom gospodarstvu,</w:t>
      </w:r>
    </w:p>
    <w:p w14:paraId="4D44E29D" w14:textId="77777777" w:rsidR="00A16882" w:rsidRPr="00367F63" w:rsidRDefault="00F212C5" w:rsidP="00871698">
      <w:pPr>
        <w:pStyle w:val="Odlomakpopisa"/>
        <w:numPr>
          <w:ilvl w:val="0"/>
          <w:numId w:val="51"/>
        </w:numPr>
        <w:spacing w:after="120"/>
        <w:jc w:val="both"/>
        <w:rPr>
          <w:rFonts w:ascii="Times New Roman" w:hAnsi="Times New Roman" w:cs="Times New Roman"/>
          <w:bCs/>
          <w:sz w:val="24"/>
          <w:szCs w:val="24"/>
        </w:rPr>
      </w:pPr>
      <w:r w:rsidRPr="00367F63">
        <w:rPr>
          <w:rFonts w:cstheme="minorHAnsi"/>
          <w:bCs/>
          <w:sz w:val="24"/>
          <w:szCs w:val="24"/>
        </w:rPr>
        <w:t xml:space="preserve">razvoj </w:t>
      </w:r>
      <w:r w:rsidR="004A31C0" w:rsidRPr="00367F63">
        <w:rPr>
          <w:rFonts w:cstheme="minorHAnsi"/>
          <w:bCs/>
          <w:sz w:val="24"/>
          <w:szCs w:val="24"/>
        </w:rPr>
        <w:t xml:space="preserve">poduzetništva </w:t>
      </w:r>
      <w:r w:rsidRPr="00367F63">
        <w:rPr>
          <w:rFonts w:cstheme="minorHAnsi"/>
          <w:bCs/>
          <w:sz w:val="24"/>
          <w:szCs w:val="24"/>
        </w:rPr>
        <w:t xml:space="preserve"> s naglaskom na uključivanje osjetljivih skupina društva</w:t>
      </w:r>
    </w:p>
    <w:p w14:paraId="58515AFF" w14:textId="389CDF9D" w:rsidR="00871698" w:rsidRDefault="00A16882" w:rsidP="00871698">
      <w:pPr>
        <w:pStyle w:val="Odlomakpopisa"/>
        <w:numPr>
          <w:ilvl w:val="0"/>
          <w:numId w:val="51"/>
        </w:numPr>
        <w:spacing w:after="120"/>
        <w:jc w:val="both"/>
        <w:rPr>
          <w:rFonts w:ascii="Times New Roman" w:hAnsi="Times New Roman" w:cs="Times New Roman"/>
          <w:bCs/>
          <w:sz w:val="24"/>
          <w:szCs w:val="24"/>
        </w:rPr>
      </w:pPr>
      <w:r>
        <w:rPr>
          <w:rFonts w:cstheme="minorHAnsi"/>
          <w:bCs/>
          <w:sz w:val="24"/>
          <w:szCs w:val="24"/>
        </w:rPr>
        <w:t xml:space="preserve">promicanje i uspostavljanje lokalnih opskrbnih lanaca za upravljanje poljoprivrednom i agrošumarskom biomasom, kao i mogućnost obrade i korištenja biomase u energetske svrhe </w:t>
      </w:r>
      <w:r w:rsidR="00871698">
        <w:rPr>
          <w:rFonts w:ascii="Times New Roman" w:hAnsi="Times New Roman" w:cs="Times New Roman"/>
          <w:bCs/>
          <w:sz w:val="24"/>
          <w:szCs w:val="24"/>
        </w:rPr>
        <w:br/>
      </w:r>
    </w:p>
    <w:p w14:paraId="13C56449" w14:textId="7B1B5671" w:rsidR="00991ED0" w:rsidRPr="00991ED0" w:rsidRDefault="00871698" w:rsidP="00044BAA">
      <w:pPr>
        <w:spacing w:after="120"/>
        <w:jc w:val="both"/>
        <w:rPr>
          <w:rFonts w:cstheme="minorHAnsi"/>
          <w:bCs/>
          <w:sz w:val="24"/>
          <w:szCs w:val="24"/>
        </w:rPr>
      </w:pPr>
      <w:r w:rsidRPr="00367F63">
        <w:rPr>
          <w:rFonts w:cstheme="minorHAnsi"/>
          <w:bCs/>
          <w:sz w:val="24"/>
          <w:szCs w:val="24"/>
        </w:rPr>
        <w:t>c) Potpora se dodjeljuje u obliku bespovratnih financijskih sredstava za sljedeće prihvatljive</w:t>
      </w:r>
      <w:r w:rsidR="00044BAA">
        <w:rPr>
          <w:rFonts w:cstheme="minorHAnsi"/>
          <w:bCs/>
          <w:sz w:val="24"/>
          <w:szCs w:val="24"/>
        </w:rPr>
        <w:t xml:space="preserve"> </w:t>
      </w:r>
      <w:r w:rsidRPr="00367F63">
        <w:rPr>
          <w:rFonts w:cstheme="minorHAnsi"/>
          <w:bCs/>
          <w:sz w:val="24"/>
          <w:szCs w:val="24"/>
        </w:rPr>
        <w:t>aktivnosti u svrhu provedbe projekata koji se odnose na neproduktivna ulaganja u cilju jačanja</w:t>
      </w:r>
      <w:r w:rsidR="00044BAA">
        <w:rPr>
          <w:rFonts w:cstheme="minorHAnsi"/>
          <w:bCs/>
          <w:sz w:val="24"/>
          <w:szCs w:val="24"/>
        </w:rPr>
        <w:t xml:space="preserve"> </w:t>
      </w:r>
      <w:r w:rsidRPr="00367F63">
        <w:rPr>
          <w:rFonts w:cstheme="minorHAnsi"/>
          <w:bCs/>
          <w:sz w:val="24"/>
          <w:szCs w:val="24"/>
        </w:rPr>
        <w:t>identiteta i prepoznatljivosti LAG područja u skladu s zaštitom prirodne i tradicijske baštine</w:t>
      </w:r>
      <w:r w:rsidR="00044BAA">
        <w:rPr>
          <w:rFonts w:cstheme="minorHAnsi"/>
          <w:bCs/>
          <w:sz w:val="24"/>
          <w:szCs w:val="24"/>
        </w:rPr>
        <w:t xml:space="preserve"> </w:t>
      </w:r>
      <w:r w:rsidRPr="00123A7D">
        <w:rPr>
          <w:rFonts w:cstheme="minorHAnsi"/>
          <w:b/>
          <w:sz w:val="24"/>
          <w:szCs w:val="24"/>
        </w:rPr>
        <w:t>GRUPA C</w:t>
      </w:r>
      <w:r w:rsidR="00044BAA">
        <w:rPr>
          <w:rFonts w:cstheme="minorHAnsi"/>
          <w:b/>
          <w:sz w:val="24"/>
          <w:szCs w:val="24"/>
        </w:rPr>
        <w:t xml:space="preserve"> </w:t>
      </w:r>
      <w:r w:rsidRPr="00123A7D">
        <w:rPr>
          <w:rFonts w:cstheme="minorHAnsi"/>
          <w:b/>
          <w:sz w:val="24"/>
          <w:szCs w:val="24"/>
        </w:rPr>
        <w:t>:</w:t>
      </w:r>
    </w:p>
    <w:tbl>
      <w:tblPr>
        <w:tblW w:w="9248" w:type="dxa"/>
        <w:tblInd w:w="93" w:type="dxa"/>
        <w:tblLayout w:type="fixed"/>
        <w:tblLook w:val="04A0" w:firstRow="1" w:lastRow="0" w:firstColumn="1" w:lastColumn="0" w:noHBand="0" w:noVBand="1"/>
      </w:tblPr>
      <w:tblGrid>
        <w:gridCol w:w="885"/>
        <w:gridCol w:w="8363"/>
      </w:tblGrid>
      <w:tr w:rsidR="00991ED0" w:rsidRPr="00871698" w14:paraId="66C6A1DA" w14:textId="77777777" w:rsidTr="001E71EF">
        <w:trPr>
          <w:trHeight w:val="317"/>
        </w:trPr>
        <w:tc>
          <w:tcPr>
            <w:tcW w:w="885" w:type="dxa"/>
            <w:tcBorders>
              <w:top w:val="single" w:sz="2" w:space="0" w:color="auto"/>
              <w:left w:val="single" w:sz="2" w:space="0" w:color="auto"/>
              <w:bottom w:val="single" w:sz="2" w:space="0" w:color="auto"/>
              <w:right w:val="single" w:sz="2" w:space="0" w:color="auto"/>
            </w:tcBorders>
            <w:shd w:val="clear" w:color="auto" w:fill="FBE4D5" w:themeFill="accent2" w:themeFillTint="33"/>
            <w:vAlign w:val="bottom"/>
            <w:hideMark/>
          </w:tcPr>
          <w:p w14:paraId="16A4F779" w14:textId="77777777" w:rsidR="00991ED0" w:rsidRPr="005B3A5A" w:rsidDel="00E478AF" w:rsidRDefault="00991ED0" w:rsidP="005B3A5A">
            <w:pPr>
              <w:rPr>
                <w:rFonts w:cstheme="minorHAnsi"/>
                <w:b/>
                <w:sz w:val="24"/>
                <w:szCs w:val="24"/>
              </w:rPr>
            </w:pPr>
            <w:r w:rsidRPr="005B3A5A">
              <w:rPr>
                <w:rFonts w:cstheme="minorHAnsi"/>
                <w:b/>
                <w:sz w:val="24"/>
                <w:szCs w:val="24"/>
              </w:rPr>
              <w:t>Šifra</w:t>
            </w:r>
          </w:p>
        </w:tc>
        <w:tc>
          <w:tcPr>
            <w:tcW w:w="8363" w:type="dxa"/>
            <w:tcBorders>
              <w:top w:val="single" w:sz="2" w:space="0" w:color="auto"/>
              <w:left w:val="single" w:sz="2" w:space="0" w:color="auto"/>
              <w:bottom w:val="single" w:sz="2" w:space="0" w:color="auto"/>
              <w:right w:val="single" w:sz="4" w:space="0" w:color="auto"/>
            </w:tcBorders>
            <w:shd w:val="clear" w:color="auto" w:fill="FBE4D5" w:themeFill="accent2" w:themeFillTint="33"/>
            <w:vAlign w:val="bottom"/>
          </w:tcPr>
          <w:p w14:paraId="51B6A437" w14:textId="77777777" w:rsidR="00991ED0" w:rsidRPr="005B3A5A" w:rsidRDefault="00991ED0" w:rsidP="005B3A5A">
            <w:pPr>
              <w:rPr>
                <w:rFonts w:eastAsia="Calibri" w:cstheme="minorHAnsi"/>
                <w:color w:val="000000"/>
                <w:sz w:val="24"/>
                <w:szCs w:val="24"/>
                <w:lang w:eastAsia="ar-SA"/>
              </w:rPr>
            </w:pPr>
            <w:r w:rsidRPr="005B3A5A">
              <w:rPr>
                <w:rFonts w:cstheme="minorHAnsi"/>
                <w:b/>
                <w:sz w:val="24"/>
                <w:szCs w:val="24"/>
              </w:rPr>
              <w:t xml:space="preserve">Prihvatljive aktivnosti: </w:t>
            </w:r>
          </w:p>
        </w:tc>
      </w:tr>
      <w:tr w:rsidR="00991ED0" w:rsidRPr="00871698" w14:paraId="4DBAFBBC" w14:textId="77777777" w:rsidTr="001E71EF">
        <w:trPr>
          <w:trHeight w:val="317"/>
        </w:trPr>
        <w:tc>
          <w:tcPr>
            <w:tcW w:w="88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6D3C1A29" w14:textId="58C02464" w:rsidR="00991ED0" w:rsidRPr="00123A7D" w:rsidDel="008F5750" w:rsidRDefault="00991ED0" w:rsidP="005B3A5A">
            <w:pPr>
              <w:rPr>
                <w:rFonts w:cstheme="minorHAnsi"/>
                <w:b/>
                <w:sz w:val="24"/>
                <w:szCs w:val="24"/>
              </w:rPr>
            </w:pPr>
            <w:r w:rsidRPr="00123A7D">
              <w:rPr>
                <w:rFonts w:cstheme="minorHAnsi"/>
                <w:b/>
                <w:sz w:val="24"/>
                <w:szCs w:val="24"/>
              </w:rPr>
              <w:t>1.c.</w:t>
            </w:r>
          </w:p>
        </w:tc>
        <w:tc>
          <w:tcPr>
            <w:tcW w:w="8363"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35C47B4D" w14:textId="54800A3F" w:rsidR="00991ED0" w:rsidRPr="005B3A5A" w:rsidDel="008F5750" w:rsidRDefault="00991ED0" w:rsidP="005B3A5A">
            <w:pPr>
              <w:rPr>
                <w:rFonts w:cstheme="minorHAnsi"/>
                <w:bCs/>
                <w:sz w:val="24"/>
                <w:szCs w:val="24"/>
              </w:rPr>
            </w:pPr>
            <w:r w:rsidRPr="005B3A5A">
              <w:rPr>
                <w:rFonts w:cstheme="minorHAnsi"/>
                <w:bCs/>
                <w:sz w:val="24"/>
                <w:szCs w:val="24"/>
              </w:rPr>
              <w:t>građenje i/ili opremanje objekata</w:t>
            </w:r>
            <w:r w:rsidR="00805D24">
              <w:rPr>
                <w:rFonts w:cstheme="minorHAnsi"/>
                <w:bCs/>
                <w:sz w:val="24"/>
                <w:szCs w:val="24"/>
              </w:rPr>
              <w:t xml:space="preserve"> </w:t>
            </w:r>
          </w:p>
        </w:tc>
      </w:tr>
      <w:tr w:rsidR="00991ED0" w:rsidRPr="00871698" w14:paraId="4B269B36" w14:textId="77777777" w:rsidTr="001E71EF">
        <w:trPr>
          <w:trHeight w:val="317"/>
        </w:trPr>
        <w:tc>
          <w:tcPr>
            <w:tcW w:w="88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19582F12" w14:textId="6D8B4FA8" w:rsidR="00991ED0" w:rsidRPr="00123A7D" w:rsidDel="008F5750" w:rsidRDefault="00991ED0" w:rsidP="005B3A5A">
            <w:pPr>
              <w:rPr>
                <w:rFonts w:cstheme="minorHAnsi"/>
                <w:b/>
                <w:sz w:val="24"/>
                <w:szCs w:val="24"/>
              </w:rPr>
            </w:pPr>
            <w:r w:rsidRPr="00123A7D">
              <w:rPr>
                <w:rFonts w:cstheme="minorHAnsi"/>
                <w:b/>
                <w:sz w:val="24"/>
                <w:szCs w:val="24"/>
              </w:rPr>
              <w:t>2.c.</w:t>
            </w:r>
          </w:p>
        </w:tc>
        <w:tc>
          <w:tcPr>
            <w:tcW w:w="8363"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67127BDC" w14:textId="78C53DF2" w:rsidR="00991ED0" w:rsidRPr="005B3A5A" w:rsidDel="008F5750" w:rsidRDefault="00991ED0" w:rsidP="005B3A5A">
            <w:pPr>
              <w:rPr>
                <w:rFonts w:cstheme="minorHAnsi"/>
                <w:bCs/>
                <w:sz w:val="24"/>
                <w:szCs w:val="24"/>
              </w:rPr>
            </w:pPr>
            <w:r w:rsidRPr="005B3A5A">
              <w:rPr>
                <w:rFonts w:cstheme="minorHAnsi"/>
                <w:bCs/>
                <w:sz w:val="24"/>
                <w:szCs w:val="24"/>
              </w:rPr>
              <w:t>kupnja opreme</w:t>
            </w:r>
          </w:p>
        </w:tc>
      </w:tr>
      <w:tr w:rsidR="00991ED0" w:rsidRPr="00871698" w14:paraId="3379AEFD" w14:textId="77777777" w:rsidTr="001E71EF">
        <w:trPr>
          <w:trHeight w:val="317"/>
        </w:trPr>
        <w:tc>
          <w:tcPr>
            <w:tcW w:w="88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231D3CDD" w14:textId="05C59A7B" w:rsidR="00991ED0" w:rsidRPr="00123A7D" w:rsidDel="008F5750" w:rsidRDefault="00991ED0" w:rsidP="005B3A5A">
            <w:pPr>
              <w:rPr>
                <w:rFonts w:cstheme="minorHAnsi"/>
                <w:b/>
                <w:sz w:val="24"/>
                <w:szCs w:val="24"/>
              </w:rPr>
            </w:pPr>
            <w:r w:rsidRPr="00123A7D">
              <w:rPr>
                <w:rFonts w:cstheme="minorHAnsi"/>
                <w:b/>
                <w:sz w:val="24"/>
                <w:szCs w:val="24"/>
              </w:rPr>
              <w:t xml:space="preserve">3.c. </w:t>
            </w:r>
          </w:p>
        </w:tc>
        <w:tc>
          <w:tcPr>
            <w:tcW w:w="8363"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33B4A062" w14:textId="70580D01" w:rsidR="00991ED0" w:rsidRPr="005B3A5A" w:rsidDel="008F5750" w:rsidRDefault="00991ED0" w:rsidP="005B3A5A">
            <w:pPr>
              <w:rPr>
                <w:rFonts w:cstheme="minorHAnsi"/>
                <w:bCs/>
                <w:sz w:val="24"/>
                <w:szCs w:val="24"/>
              </w:rPr>
            </w:pPr>
            <w:r w:rsidRPr="005B3A5A">
              <w:rPr>
                <w:rFonts w:cstheme="minorHAnsi"/>
                <w:bCs/>
                <w:sz w:val="24"/>
                <w:szCs w:val="24"/>
              </w:rPr>
              <w:t xml:space="preserve">digitalizacija </w:t>
            </w:r>
          </w:p>
        </w:tc>
      </w:tr>
      <w:tr w:rsidR="00991ED0" w:rsidRPr="00871698" w14:paraId="4C2001D0" w14:textId="77777777" w:rsidTr="001E71EF">
        <w:trPr>
          <w:trHeight w:val="317"/>
        </w:trPr>
        <w:tc>
          <w:tcPr>
            <w:tcW w:w="885"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bottom"/>
          </w:tcPr>
          <w:p w14:paraId="5E3ADC27" w14:textId="33C26E97" w:rsidR="00991ED0" w:rsidRPr="00123A7D" w:rsidDel="008F5750" w:rsidRDefault="00991ED0" w:rsidP="005B3A5A">
            <w:pPr>
              <w:rPr>
                <w:rFonts w:cstheme="minorHAnsi"/>
                <w:b/>
                <w:sz w:val="24"/>
                <w:szCs w:val="24"/>
              </w:rPr>
            </w:pPr>
            <w:r w:rsidRPr="00123A7D">
              <w:rPr>
                <w:rFonts w:cstheme="minorHAnsi"/>
                <w:b/>
                <w:sz w:val="24"/>
                <w:szCs w:val="24"/>
              </w:rPr>
              <w:t>4.</w:t>
            </w:r>
            <w:r w:rsidR="00BF5352">
              <w:rPr>
                <w:rFonts w:cstheme="minorHAnsi"/>
                <w:b/>
                <w:sz w:val="24"/>
                <w:szCs w:val="24"/>
              </w:rPr>
              <w:t>c</w:t>
            </w:r>
            <w:r w:rsidRPr="00123A7D">
              <w:rPr>
                <w:rFonts w:cstheme="minorHAnsi"/>
                <w:b/>
                <w:sz w:val="24"/>
                <w:szCs w:val="24"/>
              </w:rPr>
              <w:t>.</w:t>
            </w:r>
          </w:p>
        </w:tc>
        <w:tc>
          <w:tcPr>
            <w:tcW w:w="8363" w:type="dxa"/>
            <w:tcBorders>
              <w:top w:val="single" w:sz="2" w:space="0" w:color="auto"/>
              <w:left w:val="single" w:sz="2" w:space="0" w:color="auto"/>
              <w:bottom w:val="single" w:sz="12" w:space="0" w:color="auto"/>
              <w:right w:val="single" w:sz="4" w:space="0" w:color="auto"/>
            </w:tcBorders>
            <w:shd w:val="clear" w:color="auto" w:fill="F2F2F2" w:themeFill="background1" w:themeFillShade="F2"/>
            <w:vAlign w:val="bottom"/>
          </w:tcPr>
          <w:p w14:paraId="131C9F82" w14:textId="77777777" w:rsidR="00991ED0" w:rsidRPr="005B3A5A" w:rsidDel="008F5750" w:rsidRDefault="00991ED0" w:rsidP="005B3A5A">
            <w:pPr>
              <w:rPr>
                <w:rFonts w:cstheme="minorHAnsi"/>
                <w:bCs/>
                <w:sz w:val="24"/>
                <w:szCs w:val="24"/>
              </w:rPr>
            </w:pPr>
            <w:r w:rsidRPr="005B3A5A">
              <w:rPr>
                <w:rFonts w:cstheme="minorHAnsi"/>
                <w:bCs/>
                <w:sz w:val="24"/>
                <w:szCs w:val="24"/>
              </w:rPr>
              <w:t xml:space="preserve">marketinške-promotivne aktivnosti  </w:t>
            </w:r>
          </w:p>
        </w:tc>
      </w:tr>
      <w:tr w:rsidR="00991ED0" w:rsidRPr="00871698" w14:paraId="3414EFB7" w14:textId="77777777" w:rsidTr="001E71EF">
        <w:trPr>
          <w:trHeight w:val="317"/>
        </w:trPr>
        <w:tc>
          <w:tcPr>
            <w:tcW w:w="88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14:paraId="02F25C43" w14:textId="7ADD1BA7" w:rsidR="00991ED0" w:rsidRPr="00123A7D" w:rsidDel="008F5750" w:rsidRDefault="00991ED0" w:rsidP="005B3A5A">
            <w:pPr>
              <w:rPr>
                <w:rFonts w:cstheme="minorHAnsi"/>
                <w:b/>
                <w:sz w:val="24"/>
                <w:szCs w:val="24"/>
              </w:rPr>
            </w:pPr>
            <w:r w:rsidRPr="00123A7D">
              <w:rPr>
                <w:rFonts w:cstheme="minorHAnsi"/>
                <w:b/>
                <w:sz w:val="24"/>
                <w:szCs w:val="24"/>
              </w:rPr>
              <w:lastRenderedPageBreak/>
              <w:t>5.</w:t>
            </w:r>
            <w:r w:rsidR="00BF5352">
              <w:rPr>
                <w:rFonts w:cstheme="minorHAnsi"/>
                <w:b/>
                <w:sz w:val="24"/>
                <w:szCs w:val="24"/>
              </w:rPr>
              <w:t>c</w:t>
            </w:r>
            <w:r w:rsidRPr="00123A7D">
              <w:rPr>
                <w:rFonts w:cstheme="minorHAnsi"/>
                <w:b/>
                <w:sz w:val="24"/>
                <w:szCs w:val="24"/>
              </w:rPr>
              <w:t xml:space="preserve">. </w:t>
            </w:r>
          </w:p>
        </w:tc>
        <w:tc>
          <w:tcPr>
            <w:tcW w:w="8363"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bottom"/>
          </w:tcPr>
          <w:p w14:paraId="26CA25B2" w14:textId="77777777" w:rsidR="00991ED0" w:rsidRPr="005B3A5A" w:rsidDel="008F5750" w:rsidRDefault="00991ED0" w:rsidP="005B3A5A">
            <w:pPr>
              <w:rPr>
                <w:rFonts w:cstheme="minorHAnsi"/>
                <w:bCs/>
                <w:sz w:val="24"/>
                <w:szCs w:val="24"/>
              </w:rPr>
            </w:pPr>
            <w:r w:rsidRPr="005B3A5A">
              <w:rPr>
                <w:rFonts w:cstheme="minorHAnsi"/>
                <w:bCs/>
                <w:sz w:val="24"/>
                <w:szCs w:val="24"/>
              </w:rPr>
              <w:t>edukacijsko-informativne aktivnosti</w:t>
            </w:r>
          </w:p>
        </w:tc>
      </w:tr>
    </w:tbl>
    <w:p w14:paraId="3D8AAF30" w14:textId="12E126A4" w:rsidR="00B80866" w:rsidRDefault="00B80866" w:rsidP="00367F63">
      <w:pPr>
        <w:spacing w:after="120"/>
        <w:jc w:val="both"/>
        <w:rPr>
          <w:rFonts w:cstheme="minorHAnsi"/>
          <w:b/>
          <w:sz w:val="24"/>
          <w:szCs w:val="24"/>
          <w:shd w:val="clear" w:color="auto" w:fill="FBE4D5" w:themeFill="accent2" w:themeFillTint="33"/>
        </w:rPr>
      </w:pPr>
    </w:p>
    <w:p w14:paraId="38495038" w14:textId="0E35B5C3" w:rsidR="00871698" w:rsidRPr="00B80866" w:rsidRDefault="00805D24" w:rsidP="00367F63">
      <w:pPr>
        <w:spacing w:after="120"/>
        <w:jc w:val="both"/>
        <w:rPr>
          <w:rFonts w:cstheme="minorHAnsi"/>
          <w:b/>
          <w:sz w:val="24"/>
          <w:szCs w:val="24"/>
        </w:rPr>
      </w:pPr>
      <w:r w:rsidRPr="00B80866">
        <w:rPr>
          <w:rFonts w:cstheme="minorHAnsi"/>
          <w:b/>
          <w:sz w:val="24"/>
          <w:szCs w:val="24"/>
          <w:shd w:val="clear" w:color="auto" w:fill="FBE4D5" w:themeFill="accent2" w:themeFillTint="33"/>
        </w:rPr>
        <w:t xml:space="preserve">Prihvatljive vrste projekata odnose se na projekte koji doprinose </w:t>
      </w:r>
      <w:r w:rsidR="00A16882" w:rsidRPr="00B80866">
        <w:rPr>
          <w:rFonts w:cstheme="minorHAnsi"/>
          <w:b/>
          <w:sz w:val="24"/>
          <w:szCs w:val="24"/>
          <w:shd w:val="clear" w:color="auto" w:fill="FBE4D5" w:themeFill="accent2" w:themeFillTint="33"/>
        </w:rPr>
        <w:t>jačanju prepoznatljivosti LAG-a, unapređenju zaštite okoliša i održivo korištenje kulturne i prirodne baštine</w:t>
      </w:r>
      <w:r w:rsidRPr="00B80866">
        <w:rPr>
          <w:rFonts w:cstheme="minorHAnsi"/>
          <w:b/>
          <w:sz w:val="24"/>
          <w:szCs w:val="24"/>
          <w:shd w:val="clear" w:color="auto" w:fill="FBE4D5" w:themeFill="accent2" w:themeFillTint="33"/>
        </w:rPr>
        <w:t>, a mogu uključivati sljedeća ulaganja</w:t>
      </w:r>
      <w:r w:rsidR="00D53598" w:rsidRPr="00B80866">
        <w:rPr>
          <w:rFonts w:cstheme="minorHAnsi"/>
          <w:b/>
          <w:sz w:val="24"/>
          <w:szCs w:val="24"/>
          <w:shd w:val="clear" w:color="auto" w:fill="FBE4D5" w:themeFill="accent2" w:themeFillTint="33"/>
        </w:rPr>
        <w:t>:</w:t>
      </w:r>
    </w:p>
    <w:p w14:paraId="1AEB01F8" w14:textId="5C140B89" w:rsidR="00D53598" w:rsidRPr="007400D8" w:rsidRDefault="00D53598" w:rsidP="00D53598">
      <w:pPr>
        <w:pStyle w:val="Odlomakpopisa"/>
        <w:numPr>
          <w:ilvl w:val="0"/>
          <w:numId w:val="52"/>
        </w:numPr>
        <w:spacing w:after="120"/>
        <w:rPr>
          <w:rFonts w:cstheme="minorHAnsi"/>
          <w:bCs/>
          <w:sz w:val="24"/>
          <w:szCs w:val="24"/>
        </w:rPr>
      </w:pPr>
      <w:r w:rsidRPr="007400D8">
        <w:rPr>
          <w:rFonts w:cstheme="minorHAnsi"/>
          <w:bCs/>
          <w:sz w:val="24"/>
          <w:szCs w:val="24"/>
        </w:rPr>
        <w:t xml:space="preserve">organizacija manifestacija i/ili događaja </w:t>
      </w:r>
      <w:r w:rsidR="00842D8D" w:rsidRPr="007400D8">
        <w:rPr>
          <w:rFonts w:cstheme="minorHAnsi"/>
          <w:bCs/>
          <w:sz w:val="24"/>
          <w:szCs w:val="24"/>
        </w:rPr>
        <w:t>u cilju jačanja prepoznatljivosti LAG područja temeljeno na eno-gastro, kulturno-povijesnoj i tradicijskoj resursnoj osnovi (kuharske radionice, oslikavanje fasada i sl.)</w:t>
      </w:r>
      <w:r w:rsidR="00A81013">
        <w:rPr>
          <w:rFonts w:cstheme="minorHAnsi"/>
          <w:bCs/>
          <w:sz w:val="24"/>
          <w:szCs w:val="24"/>
        </w:rPr>
        <w:t>,</w:t>
      </w:r>
    </w:p>
    <w:p w14:paraId="0BB5E7EC" w14:textId="593046ED" w:rsidR="00842D8D" w:rsidRPr="00367F63" w:rsidRDefault="00842D8D" w:rsidP="00842D8D">
      <w:pPr>
        <w:pStyle w:val="Odlomakpopisa"/>
        <w:numPr>
          <w:ilvl w:val="0"/>
          <w:numId w:val="52"/>
        </w:numPr>
        <w:spacing w:after="120"/>
        <w:rPr>
          <w:rFonts w:cstheme="minorHAnsi"/>
          <w:bCs/>
          <w:sz w:val="24"/>
          <w:szCs w:val="24"/>
        </w:rPr>
      </w:pPr>
      <w:r w:rsidRPr="007400D8">
        <w:rPr>
          <w:rFonts w:cstheme="minorHAnsi"/>
          <w:bCs/>
          <w:sz w:val="24"/>
          <w:szCs w:val="24"/>
        </w:rPr>
        <w:t>organizacija događaja i/ili radionica u cilju jačanja ekološke svijesti lokalnog stanovništva i turista (eko akcije, javni vrtovi, popravak i oporaba stvari</w:t>
      </w:r>
      <w:r w:rsidRPr="00367F63">
        <w:rPr>
          <w:rFonts w:cstheme="minorHAnsi"/>
          <w:bCs/>
          <w:sz w:val="24"/>
          <w:szCs w:val="24"/>
        </w:rPr>
        <w:t>),</w:t>
      </w:r>
    </w:p>
    <w:p w14:paraId="464C0D2E" w14:textId="2D72FF47" w:rsidR="00842D8D" w:rsidRPr="007400D8" w:rsidRDefault="00842D8D" w:rsidP="00D53598">
      <w:pPr>
        <w:pStyle w:val="Odlomakpopisa"/>
        <w:numPr>
          <w:ilvl w:val="0"/>
          <w:numId w:val="52"/>
        </w:numPr>
        <w:spacing w:after="120"/>
        <w:rPr>
          <w:rFonts w:cstheme="minorHAnsi"/>
          <w:bCs/>
          <w:sz w:val="24"/>
          <w:szCs w:val="24"/>
        </w:rPr>
      </w:pPr>
      <w:r w:rsidRPr="007400D8">
        <w:rPr>
          <w:rFonts w:cstheme="minorHAnsi"/>
          <w:bCs/>
          <w:sz w:val="24"/>
          <w:szCs w:val="24"/>
        </w:rPr>
        <w:t>studijska putovanja u cilju prijenosa i upoznavanja primjera dobrih praksi,</w:t>
      </w:r>
    </w:p>
    <w:p w14:paraId="72047998" w14:textId="46C716A2" w:rsidR="00DC4A61" w:rsidRDefault="00842D8D" w:rsidP="00984239">
      <w:pPr>
        <w:pStyle w:val="Odlomakpopisa"/>
        <w:numPr>
          <w:ilvl w:val="0"/>
          <w:numId w:val="52"/>
        </w:numPr>
        <w:spacing w:after="120"/>
        <w:rPr>
          <w:rFonts w:cstheme="minorHAnsi"/>
          <w:bCs/>
          <w:sz w:val="24"/>
          <w:szCs w:val="24"/>
        </w:rPr>
      </w:pPr>
      <w:r w:rsidRPr="007400D8">
        <w:rPr>
          <w:rFonts w:cstheme="minorHAnsi"/>
          <w:bCs/>
          <w:sz w:val="24"/>
          <w:szCs w:val="24"/>
        </w:rPr>
        <w:t>organizacija edukacija i/ili događaja i/ili radionica u cilju promicanja odgovorne potrošnje i prehramben</w:t>
      </w:r>
      <w:r w:rsidR="00DC4A61">
        <w:rPr>
          <w:rFonts w:cstheme="minorHAnsi"/>
          <w:bCs/>
          <w:sz w:val="24"/>
          <w:szCs w:val="24"/>
        </w:rPr>
        <w:t>e</w:t>
      </w:r>
      <w:r w:rsidRPr="007400D8">
        <w:rPr>
          <w:rFonts w:cstheme="minorHAnsi"/>
          <w:bCs/>
          <w:sz w:val="24"/>
          <w:szCs w:val="24"/>
        </w:rPr>
        <w:t xml:space="preserve"> sigurnost</w:t>
      </w:r>
      <w:r w:rsidR="00DC4A61">
        <w:rPr>
          <w:rFonts w:cstheme="minorHAnsi"/>
          <w:bCs/>
          <w:sz w:val="24"/>
          <w:szCs w:val="24"/>
        </w:rPr>
        <w:t>i</w:t>
      </w:r>
      <w:r w:rsidR="00A81013">
        <w:rPr>
          <w:rFonts w:cstheme="minorHAnsi"/>
          <w:bCs/>
          <w:sz w:val="24"/>
          <w:szCs w:val="24"/>
        </w:rPr>
        <w:t>.</w:t>
      </w:r>
      <w:r w:rsidR="00A9538E">
        <w:rPr>
          <w:rFonts w:cstheme="minorHAnsi"/>
          <w:bCs/>
          <w:sz w:val="24"/>
          <w:szCs w:val="24"/>
        </w:rPr>
        <w:br/>
      </w:r>
    </w:p>
    <w:tbl>
      <w:tblPr>
        <w:tblStyle w:val="Reetkatablice"/>
        <w:tblW w:w="9356" w:type="dxa"/>
        <w:tblInd w:w="-5" w:type="dxa"/>
        <w:shd w:val="clear" w:color="auto" w:fill="FBE4D5" w:themeFill="accent2" w:themeFillTint="33"/>
        <w:tblLook w:val="04A0" w:firstRow="1" w:lastRow="0" w:firstColumn="1" w:lastColumn="0" w:noHBand="0" w:noVBand="1"/>
      </w:tblPr>
      <w:tblGrid>
        <w:gridCol w:w="9356"/>
      </w:tblGrid>
      <w:tr w:rsidR="00511978" w:rsidRPr="00B80866" w14:paraId="496E6B09" w14:textId="77777777" w:rsidTr="00511978">
        <w:tc>
          <w:tcPr>
            <w:tcW w:w="9356" w:type="dxa"/>
            <w:shd w:val="clear" w:color="auto" w:fill="FBE4D5" w:themeFill="accent2" w:themeFillTint="33"/>
          </w:tcPr>
          <w:p w14:paraId="45CA72E5" w14:textId="77777777" w:rsidR="00511978" w:rsidRPr="00511978" w:rsidRDefault="00511978" w:rsidP="00792707">
            <w:pPr>
              <w:spacing w:after="120"/>
              <w:jc w:val="both"/>
              <w:rPr>
                <w:rFonts w:cstheme="minorHAnsi"/>
                <w:b/>
                <w:sz w:val="24"/>
                <w:szCs w:val="24"/>
              </w:rPr>
            </w:pPr>
            <w:r w:rsidRPr="00511978">
              <w:rPr>
                <w:rFonts w:cstheme="minorHAnsi"/>
                <w:b/>
                <w:sz w:val="24"/>
                <w:szCs w:val="24"/>
              </w:rPr>
              <w:t>Napomena:</w:t>
            </w:r>
          </w:p>
          <w:p w14:paraId="02A685FA" w14:textId="77777777" w:rsidR="00511978" w:rsidRPr="00B80866" w:rsidRDefault="00511978" w:rsidP="00792707">
            <w:pPr>
              <w:spacing w:after="120"/>
              <w:jc w:val="both"/>
              <w:rPr>
                <w:rFonts w:cstheme="minorHAnsi"/>
                <w:bCs/>
                <w:sz w:val="24"/>
                <w:szCs w:val="24"/>
              </w:rPr>
            </w:pPr>
            <w:r w:rsidRPr="00B80866">
              <w:rPr>
                <w:rFonts w:cstheme="minorHAnsi"/>
                <w:bCs/>
                <w:sz w:val="24"/>
                <w:szCs w:val="24"/>
              </w:rPr>
              <w:t>Lista prihvatljivih aktivnosti koje doprinose digitalizaciji i okolišnim ciljevima i ublažavanju klimatskih promjena navedena je u Prilogu 5. ovog LAG natječaja</w:t>
            </w:r>
            <w:r>
              <w:rPr>
                <w:rFonts w:cstheme="minorHAnsi"/>
                <w:bCs/>
                <w:sz w:val="24"/>
                <w:szCs w:val="24"/>
              </w:rPr>
              <w:t>.</w:t>
            </w:r>
          </w:p>
        </w:tc>
      </w:tr>
    </w:tbl>
    <w:p w14:paraId="156FCB28" w14:textId="77777777" w:rsidR="00984239" w:rsidRDefault="00984239" w:rsidP="00984239">
      <w:pPr>
        <w:spacing w:after="120"/>
        <w:ind w:left="360"/>
        <w:rPr>
          <w:rFonts w:cstheme="minorHAnsi"/>
          <w:bCs/>
          <w:sz w:val="24"/>
          <w:szCs w:val="24"/>
        </w:rPr>
      </w:pPr>
    </w:p>
    <w:p w14:paraId="70558A24" w14:textId="77777777" w:rsidR="00511978" w:rsidRPr="00984239" w:rsidRDefault="00511978" w:rsidP="00A9538E">
      <w:pPr>
        <w:spacing w:after="120"/>
        <w:rPr>
          <w:rFonts w:cstheme="minorHAnsi"/>
          <w:bCs/>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DC4A61" w14:paraId="158FF44C" w14:textId="77777777" w:rsidTr="00A9538E">
        <w:tc>
          <w:tcPr>
            <w:tcW w:w="9355" w:type="dxa"/>
            <w:shd w:val="clear" w:color="auto" w:fill="E2EFD9" w:themeFill="accent6" w:themeFillTint="33"/>
          </w:tcPr>
          <w:p w14:paraId="34FA5C5C" w14:textId="0A0BA957" w:rsidR="00DC4A61" w:rsidRDefault="00511978" w:rsidP="00DC4A61">
            <w:pPr>
              <w:spacing w:after="120"/>
              <w:rPr>
                <w:rFonts w:cstheme="minorHAnsi"/>
                <w:b/>
                <w:sz w:val="24"/>
                <w:szCs w:val="24"/>
              </w:rPr>
            </w:pPr>
            <w:r>
              <w:rPr>
                <w:rFonts w:cstheme="minorHAnsi"/>
                <w:b/>
                <w:sz w:val="24"/>
                <w:szCs w:val="24"/>
              </w:rPr>
              <w:t>VAŽNO</w:t>
            </w:r>
          </w:p>
          <w:p w14:paraId="610846C6" w14:textId="2A53ABAE" w:rsidR="00DC4A61" w:rsidRPr="00DC4A61" w:rsidRDefault="00DC4A61" w:rsidP="00DC4A61">
            <w:pPr>
              <w:spacing w:after="120"/>
              <w:rPr>
                <w:rFonts w:cstheme="minorHAnsi"/>
                <w:bCs/>
                <w:sz w:val="24"/>
                <w:szCs w:val="24"/>
              </w:rPr>
            </w:pPr>
            <w:r w:rsidRPr="00367F63">
              <w:rPr>
                <w:rFonts w:cstheme="minorHAnsi"/>
                <w:bCs/>
                <w:sz w:val="24"/>
                <w:szCs w:val="24"/>
              </w:rPr>
              <w:t xml:space="preserve">Navedena </w:t>
            </w:r>
            <w:r>
              <w:rPr>
                <w:rFonts w:cstheme="minorHAnsi"/>
                <w:bCs/>
                <w:sz w:val="24"/>
                <w:szCs w:val="24"/>
              </w:rPr>
              <w:t xml:space="preserve">ulaganja unutra grupa A, B i C nisu jedina prihvatljiva ulaganja već služe kao potencijalna projektna ideja koja doprinosi </w:t>
            </w:r>
            <w:r w:rsidR="003A14F4">
              <w:rPr>
                <w:rFonts w:cstheme="minorHAnsi"/>
                <w:bCs/>
                <w:sz w:val="24"/>
                <w:szCs w:val="24"/>
              </w:rPr>
              <w:t>potrebama (P1,P2, P3) navedenih</w:t>
            </w:r>
            <w:r>
              <w:rPr>
                <w:rFonts w:cstheme="minorHAnsi"/>
                <w:bCs/>
                <w:sz w:val="24"/>
                <w:szCs w:val="24"/>
              </w:rPr>
              <w:t xml:space="preserve"> </w:t>
            </w:r>
            <w:r w:rsidR="002C6A8D">
              <w:rPr>
                <w:rFonts w:cstheme="minorHAnsi"/>
                <w:bCs/>
                <w:sz w:val="24"/>
                <w:szCs w:val="24"/>
              </w:rPr>
              <w:t>u Lokalnoj razvojnoj strategiji LAG-a Vallis Colapis za razdoblje 2023.-2027.</w:t>
            </w:r>
            <w:r>
              <w:rPr>
                <w:rFonts w:cstheme="minorHAnsi"/>
                <w:bCs/>
                <w:sz w:val="24"/>
                <w:szCs w:val="24"/>
              </w:rPr>
              <w:t xml:space="preserve"> </w:t>
            </w:r>
          </w:p>
        </w:tc>
      </w:tr>
    </w:tbl>
    <w:p w14:paraId="262E0882" w14:textId="60212139" w:rsidR="00DC4A61" w:rsidRPr="00367F63" w:rsidRDefault="00DC4A61" w:rsidP="00367F63">
      <w:pPr>
        <w:spacing w:after="120"/>
        <w:ind w:left="360"/>
        <w:rPr>
          <w:rFonts w:cstheme="minorHAnsi"/>
          <w:bCs/>
          <w:sz w:val="24"/>
          <w:szCs w:val="24"/>
        </w:rPr>
      </w:pPr>
    </w:p>
    <w:p w14:paraId="6044B6BE" w14:textId="77777777" w:rsidR="002B4434" w:rsidRPr="00ED7D96" w:rsidRDefault="002B4434" w:rsidP="00F47BB1">
      <w:pPr>
        <w:spacing w:after="120"/>
        <w:jc w:val="both"/>
        <w:rPr>
          <w:rFonts w:ascii="Times New Roman" w:hAnsi="Times New Roman" w:cs="Times New Roman"/>
          <w:b/>
          <w:sz w:val="24"/>
          <w:szCs w:val="24"/>
          <w:u w:val="single"/>
        </w:rPr>
      </w:pPr>
    </w:p>
    <w:p w14:paraId="423D6508" w14:textId="08DBB4AB" w:rsidR="00B03A44" w:rsidRPr="00367F63" w:rsidRDefault="00B03A44" w:rsidP="00F47BB1">
      <w:pPr>
        <w:pStyle w:val="Naslov2"/>
        <w:spacing w:after="240"/>
        <w:ind w:left="578" w:hanging="578"/>
        <w:rPr>
          <w:rFonts w:asciiTheme="minorHAnsi" w:hAnsiTheme="minorHAnsi" w:cstheme="minorHAnsi"/>
          <w:b/>
          <w:color w:val="auto"/>
          <w:sz w:val="24"/>
          <w:szCs w:val="24"/>
        </w:rPr>
      </w:pPr>
      <w:bookmarkStart w:id="133" w:name="_Toc212622395"/>
      <w:r w:rsidRPr="00367F63">
        <w:rPr>
          <w:rFonts w:asciiTheme="minorHAnsi" w:hAnsiTheme="minorHAnsi" w:cstheme="minorHAnsi"/>
          <w:b/>
          <w:color w:val="auto"/>
          <w:sz w:val="24"/>
          <w:szCs w:val="24"/>
        </w:rPr>
        <w:t>Opći uvjeti prihvatljivosti</w:t>
      </w:r>
      <w:r w:rsidR="00473425" w:rsidRPr="00367F63">
        <w:rPr>
          <w:rFonts w:asciiTheme="minorHAnsi" w:hAnsiTheme="minorHAnsi" w:cstheme="minorHAnsi"/>
          <w:b/>
          <w:color w:val="auto"/>
          <w:sz w:val="24"/>
          <w:szCs w:val="24"/>
        </w:rPr>
        <w:t xml:space="preserve"> </w:t>
      </w:r>
      <w:r w:rsidR="00EC6903" w:rsidRPr="00367F63">
        <w:rPr>
          <w:rFonts w:asciiTheme="minorHAnsi" w:hAnsiTheme="minorHAnsi" w:cstheme="minorHAnsi"/>
          <w:b/>
          <w:color w:val="auto"/>
          <w:sz w:val="24"/>
          <w:szCs w:val="24"/>
        </w:rPr>
        <w:t>troškova</w:t>
      </w:r>
      <w:bookmarkEnd w:id="133"/>
      <w:r w:rsidRPr="00367F63">
        <w:rPr>
          <w:rFonts w:asciiTheme="minorHAnsi" w:hAnsiTheme="minorHAnsi" w:cstheme="minorHAnsi"/>
          <w:b/>
          <w:color w:val="auto"/>
          <w:sz w:val="24"/>
          <w:szCs w:val="24"/>
        </w:rPr>
        <w:t xml:space="preserve"> </w:t>
      </w:r>
    </w:p>
    <w:p w14:paraId="4D987CBE" w14:textId="31E3BD23" w:rsidR="00B03A44" w:rsidRPr="00367F63" w:rsidRDefault="00B03A44" w:rsidP="00F47BB1">
      <w:pPr>
        <w:jc w:val="both"/>
        <w:rPr>
          <w:rFonts w:eastAsia="Calibri" w:cstheme="minorHAnsi"/>
          <w:sz w:val="24"/>
          <w:szCs w:val="24"/>
        </w:rPr>
      </w:pPr>
      <w:r w:rsidRPr="00367F63">
        <w:rPr>
          <w:rFonts w:eastAsia="Calibri" w:cstheme="minorHAnsi"/>
          <w:sz w:val="24"/>
          <w:szCs w:val="24"/>
        </w:rPr>
        <w:t xml:space="preserve">U </w:t>
      </w:r>
      <w:r w:rsidRPr="00367F63">
        <w:rPr>
          <w:rFonts w:cstheme="minorHAnsi"/>
          <w:sz w:val="24"/>
          <w:szCs w:val="24"/>
        </w:rPr>
        <w:t xml:space="preserve"> okviru</w:t>
      </w:r>
      <w:r w:rsidR="00860BD8" w:rsidRPr="00367F63">
        <w:rPr>
          <w:rFonts w:cstheme="minorHAnsi"/>
          <w:sz w:val="24"/>
          <w:szCs w:val="24"/>
        </w:rPr>
        <w:t xml:space="preserve"> ovog Natječaja, </w:t>
      </w:r>
      <w:r w:rsidRPr="00367F63">
        <w:rPr>
          <w:rFonts w:eastAsia="Calibri" w:cstheme="minorHAnsi"/>
          <w:sz w:val="24"/>
          <w:szCs w:val="24"/>
        </w:rPr>
        <w:t xml:space="preserve">opći uvjeti prihvatljivosti </w:t>
      </w:r>
      <w:r w:rsidR="00EC6903" w:rsidRPr="00367F63">
        <w:rPr>
          <w:rFonts w:eastAsia="Calibri" w:cstheme="minorHAnsi"/>
          <w:sz w:val="24"/>
          <w:szCs w:val="24"/>
        </w:rPr>
        <w:t>troškova</w:t>
      </w:r>
      <w:r w:rsidRPr="00367F63">
        <w:rPr>
          <w:rFonts w:eastAsia="Calibri" w:cstheme="minorHAnsi"/>
          <w:sz w:val="24"/>
          <w:szCs w:val="24"/>
        </w:rPr>
        <w:t xml:space="preserve"> su:</w:t>
      </w:r>
    </w:p>
    <w:p w14:paraId="6DF663F5" w14:textId="77777777" w:rsidR="00B03A44" w:rsidRPr="00367F63" w:rsidRDefault="00B03A44" w:rsidP="002B42BB">
      <w:pPr>
        <w:numPr>
          <w:ilvl w:val="0"/>
          <w:numId w:val="13"/>
        </w:numPr>
        <w:ind w:left="426" w:hanging="426"/>
        <w:contextualSpacing/>
        <w:jc w:val="both"/>
        <w:rPr>
          <w:rFonts w:eastAsia="Calibri" w:cstheme="minorHAnsi"/>
          <w:sz w:val="24"/>
          <w:szCs w:val="24"/>
        </w:rPr>
      </w:pPr>
      <w:r w:rsidRPr="00367F63">
        <w:rPr>
          <w:rFonts w:eastAsia="Calibri" w:cstheme="minorHAnsi"/>
          <w:sz w:val="24"/>
          <w:szCs w:val="24"/>
        </w:rPr>
        <w:t>povezanost s projektom i nastanak u okviru projekta</w:t>
      </w:r>
    </w:p>
    <w:p w14:paraId="20658D2A" w14:textId="77777777" w:rsidR="00B03A44" w:rsidRPr="00367F63" w:rsidRDefault="00B03A44" w:rsidP="002B42BB">
      <w:pPr>
        <w:numPr>
          <w:ilvl w:val="0"/>
          <w:numId w:val="13"/>
        </w:numPr>
        <w:ind w:left="426" w:hanging="426"/>
        <w:contextualSpacing/>
        <w:jc w:val="both"/>
        <w:rPr>
          <w:rFonts w:eastAsia="Calibri" w:cstheme="minorHAnsi"/>
          <w:sz w:val="24"/>
          <w:szCs w:val="24"/>
        </w:rPr>
      </w:pPr>
      <w:r w:rsidRPr="00367F63">
        <w:rPr>
          <w:rFonts w:eastAsia="Calibri" w:cstheme="minorHAnsi"/>
          <w:sz w:val="24"/>
          <w:szCs w:val="24"/>
        </w:rPr>
        <w:t xml:space="preserve">stvarnost nastanka kod korisnika </w:t>
      </w:r>
    </w:p>
    <w:p w14:paraId="72E5521B" w14:textId="77777777" w:rsidR="00B03A44" w:rsidRPr="00367F63" w:rsidRDefault="00B03A44" w:rsidP="002B42BB">
      <w:pPr>
        <w:numPr>
          <w:ilvl w:val="0"/>
          <w:numId w:val="13"/>
        </w:numPr>
        <w:ind w:left="426" w:hanging="426"/>
        <w:contextualSpacing/>
        <w:jc w:val="both"/>
        <w:rPr>
          <w:rFonts w:eastAsia="Calibri" w:cstheme="minorHAnsi"/>
          <w:sz w:val="24"/>
          <w:szCs w:val="24"/>
        </w:rPr>
      </w:pPr>
      <w:r w:rsidRPr="00367F63">
        <w:rPr>
          <w:rFonts w:eastAsia="Calibri" w:cstheme="minorHAnsi"/>
          <w:sz w:val="24"/>
          <w:szCs w:val="24"/>
        </w:rPr>
        <w:t xml:space="preserve">izvršenje plaćanja dobavljačima roba, izvođačima radova te pružateljima usluga </w:t>
      </w:r>
    </w:p>
    <w:p w14:paraId="628BCB72" w14:textId="455294EA" w:rsidR="00B03A44" w:rsidRPr="00367F63" w:rsidRDefault="00B03A44" w:rsidP="002B42BB">
      <w:pPr>
        <w:numPr>
          <w:ilvl w:val="0"/>
          <w:numId w:val="13"/>
        </w:numPr>
        <w:ind w:left="426" w:hanging="426"/>
        <w:contextualSpacing/>
        <w:jc w:val="both"/>
        <w:rPr>
          <w:rFonts w:eastAsia="Calibri" w:cstheme="minorHAnsi"/>
          <w:sz w:val="24"/>
          <w:szCs w:val="24"/>
        </w:rPr>
      </w:pPr>
      <w:r w:rsidRPr="00367F63">
        <w:rPr>
          <w:rFonts w:eastAsia="Calibri" w:cstheme="minorHAnsi"/>
          <w:sz w:val="24"/>
          <w:szCs w:val="24"/>
        </w:rPr>
        <w:t xml:space="preserve">dokazivost putem računa ili </w:t>
      </w:r>
      <w:r w:rsidR="00216996" w:rsidRPr="00367F63">
        <w:rPr>
          <w:rFonts w:eastAsia="Calibri" w:cstheme="minorHAnsi"/>
          <w:sz w:val="24"/>
          <w:szCs w:val="24"/>
        </w:rPr>
        <w:t xml:space="preserve">drugih </w:t>
      </w:r>
      <w:r w:rsidRPr="00367F63">
        <w:rPr>
          <w:rFonts w:eastAsia="Calibri" w:cstheme="minorHAnsi"/>
          <w:sz w:val="24"/>
          <w:szCs w:val="24"/>
        </w:rPr>
        <w:t xml:space="preserve">dokumenata jednako dokazne vrijednosti </w:t>
      </w:r>
    </w:p>
    <w:p w14:paraId="2808B526" w14:textId="057097D3" w:rsidR="00B03A44" w:rsidRPr="00367F63" w:rsidRDefault="00B03A44" w:rsidP="002B42BB">
      <w:pPr>
        <w:numPr>
          <w:ilvl w:val="0"/>
          <w:numId w:val="13"/>
        </w:numPr>
        <w:ind w:left="426" w:hanging="426"/>
        <w:contextualSpacing/>
        <w:jc w:val="both"/>
        <w:rPr>
          <w:rFonts w:eastAsia="Calibri" w:cstheme="minorHAnsi"/>
          <w:sz w:val="24"/>
          <w:szCs w:val="24"/>
        </w:rPr>
      </w:pPr>
      <w:r w:rsidRPr="00367F63">
        <w:rPr>
          <w:rFonts w:eastAsia="Calibri" w:cstheme="minorHAnsi"/>
          <w:sz w:val="24"/>
          <w:szCs w:val="24"/>
        </w:rPr>
        <w:t>evidentiranje račun</w:t>
      </w:r>
      <w:r w:rsidR="0091215F" w:rsidRPr="00367F63">
        <w:rPr>
          <w:rFonts w:eastAsia="Calibri" w:cstheme="minorHAnsi"/>
          <w:sz w:val="24"/>
          <w:szCs w:val="24"/>
        </w:rPr>
        <w:t>a</w:t>
      </w:r>
      <w:r w:rsidRPr="00367F63">
        <w:rPr>
          <w:rFonts w:eastAsia="Calibri" w:cstheme="minorHAnsi"/>
          <w:sz w:val="24"/>
          <w:szCs w:val="24"/>
        </w:rPr>
        <w:t xml:space="preserve"> u poslovnim knjigama korisnika, u skladu sa nacionalnim zakonodavstvom</w:t>
      </w:r>
    </w:p>
    <w:p w14:paraId="07495ABB" w14:textId="3227AAB6" w:rsidR="005264FD" w:rsidRPr="00367F63" w:rsidRDefault="005264FD" w:rsidP="002B42BB">
      <w:pPr>
        <w:numPr>
          <w:ilvl w:val="0"/>
          <w:numId w:val="13"/>
        </w:numPr>
        <w:ind w:left="426" w:hanging="426"/>
        <w:contextualSpacing/>
        <w:jc w:val="both"/>
        <w:rPr>
          <w:rFonts w:eastAsia="Calibri" w:cstheme="minorHAnsi"/>
          <w:sz w:val="24"/>
          <w:szCs w:val="24"/>
        </w:rPr>
      </w:pPr>
      <w:r w:rsidRPr="00367F63">
        <w:rPr>
          <w:rFonts w:eastAsia="Calibri" w:cstheme="minorHAnsi"/>
          <w:sz w:val="24"/>
          <w:szCs w:val="24"/>
        </w:rPr>
        <w:t>osnova na temelju koje je izvršeno plaćanje računa (ponuda, predračun ili drugi dokument) ne smije biti datirana prije datuma nastanka navedenog na odabranoj ponudi</w:t>
      </w:r>
      <w:r w:rsidRPr="00367F63" w:rsidDel="005264FD">
        <w:rPr>
          <w:rFonts w:eastAsia="Calibri" w:cstheme="minorHAnsi"/>
          <w:sz w:val="24"/>
          <w:szCs w:val="24"/>
        </w:rPr>
        <w:t xml:space="preserve"> </w:t>
      </w:r>
    </w:p>
    <w:p w14:paraId="1F714EAD" w14:textId="23B5047C" w:rsidR="00473425" w:rsidRPr="00367F63" w:rsidRDefault="00B03A44" w:rsidP="002B42BB">
      <w:pPr>
        <w:numPr>
          <w:ilvl w:val="0"/>
          <w:numId w:val="13"/>
        </w:numPr>
        <w:ind w:left="426" w:hanging="426"/>
        <w:contextualSpacing/>
        <w:jc w:val="both"/>
        <w:rPr>
          <w:rFonts w:eastAsia="Calibri" w:cstheme="minorHAnsi"/>
          <w:sz w:val="24"/>
          <w:szCs w:val="24"/>
        </w:rPr>
      </w:pPr>
      <w:r w:rsidRPr="00367F63">
        <w:rPr>
          <w:rFonts w:eastAsia="Calibri" w:cstheme="minorHAnsi"/>
          <w:sz w:val="24"/>
          <w:szCs w:val="24"/>
        </w:rPr>
        <w:t>provođenje postupaka nabave u skladu s propisima i pravilima</w:t>
      </w:r>
    </w:p>
    <w:p w14:paraId="2FF6FE95" w14:textId="2EA57420" w:rsidR="00B03A44" w:rsidRPr="00367F63" w:rsidRDefault="00B03A44" w:rsidP="002B42BB">
      <w:pPr>
        <w:numPr>
          <w:ilvl w:val="0"/>
          <w:numId w:val="13"/>
        </w:numPr>
        <w:ind w:left="426" w:hanging="426"/>
        <w:contextualSpacing/>
        <w:jc w:val="both"/>
        <w:rPr>
          <w:rFonts w:eastAsia="Calibri" w:cstheme="minorHAnsi"/>
          <w:sz w:val="24"/>
          <w:szCs w:val="24"/>
        </w:rPr>
      </w:pPr>
      <w:r w:rsidRPr="00367F63">
        <w:rPr>
          <w:rFonts w:eastAsia="Calibri" w:cstheme="minorHAnsi"/>
          <w:sz w:val="24"/>
          <w:szCs w:val="24"/>
        </w:rPr>
        <w:lastRenderedPageBreak/>
        <w:t>ne smije biti utvrđen sukob interesa između korisnika</w:t>
      </w:r>
      <w:r w:rsidR="00534252" w:rsidRPr="00367F63">
        <w:rPr>
          <w:rFonts w:eastAsia="Calibri" w:cstheme="minorHAnsi"/>
          <w:sz w:val="24"/>
          <w:szCs w:val="24"/>
        </w:rPr>
        <w:t xml:space="preserve"> (naručitelja)</w:t>
      </w:r>
      <w:r w:rsidRPr="00367F63">
        <w:rPr>
          <w:rFonts w:eastAsia="Calibri" w:cstheme="minorHAnsi"/>
          <w:sz w:val="24"/>
          <w:szCs w:val="24"/>
        </w:rPr>
        <w:t xml:space="preserve"> i gospodarskog subjekta</w:t>
      </w:r>
      <w:r w:rsidR="00A35892" w:rsidRPr="00367F63">
        <w:rPr>
          <w:rFonts w:eastAsia="Calibri" w:cstheme="minorHAnsi"/>
          <w:sz w:val="24"/>
          <w:szCs w:val="24"/>
        </w:rPr>
        <w:t xml:space="preserve"> (ponuditelja)</w:t>
      </w:r>
      <w:r w:rsidRPr="00367F63">
        <w:rPr>
          <w:rFonts w:eastAsia="Calibri" w:cstheme="minorHAnsi"/>
          <w:sz w:val="24"/>
          <w:szCs w:val="24"/>
        </w:rPr>
        <w:t xml:space="preserve"> </w:t>
      </w:r>
    </w:p>
    <w:p w14:paraId="31917877" w14:textId="56D187BB" w:rsidR="00B03A44" w:rsidRPr="00367F63" w:rsidRDefault="00B03A44" w:rsidP="002B42BB">
      <w:pPr>
        <w:numPr>
          <w:ilvl w:val="0"/>
          <w:numId w:val="13"/>
        </w:numPr>
        <w:ind w:left="425" w:hanging="425"/>
        <w:jc w:val="both"/>
        <w:rPr>
          <w:rFonts w:eastAsia="Calibri" w:cstheme="minorHAnsi"/>
          <w:sz w:val="24"/>
          <w:szCs w:val="24"/>
        </w:rPr>
      </w:pPr>
      <w:r w:rsidRPr="00367F63">
        <w:rPr>
          <w:rFonts w:eastAsia="Calibri" w:cstheme="minorHAnsi"/>
          <w:sz w:val="24"/>
          <w:szCs w:val="24"/>
        </w:rPr>
        <w:t>usklađenost s</w:t>
      </w:r>
      <w:r w:rsidR="00473425" w:rsidRPr="00367F63">
        <w:rPr>
          <w:rFonts w:eastAsia="Calibri" w:cstheme="minorHAnsi"/>
          <w:sz w:val="24"/>
          <w:szCs w:val="24"/>
        </w:rPr>
        <w:t xml:space="preserve"> odredbama članka 36. Uredbe (EU) br. 2021/2116 </w:t>
      </w:r>
      <w:r w:rsidRPr="00367F63">
        <w:rPr>
          <w:rFonts w:eastAsia="Calibri" w:cstheme="minorHAnsi"/>
          <w:sz w:val="24"/>
          <w:szCs w:val="24"/>
        </w:rPr>
        <w:t>koje se odnose na zabranu dvostrukog financiranja</w:t>
      </w:r>
    </w:p>
    <w:p w14:paraId="7E6D036A" w14:textId="517853CE" w:rsidR="00860BD8" w:rsidRPr="00367F63" w:rsidRDefault="00B03A44" w:rsidP="002B42BB">
      <w:pPr>
        <w:pStyle w:val="Odlomakpopisa"/>
        <w:numPr>
          <w:ilvl w:val="0"/>
          <w:numId w:val="13"/>
        </w:numPr>
        <w:ind w:left="426" w:hanging="426"/>
        <w:contextualSpacing w:val="0"/>
        <w:jc w:val="both"/>
        <w:rPr>
          <w:rFonts w:cstheme="minorHAnsi"/>
          <w:sz w:val="24"/>
          <w:szCs w:val="24"/>
        </w:rPr>
      </w:pPr>
      <w:r w:rsidRPr="00367F63">
        <w:rPr>
          <w:rFonts w:cstheme="minorHAnsi"/>
          <w:sz w:val="24"/>
          <w:szCs w:val="24"/>
        </w:rPr>
        <w:t>aktivnosti vezane uz projekt ne smiju započeti prije podnošenja zahtjeva za potporu, osim pripremnih aktivnosti (opći troškovi,</w:t>
      </w:r>
      <w:r w:rsidR="005264FD" w:rsidRPr="00367F63">
        <w:rPr>
          <w:rFonts w:cstheme="minorHAnsi"/>
          <w:sz w:val="24"/>
          <w:szCs w:val="24"/>
        </w:rPr>
        <w:t xml:space="preserve"> kupnja zemljišta i objekta</w:t>
      </w:r>
      <w:r w:rsidRPr="00367F63">
        <w:rPr>
          <w:rFonts w:cstheme="minorHAnsi"/>
          <w:sz w:val="24"/>
          <w:szCs w:val="24"/>
        </w:rPr>
        <w:t>) i ako su nastal</w:t>
      </w:r>
      <w:r w:rsidR="005264FD" w:rsidRPr="00367F63">
        <w:rPr>
          <w:rFonts w:cstheme="minorHAnsi"/>
          <w:sz w:val="24"/>
          <w:szCs w:val="24"/>
        </w:rPr>
        <w:t>i</w:t>
      </w:r>
      <w:r w:rsidRPr="00367F63">
        <w:rPr>
          <w:rFonts w:cstheme="minorHAnsi"/>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367F63" w:rsidRDefault="00860BD8" w:rsidP="00F47BB1">
      <w:pPr>
        <w:pStyle w:val="Naslov2"/>
        <w:spacing w:after="240"/>
        <w:ind w:left="578" w:hanging="578"/>
        <w:rPr>
          <w:rFonts w:asciiTheme="minorHAnsi" w:hAnsiTheme="minorHAnsi" w:cstheme="minorHAnsi"/>
          <w:b/>
          <w:color w:val="auto"/>
          <w:sz w:val="24"/>
          <w:szCs w:val="24"/>
        </w:rPr>
      </w:pPr>
      <w:bookmarkStart w:id="134" w:name="_Hlk156830167"/>
      <w:bookmarkStart w:id="135" w:name="_Toc212622396"/>
      <w:r w:rsidRPr="00367F63">
        <w:rPr>
          <w:rFonts w:asciiTheme="minorHAnsi" w:hAnsiTheme="minorHAnsi" w:cstheme="minorHAnsi"/>
          <w:b/>
          <w:color w:val="auto"/>
          <w:sz w:val="24"/>
          <w:szCs w:val="24"/>
        </w:rPr>
        <w:t>Neprihvatljivost troškova</w:t>
      </w:r>
      <w:bookmarkEnd w:id="135"/>
    </w:p>
    <w:p w14:paraId="6BE90B9C" w14:textId="51B5FC9B" w:rsidR="00B03A44" w:rsidRPr="00367F63" w:rsidRDefault="00B03A44" w:rsidP="00F47BB1">
      <w:pPr>
        <w:shd w:val="clear" w:color="auto" w:fill="FFFFFF" w:themeFill="background1"/>
        <w:jc w:val="both"/>
        <w:rPr>
          <w:rFonts w:cstheme="minorHAnsi"/>
          <w:sz w:val="24"/>
          <w:szCs w:val="24"/>
        </w:rPr>
      </w:pPr>
      <w:bookmarkStart w:id="136" w:name="_Hlk72418820"/>
      <w:bookmarkStart w:id="137" w:name="_Hlk124522718"/>
      <w:bookmarkEnd w:id="134"/>
      <w:r w:rsidRPr="00367F63">
        <w:rPr>
          <w:rFonts w:eastAsia="Calibri" w:cstheme="minorHAnsi"/>
          <w:sz w:val="24"/>
          <w:szCs w:val="24"/>
        </w:rPr>
        <w:t xml:space="preserve">U </w:t>
      </w:r>
      <w:r w:rsidRPr="00367F63">
        <w:rPr>
          <w:rFonts w:cstheme="minorHAnsi"/>
          <w:sz w:val="24"/>
          <w:szCs w:val="24"/>
        </w:rPr>
        <w:t xml:space="preserve"> okviru </w:t>
      </w:r>
      <w:bookmarkEnd w:id="136"/>
      <w:r w:rsidR="00860BD8" w:rsidRPr="00367F63">
        <w:rPr>
          <w:rFonts w:cstheme="minorHAnsi"/>
          <w:sz w:val="24"/>
          <w:szCs w:val="24"/>
        </w:rPr>
        <w:t>Natječaja</w:t>
      </w:r>
      <w:r w:rsidRPr="00367F63">
        <w:rPr>
          <w:rFonts w:cstheme="minorHAnsi"/>
          <w:sz w:val="24"/>
          <w:szCs w:val="24"/>
        </w:rPr>
        <w:t xml:space="preserve"> sljedeći troškovi su neprihvatljivi za sufinanciranje: </w:t>
      </w:r>
    </w:p>
    <w:p w14:paraId="69C90CBA" w14:textId="77777777" w:rsidR="00072862" w:rsidRPr="00367F63"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porez na dodanu vrijednost (PDV) u slučaju da je korisnik porezni obveznik upisan u registar obveznika PDV-a te ima pravo na odbitak pretporeza (PDV-a)</w:t>
      </w:r>
    </w:p>
    <w:p w14:paraId="60FA1E40" w14:textId="7585C89A" w:rsidR="00072862" w:rsidRPr="00367F63"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drugi porezi te propisane naknade i doprinosi</w:t>
      </w:r>
      <w:r w:rsidR="00534252" w:rsidRPr="00367F63">
        <w:rPr>
          <w:rFonts w:cstheme="minorHAnsi"/>
          <w:sz w:val="24"/>
          <w:szCs w:val="24"/>
        </w:rPr>
        <w:t>, osim ako korisniku porezi i doprinosi nisu povrativi</w:t>
      </w:r>
    </w:p>
    <w:p w14:paraId="76675F8E" w14:textId="77777777" w:rsidR="00072862" w:rsidRPr="00367F63" w:rsidRDefault="0007286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kamate i ostali financijski troškovi (troškovi za vođenje računa, tečajne razlike, troškovi garancije, troškovi kredita i sl.)</w:t>
      </w:r>
    </w:p>
    <w:p w14:paraId="7B589E9C" w14:textId="317C6864" w:rsidR="009D025C" w:rsidRPr="00367F63" w:rsidRDefault="00F74D2A" w:rsidP="00A9538E">
      <w:pPr>
        <w:pStyle w:val="Odlomakpopisa"/>
        <w:numPr>
          <w:ilvl w:val="0"/>
          <w:numId w:val="12"/>
        </w:numPr>
        <w:shd w:val="clear" w:color="auto" w:fill="FFFFFF" w:themeFill="background1"/>
        <w:tabs>
          <w:tab w:val="left" w:pos="360"/>
        </w:tabs>
        <w:ind w:left="360" w:hanging="270"/>
        <w:rPr>
          <w:rFonts w:cstheme="minorHAnsi"/>
          <w:sz w:val="24"/>
          <w:szCs w:val="24"/>
        </w:rPr>
      </w:pPr>
      <w:r w:rsidRPr="00367F63">
        <w:rPr>
          <w:rFonts w:cstheme="minorHAnsi"/>
          <w:sz w:val="24"/>
          <w:szCs w:val="24"/>
        </w:rPr>
        <w:t>ulaganja vezana uz sljedeće dopunske djelatnosti koje se mogu obavljati na OPG-u:</w:t>
      </w:r>
      <w:r w:rsidR="009D025C" w:rsidRPr="00367F63">
        <w:rPr>
          <w:rFonts w:cstheme="minorHAnsi"/>
          <w:sz w:val="24"/>
          <w:szCs w:val="24"/>
        </w:rPr>
        <w:br/>
        <w:t>a) pružanje usluga s poljoprivrednom i šumskom mehanizacijom, opremom, uređajima i/ili alatima koje obuhvaćaju rad s traktorima i drugim poljoprivrednim strojevima u komunalnim poslovima (oznaka 3.1. Prilog 6 Pravilnika o Upisniku obiteljskih poljoprivrednih gospodarstava (NN 80/2023);</w:t>
      </w:r>
      <w:r w:rsidR="009D025C">
        <w:rPr>
          <w:rFonts w:cstheme="minorHAnsi"/>
          <w:sz w:val="24"/>
          <w:szCs w:val="24"/>
        </w:rPr>
        <w:br/>
      </w:r>
      <w:r w:rsidR="009D025C" w:rsidRPr="00367F63">
        <w:rPr>
          <w:rFonts w:cstheme="minorHAnsi"/>
          <w:sz w:val="24"/>
          <w:szCs w:val="24"/>
        </w:rPr>
        <w:t xml:space="preserve">b) pružanje usluga s poljoprivrednom i šumskom mehanizacijom, opremom, uređajima i/ili alatima u građevinskim poslovima </w:t>
      </w:r>
      <w:bookmarkStart w:id="138" w:name="_Hlk211593721"/>
      <w:r w:rsidR="009D025C" w:rsidRPr="00367F63">
        <w:rPr>
          <w:rFonts w:cstheme="minorHAnsi"/>
          <w:sz w:val="24"/>
          <w:szCs w:val="24"/>
        </w:rPr>
        <w:t>(3.2. Prilog 6 Pravilnika o Upisniku obiteljskih poljoprivrednih gospodarstava (NN 80/2023</w:t>
      </w:r>
      <w:bookmarkEnd w:id="138"/>
      <w:r w:rsidR="009D025C" w:rsidRPr="00367F63">
        <w:rPr>
          <w:rFonts w:cstheme="minorHAnsi"/>
          <w:sz w:val="24"/>
          <w:szCs w:val="24"/>
        </w:rPr>
        <w:t>),</w:t>
      </w:r>
      <w:r w:rsidR="009D025C">
        <w:rPr>
          <w:rFonts w:cstheme="minorHAnsi"/>
          <w:sz w:val="24"/>
          <w:szCs w:val="24"/>
        </w:rPr>
        <w:br/>
      </w:r>
      <w:r w:rsidR="009D025C" w:rsidRPr="00367F63">
        <w:rPr>
          <w:rFonts w:cstheme="minorHAnsi"/>
          <w:sz w:val="24"/>
          <w:szCs w:val="24"/>
        </w:rPr>
        <w:t>c) usluge u šumarstvu s poljoprivrednom i šumskom mehanizacijom, opremom, uređajima i/ili alatima (3.3. Prilog 6 Pravilnika o Upisniku obiteljskih poljoprivrednih gospodarstava (NN 80/2023);</w:t>
      </w:r>
      <w:r w:rsidR="009D025C">
        <w:rPr>
          <w:rFonts w:cstheme="minorHAnsi"/>
          <w:sz w:val="24"/>
          <w:szCs w:val="24"/>
        </w:rPr>
        <w:br/>
      </w:r>
      <w:r w:rsidR="009D025C" w:rsidRPr="00367F63">
        <w:rPr>
          <w:rFonts w:cstheme="minorHAnsi"/>
          <w:sz w:val="24"/>
          <w:szCs w:val="24"/>
        </w:rPr>
        <w:t>d) pružanje usluga s poljoprivrednom i šumskom mehanizacijom, opremom, uređajima i/ili alatima prema drugim poljoprivrednim gospodarstvima (3.7. Prilog 6 Pravilnika o Upisniku obiteljskih poljoprivrednih gospodarstava (NN 80/2023)</w:t>
      </w:r>
    </w:p>
    <w:p w14:paraId="76C9B069" w14:textId="38F70247" w:rsidR="00072862" w:rsidRPr="00367F63" w:rsidRDefault="00F74D2A"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rabljena</w:t>
      </w:r>
      <w:r w:rsidR="009D025C" w:rsidRPr="00367F63">
        <w:rPr>
          <w:rFonts w:cstheme="minorHAnsi"/>
          <w:sz w:val="24"/>
          <w:szCs w:val="24"/>
        </w:rPr>
        <w:t xml:space="preserve"> poljoprivredna mehanizacija,</w:t>
      </w:r>
      <w:r w:rsidR="005264FD" w:rsidRPr="00367F63">
        <w:rPr>
          <w:rFonts w:cstheme="minorHAnsi"/>
          <w:sz w:val="24"/>
          <w:szCs w:val="24"/>
        </w:rPr>
        <w:t xml:space="preserve"> vozila, plovila, oprema, strojevi, alati i ostala materijalna imovina</w:t>
      </w:r>
      <w:r w:rsidR="00072862" w:rsidRPr="00367F63">
        <w:rPr>
          <w:rFonts w:cstheme="minorHAnsi"/>
          <w:sz w:val="24"/>
          <w:szCs w:val="24"/>
        </w:rPr>
        <w:t xml:space="preserve">, isključujući rabljena motorna vozila u skladu s točkom </w:t>
      </w:r>
      <w:r w:rsidR="00F47BB1" w:rsidRPr="00367F63">
        <w:rPr>
          <w:rFonts w:cstheme="minorHAnsi"/>
          <w:sz w:val="24"/>
          <w:szCs w:val="24"/>
        </w:rPr>
        <w:t>3.5.</w:t>
      </w:r>
      <w:r w:rsidR="00284374" w:rsidRPr="00367F63">
        <w:rPr>
          <w:rFonts w:cstheme="minorHAnsi"/>
          <w:sz w:val="24"/>
          <w:szCs w:val="24"/>
        </w:rPr>
        <w:t xml:space="preserve"> </w:t>
      </w:r>
      <w:r w:rsidR="00F47BB1" w:rsidRPr="00367F63">
        <w:rPr>
          <w:rFonts w:cstheme="minorHAnsi"/>
          <w:sz w:val="24"/>
          <w:szCs w:val="24"/>
        </w:rPr>
        <w:t>ovog Natječaja</w:t>
      </w:r>
      <w:r w:rsidR="008B3F1B" w:rsidRPr="00367F63">
        <w:rPr>
          <w:rFonts w:cstheme="minorHAnsi"/>
          <w:sz w:val="24"/>
          <w:szCs w:val="24"/>
        </w:rPr>
        <w:t xml:space="preserve"> </w:t>
      </w:r>
    </w:p>
    <w:p w14:paraId="3281A6A7" w14:textId="1F6D8E8F" w:rsidR="00072862" w:rsidRPr="00367F63"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 xml:space="preserve">vozila, osim </w:t>
      </w:r>
      <w:r w:rsidR="005264FD" w:rsidRPr="00367F63">
        <w:rPr>
          <w:rFonts w:cstheme="minorHAnsi"/>
          <w:sz w:val="24"/>
          <w:szCs w:val="24"/>
        </w:rPr>
        <w:t>gospodarskih vozila</w:t>
      </w:r>
      <w:r w:rsidRPr="00367F63">
        <w:rPr>
          <w:rFonts w:cstheme="minorHAnsi"/>
          <w:sz w:val="24"/>
          <w:szCs w:val="24"/>
        </w:rPr>
        <w:tab/>
      </w:r>
    </w:p>
    <w:p w14:paraId="32E32DE9" w14:textId="286DC3CB" w:rsidR="00072862" w:rsidRPr="00367F63"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 xml:space="preserve">ribarska plovila </w:t>
      </w:r>
    </w:p>
    <w:p w14:paraId="506503EF" w14:textId="21B9DAF2" w:rsidR="00072862" w:rsidRPr="00367F63"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plovila osim plovila za gospodarsku namjenu (plovila za prijevoz putnika, tereta, radne brodice)</w:t>
      </w:r>
    </w:p>
    <w:p w14:paraId="72113DB1" w14:textId="5EDB46A2" w:rsidR="00641260" w:rsidRPr="00367F63" w:rsidRDefault="00641260"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 xml:space="preserve">troškovi </w:t>
      </w:r>
      <w:bookmarkStart w:id="139" w:name="_Hlk148082504"/>
      <w:r w:rsidRPr="00367F63">
        <w:rPr>
          <w:rFonts w:cstheme="minorHAnsi"/>
          <w:sz w:val="24"/>
          <w:szCs w:val="24"/>
        </w:rPr>
        <w:t xml:space="preserve">prihvatljivi za sufinanciranje </w:t>
      </w:r>
      <w:bookmarkEnd w:id="139"/>
      <w:r w:rsidRPr="00367F63">
        <w:rPr>
          <w:rFonts w:cstheme="minorHAnsi"/>
          <w:sz w:val="24"/>
          <w:szCs w:val="24"/>
        </w:rPr>
        <w:t>u sklopu sektorskih intervencija SP ZPP u sektoru pčelarstva i u sektoru vina</w:t>
      </w:r>
      <w:r w:rsidR="00823D0A" w:rsidRPr="00367F63">
        <w:rPr>
          <w:rFonts w:cstheme="minorHAnsi"/>
          <w:sz w:val="24"/>
          <w:szCs w:val="24"/>
        </w:rPr>
        <w:t xml:space="preserve"> </w:t>
      </w:r>
      <w:r w:rsidRPr="00367F63">
        <w:rPr>
          <w:rFonts w:cstheme="minorHAnsi"/>
          <w:sz w:val="24"/>
          <w:szCs w:val="24"/>
        </w:rPr>
        <w:t xml:space="preserve"> </w:t>
      </w:r>
    </w:p>
    <w:p w14:paraId="4E54BBD1" w14:textId="77777777" w:rsidR="00072862" w:rsidRPr="00367F63"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 xml:space="preserve">svi troškovi amortizacije </w:t>
      </w:r>
    </w:p>
    <w:p w14:paraId="23B63285" w14:textId="77777777" w:rsidR="00072862" w:rsidRPr="00367F63" w:rsidRDefault="00072862"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lastRenderedPageBreak/>
        <w:t>troškovi vezani uz ugovor o leasingu, kao što su marža davatelja leasinga, troškovi kredita i refinanciranja kamata, režijski troškovi i troškovi osiguranja</w:t>
      </w:r>
    </w:p>
    <w:p w14:paraId="2AFF641B" w14:textId="7952BECE" w:rsidR="00072862" w:rsidRPr="00367F63" w:rsidRDefault="00072862" w:rsidP="00E8747A">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operativni troškovi (sirovine, materijali, energija, režijski troškovi i slično, a koji su vezani za operativno poslovanje korisnika</w:t>
      </w:r>
      <w:r w:rsidR="005264FD" w:rsidRPr="00367F63">
        <w:rPr>
          <w:rFonts w:cstheme="minorHAnsi"/>
          <w:sz w:val="24"/>
          <w:szCs w:val="24"/>
        </w:rPr>
        <w:t xml:space="preserve"> i nisu izravno povezani s provedbom projekta</w:t>
      </w:r>
      <w:r w:rsidRPr="00367F63">
        <w:rPr>
          <w:rFonts w:cstheme="minorHAnsi"/>
          <w:sz w:val="24"/>
          <w:szCs w:val="24"/>
        </w:rPr>
        <w:t>)</w:t>
      </w:r>
      <w:r w:rsidR="00811DDA" w:rsidRPr="00367F63">
        <w:rPr>
          <w:rFonts w:cstheme="minorHAnsi"/>
          <w:sz w:val="24"/>
          <w:szCs w:val="24"/>
        </w:rPr>
        <w:t>,</w:t>
      </w:r>
      <w:r w:rsidR="005264FD" w:rsidRPr="00367F63">
        <w:rPr>
          <w:rFonts w:cstheme="minorHAnsi"/>
          <w:sz w:val="24"/>
          <w:szCs w:val="24"/>
        </w:rPr>
        <w:t xml:space="preserve"> </w:t>
      </w:r>
      <w:r w:rsidR="00811DDA" w:rsidRPr="00367F63">
        <w:rPr>
          <w:rFonts w:cstheme="minorHAnsi"/>
          <w:sz w:val="24"/>
          <w:szCs w:val="24"/>
        </w:rPr>
        <w:t>osim u slučaju osnivanja nepoljoprivrednog poduzeća</w:t>
      </w:r>
      <w:r w:rsidR="005264FD" w:rsidRPr="00367F63">
        <w:rPr>
          <w:rFonts w:cstheme="minorHAnsi"/>
          <w:sz w:val="24"/>
          <w:szCs w:val="24"/>
        </w:rPr>
        <w:t xml:space="preserve"> </w:t>
      </w:r>
    </w:p>
    <w:p w14:paraId="22B031B5" w14:textId="4DF4731B" w:rsidR="00072862" w:rsidRPr="00367F63" w:rsidRDefault="00072862" w:rsidP="00C359CA">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 xml:space="preserve">plaće i druge naknade osoba koje nisu </w:t>
      </w:r>
      <w:r w:rsidR="00424146" w:rsidRPr="00367F63">
        <w:rPr>
          <w:rFonts w:cstheme="minorHAnsi"/>
          <w:sz w:val="24"/>
          <w:szCs w:val="24"/>
        </w:rPr>
        <w:t xml:space="preserve">izravno </w:t>
      </w:r>
      <w:r w:rsidRPr="00367F63">
        <w:rPr>
          <w:rFonts w:cstheme="minorHAnsi"/>
          <w:sz w:val="24"/>
          <w:szCs w:val="24"/>
        </w:rPr>
        <w:t>povezane s projektom za kojeg se odobrava potpora</w:t>
      </w:r>
      <w:r w:rsidR="00BF2011" w:rsidRPr="00367F63">
        <w:rPr>
          <w:rFonts w:cstheme="minorHAnsi"/>
          <w:sz w:val="24"/>
          <w:szCs w:val="24"/>
        </w:rPr>
        <w:t xml:space="preserve"> </w:t>
      </w:r>
    </w:p>
    <w:p w14:paraId="5C6FB4AF" w14:textId="7BD8AABC" w:rsidR="00072862" w:rsidRPr="00367F63" w:rsidRDefault="00072862" w:rsidP="00E23528">
      <w:pPr>
        <w:pStyle w:val="Odlomakpopisa"/>
        <w:numPr>
          <w:ilvl w:val="0"/>
          <w:numId w:val="12"/>
        </w:numPr>
        <w:shd w:val="clear" w:color="auto" w:fill="FFFFFF" w:themeFill="background1"/>
        <w:tabs>
          <w:tab w:val="left" w:pos="360"/>
        </w:tabs>
        <w:ind w:left="360" w:hanging="270"/>
        <w:jc w:val="both"/>
        <w:rPr>
          <w:rFonts w:cstheme="minorHAnsi"/>
          <w:sz w:val="24"/>
          <w:szCs w:val="24"/>
          <w:highlight w:val="lightGray"/>
        </w:rPr>
      </w:pPr>
      <w:r w:rsidRPr="00367F63">
        <w:rPr>
          <w:rFonts w:cstheme="minorHAnsi"/>
          <w:sz w:val="24"/>
          <w:szCs w:val="24"/>
        </w:rPr>
        <w:t>savjetodavne usluge povezane s redovitim aktivnostima</w:t>
      </w:r>
      <w:r w:rsidR="00811DDA" w:rsidRPr="00367F63">
        <w:rPr>
          <w:rFonts w:cstheme="minorHAnsi"/>
          <w:sz w:val="24"/>
          <w:szCs w:val="24"/>
        </w:rPr>
        <w:t>, osim u slučaju osnivanja nepoljoprivrednog poduzeća</w:t>
      </w:r>
      <w:r w:rsidR="005264FD" w:rsidRPr="00367F63">
        <w:rPr>
          <w:rFonts w:cstheme="minorHAnsi"/>
          <w:sz w:val="24"/>
          <w:szCs w:val="24"/>
        </w:rPr>
        <w:t xml:space="preserve"> </w:t>
      </w:r>
    </w:p>
    <w:p w14:paraId="447385CD" w14:textId="072281DA" w:rsidR="00072862" w:rsidRPr="00367F63" w:rsidRDefault="0007286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novčane kazne, financijske kazne i troškovi sudskih postup</w:t>
      </w:r>
      <w:r w:rsidR="0091215F" w:rsidRPr="00367F63">
        <w:rPr>
          <w:rFonts w:cstheme="minorHAnsi"/>
          <w:sz w:val="24"/>
          <w:szCs w:val="24"/>
        </w:rPr>
        <w:t>a</w:t>
      </w:r>
      <w:r w:rsidRPr="00367F63">
        <w:rPr>
          <w:rFonts w:cstheme="minorHAnsi"/>
          <w:sz w:val="24"/>
          <w:szCs w:val="24"/>
        </w:rPr>
        <w:t>ka</w:t>
      </w:r>
    </w:p>
    <w:p w14:paraId="1EE0D65A" w14:textId="3F50F1F7" w:rsidR="00072862" w:rsidRPr="00367F63" w:rsidRDefault="00072862">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plaćanje gotovim novcem (u gotovini)</w:t>
      </w:r>
      <w:r w:rsidR="005264FD" w:rsidRPr="00367F63">
        <w:rPr>
          <w:rFonts w:cstheme="minorHAnsi"/>
          <w:sz w:val="24"/>
          <w:szCs w:val="24"/>
        </w:rPr>
        <w:t>, osim za troškove u okviru službenih putovanja izravno povezanih s provedbom projekta (troškovi javnog prijevoza, troškovi trajekta, cestarine, mostarine i slični troškovi)</w:t>
      </w:r>
    </w:p>
    <w:p w14:paraId="0AECF4FF" w14:textId="7EBCCE63" w:rsidR="008B3F1B" w:rsidRPr="00367F63" w:rsidRDefault="005264FD"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nabava</w:t>
      </w:r>
      <w:r w:rsidR="008B3F1B" w:rsidRPr="00367F63">
        <w:rPr>
          <w:rFonts w:cstheme="minorHAnsi"/>
          <w:sz w:val="24"/>
          <w:szCs w:val="24"/>
        </w:rPr>
        <w:t xml:space="preserve"> putem financijskog</w:t>
      </w:r>
      <w:r w:rsidRPr="00367F63">
        <w:rPr>
          <w:rFonts w:cstheme="minorHAnsi"/>
          <w:sz w:val="24"/>
          <w:szCs w:val="24"/>
        </w:rPr>
        <w:t xml:space="preserve"> ili operativnog leasinga</w:t>
      </w:r>
    </w:p>
    <w:p w14:paraId="21FFC732" w14:textId="2C46A98C" w:rsidR="00EA3F69" w:rsidRPr="00367F63" w:rsidRDefault="008B3F1B" w:rsidP="00046E4C">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neodobreni troškovi</w:t>
      </w:r>
    </w:p>
    <w:p w14:paraId="438E5D0A" w14:textId="77777777" w:rsidR="00534252" w:rsidRPr="00367F63"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kupnja prava na poljoprivrednu proizvodnju</w:t>
      </w:r>
    </w:p>
    <w:p w14:paraId="479419EE" w14:textId="77777777" w:rsidR="00534252" w:rsidRPr="00367F63"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kupnja prava na plaćanje</w:t>
      </w:r>
    </w:p>
    <w:p w14:paraId="17B39C60" w14:textId="77777777" w:rsidR="00534252" w:rsidRPr="00367F63"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367F63" w:rsidRDefault="00534252" w:rsidP="002B42BB">
      <w:pPr>
        <w:pStyle w:val="Odlomakpopisa"/>
        <w:numPr>
          <w:ilvl w:val="0"/>
          <w:numId w:val="12"/>
        </w:numPr>
        <w:shd w:val="clear" w:color="auto" w:fill="FFFFFF" w:themeFill="background1"/>
        <w:tabs>
          <w:tab w:val="left" w:pos="360"/>
        </w:tabs>
        <w:ind w:left="360" w:hanging="270"/>
        <w:rPr>
          <w:rFonts w:cstheme="minorHAnsi"/>
          <w:sz w:val="24"/>
          <w:szCs w:val="24"/>
        </w:rPr>
      </w:pPr>
      <w:r w:rsidRPr="00367F63">
        <w:rPr>
          <w:rFonts w:cstheme="minorHAnsi"/>
          <w:sz w:val="24"/>
          <w:szCs w:val="24"/>
        </w:rPr>
        <w:t>kupnja i sadnja jednogodišnjeg bilja</w:t>
      </w:r>
    </w:p>
    <w:p w14:paraId="14BFB8DA" w14:textId="77777777" w:rsidR="00534252" w:rsidRPr="00367F63" w:rsidRDefault="00534252" w:rsidP="002B42BB">
      <w:pPr>
        <w:pStyle w:val="Odlomakpopisa"/>
        <w:numPr>
          <w:ilvl w:val="0"/>
          <w:numId w:val="12"/>
        </w:numPr>
        <w:shd w:val="clear" w:color="auto" w:fill="FFFFFF" w:themeFill="background1"/>
        <w:tabs>
          <w:tab w:val="left" w:pos="360"/>
        </w:tabs>
        <w:ind w:left="360" w:hanging="218"/>
        <w:jc w:val="both"/>
        <w:rPr>
          <w:rFonts w:cstheme="minorHAnsi"/>
          <w:sz w:val="24"/>
          <w:szCs w:val="24"/>
        </w:rPr>
      </w:pPr>
      <w:r w:rsidRPr="00367F63">
        <w:rPr>
          <w:rFonts w:cstheme="minorHAnsi"/>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367F63" w:rsidRDefault="00534252" w:rsidP="002B42BB">
      <w:pPr>
        <w:pStyle w:val="Odlomakpopisa"/>
        <w:numPr>
          <w:ilvl w:val="0"/>
          <w:numId w:val="12"/>
        </w:numPr>
        <w:shd w:val="clear" w:color="auto" w:fill="FFFFFF" w:themeFill="background1"/>
        <w:ind w:left="360" w:hanging="270"/>
        <w:jc w:val="both"/>
        <w:rPr>
          <w:rFonts w:cstheme="minorHAnsi"/>
          <w:sz w:val="24"/>
          <w:szCs w:val="24"/>
        </w:rPr>
      </w:pPr>
      <w:r w:rsidRPr="00367F63">
        <w:rPr>
          <w:rFonts w:cstheme="minorHAnsi"/>
          <w:sz w:val="24"/>
          <w:szCs w:val="24"/>
        </w:rPr>
        <w:t>kupnja zemljišta i građevina radi realizacije projekta, iznad 10% vrijednosti ukupno prihvatljivih troškova projekta (bez općih troškova)</w:t>
      </w:r>
    </w:p>
    <w:p w14:paraId="5484EFB0" w14:textId="77777777" w:rsidR="00534252" w:rsidRPr="00367F63"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nematerijalna imovina koja nije i neće ostati povezana s projektom za kojeg se odobrava potpora</w:t>
      </w:r>
    </w:p>
    <w:p w14:paraId="203F571A" w14:textId="44BBE805" w:rsidR="00534252" w:rsidRPr="00367F63" w:rsidRDefault="00534252"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nepredviđeni radovi u gradnji i ostali nepredviđeni troškovi (vantroškovnički radovi)</w:t>
      </w:r>
    </w:p>
    <w:p w14:paraId="77C0D105" w14:textId="08CA4DEF" w:rsidR="00135EB0" w:rsidRPr="00367F63" w:rsidRDefault="00135EB0" w:rsidP="002B42BB">
      <w:pPr>
        <w:pStyle w:val="Odlomakpopisa"/>
        <w:numPr>
          <w:ilvl w:val="0"/>
          <w:numId w:val="12"/>
        </w:numPr>
        <w:shd w:val="clear" w:color="auto" w:fill="FFFFFF" w:themeFill="background1"/>
        <w:tabs>
          <w:tab w:val="left" w:pos="360"/>
        </w:tabs>
        <w:ind w:left="360" w:hanging="270"/>
        <w:jc w:val="both"/>
        <w:rPr>
          <w:rFonts w:cstheme="minorHAnsi"/>
          <w:sz w:val="24"/>
          <w:szCs w:val="24"/>
        </w:rPr>
      </w:pPr>
      <w:r w:rsidRPr="00367F63">
        <w:rPr>
          <w:rFonts w:cstheme="minorHAnsi"/>
          <w:sz w:val="24"/>
          <w:szCs w:val="24"/>
        </w:rPr>
        <w:t>troškovi vlastitog rada korisnika kod provedbe projekta, a koji podrazumijevaju angažiranje vlastite radne snage i drugih operativnih troškova</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1289AA28" w14:textId="669BCD53" w:rsidR="00495378" w:rsidRPr="00367F63" w:rsidRDefault="00B03A44" w:rsidP="00F47BB1">
      <w:pPr>
        <w:tabs>
          <w:tab w:val="left" w:pos="1064"/>
        </w:tabs>
        <w:spacing w:before="120" w:after="120"/>
        <w:jc w:val="both"/>
        <w:rPr>
          <w:rFonts w:eastAsia="Calibri" w:cstheme="minorHAnsi"/>
          <w:b/>
          <w:sz w:val="24"/>
          <w:szCs w:val="24"/>
          <w:u w:val="single"/>
        </w:rPr>
      </w:pPr>
      <w:r w:rsidRPr="00367F63">
        <w:rPr>
          <w:rFonts w:eastAsia="Calibri" w:cstheme="minorHAnsi"/>
          <w:b/>
          <w:sz w:val="24"/>
          <w:szCs w:val="24"/>
          <w:u w:val="single"/>
        </w:rPr>
        <w:t xml:space="preserve">Opći troškovi vezani </w:t>
      </w:r>
      <w:r w:rsidR="0020081E" w:rsidRPr="00367F63">
        <w:rPr>
          <w:rFonts w:eastAsia="Calibri" w:cstheme="minorHAnsi"/>
          <w:b/>
          <w:sz w:val="24"/>
          <w:szCs w:val="24"/>
          <w:u w:val="single"/>
        </w:rPr>
        <w:t>uz</w:t>
      </w:r>
      <w:r w:rsidR="00096813" w:rsidRPr="00367F63">
        <w:rPr>
          <w:rFonts w:eastAsia="Calibri" w:cstheme="minorHAnsi"/>
          <w:b/>
          <w:sz w:val="24"/>
          <w:szCs w:val="24"/>
          <w:u w:val="single"/>
        </w:rPr>
        <w:t xml:space="preserve"> </w:t>
      </w:r>
      <w:r w:rsidRPr="00367F63">
        <w:rPr>
          <w:rFonts w:eastAsia="Calibri" w:cstheme="minorHAnsi"/>
          <w:b/>
          <w:sz w:val="24"/>
          <w:szCs w:val="24"/>
          <w:u w:val="single"/>
        </w:rPr>
        <w:t xml:space="preserve">pripremu i provedbu projekta </w:t>
      </w:r>
    </w:p>
    <w:p w14:paraId="6BE358AB" w14:textId="0F04E5EF" w:rsidR="00B03A44" w:rsidRPr="00367F63" w:rsidRDefault="00B03A44" w:rsidP="00F47BB1">
      <w:pPr>
        <w:tabs>
          <w:tab w:val="left" w:pos="1064"/>
        </w:tabs>
        <w:spacing w:before="120" w:after="120"/>
        <w:jc w:val="both"/>
        <w:rPr>
          <w:rFonts w:eastAsia="Calibri" w:cstheme="minorHAnsi"/>
          <w:b/>
          <w:sz w:val="24"/>
          <w:szCs w:val="24"/>
          <w:u w:val="single"/>
        </w:rPr>
      </w:pPr>
      <w:r w:rsidRPr="00367F63">
        <w:rPr>
          <w:rFonts w:eastAsia="Calibri" w:cstheme="minorHAnsi"/>
          <w:b/>
          <w:sz w:val="24"/>
          <w:szCs w:val="24"/>
          <w:u w:val="single"/>
        </w:rPr>
        <w:t xml:space="preserve"> </w:t>
      </w:r>
    </w:p>
    <w:p w14:paraId="0BCD85AB" w14:textId="3EACDB75" w:rsidR="00B03A44" w:rsidRPr="00367F63" w:rsidRDefault="00B03A44" w:rsidP="00F47BB1">
      <w:pPr>
        <w:tabs>
          <w:tab w:val="left" w:pos="1064"/>
        </w:tabs>
        <w:jc w:val="both"/>
        <w:rPr>
          <w:rFonts w:cstheme="minorHAnsi"/>
          <w:sz w:val="24"/>
          <w:szCs w:val="24"/>
        </w:rPr>
      </w:pPr>
      <w:r w:rsidRPr="00367F63">
        <w:rPr>
          <w:rFonts w:cstheme="minorHAnsi"/>
          <w:sz w:val="24"/>
          <w:szCs w:val="24"/>
        </w:rPr>
        <w:t>Opći troškovi prihvatljivi su do 10% vrijednosti ukupno prihvatljivih troškova projekta</w:t>
      </w:r>
      <w:r w:rsidR="00FF217A" w:rsidRPr="00367F63">
        <w:rPr>
          <w:rFonts w:cstheme="minorHAnsi"/>
          <w:sz w:val="24"/>
          <w:szCs w:val="24"/>
        </w:rPr>
        <w:t>,</w:t>
      </w:r>
      <w:r w:rsidR="00811DDA" w:rsidRPr="00367F63">
        <w:rPr>
          <w:rFonts w:cstheme="minorHAnsi"/>
          <w:sz w:val="24"/>
          <w:szCs w:val="24"/>
        </w:rPr>
        <w:t xml:space="preserve"> ali ne više od 10.000 EUR</w:t>
      </w:r>
      <w:r w:rsidR="00FF217A" w:rsidRPr="00367F63">
        <w:rPr>
          <w:rFonts w:cstheme="minorHAnsi"/>
          <w:sz w:val="24"/>
          <w:szCs w:val="24"/>
        </w:rPr>
        <w:t>,</w:t>
      </w:r>
      <w:r w:rsidRPr="00367F63">
        <w:rPr>
          <w:rFonts w:cstheme="minorHAnsi"/>
          <w:sz w:val="24"/>
          <w:szCs w:val="24"/>
        </w:rPr>
        <w:t xml:space="preserve"> od kojih su:</w:t>
      </w:r>
    </w:p>
    <w:bookmarkEnd w:id="137"/>
    <w:p w14:paraId="12D22C09" w14:textId="0142DB51" w:rsidR="008B3F1B" w:rsidRPr="00367F63" w:rsidRDefault="008B3F1B" w:rsidP="002B42BB">
      <w:pPr>
        <w:widowControl w:val="0"/>
        <w:numPr>
          <w:ilvl w:val="0"/>
          <w:numId w:val="28"/>
        </w:numPr>
        <w:tabs>
          <w:tab w:val="left" w:pos="142"/>
        </w:tabs>
        <w:autoSpaceDE w:val="0"/>
        <w:autoSpaceDN w:val="0"/>
        <w:jc w:val="both"/>
        <w:textAlignment w:val="baseline"/>
        <w:rPr>
          <w:rFonts w:eastAsia="Times New Roman" w:cstheme="minorHAnsi"/>
          <w:sz w:val="24"/>
          <w:szCs w:val="24"/>
          <w:lang w:eastAsia="hr-HR"/>
        </w:rPr>
      </w:pPr>
      <w:r w:rsidRPr="00367F63">
        <w:rPr>
          <w:rFonts w:eastAsia="Times New Roman" w:cstheme="minorHAnsi"/>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367F63" w:rsidRDefault="008B3F1B" w:rsidP="002B42BB">
      <w:pPr>
        <w:widowControl w:val="0"/>
        <w:numPr>
          <w:ilvl w:val="0"/>
          <w:numId w:val="28"/>
        </w:numPr>
        <w:tabs>
          <w:tab w:val="left" w:pos="142"/>
        </w:tabs>
        <w:autoSpaceDE w:val="0"/>
        <w:autoSpaceDN w:val="0"/>
        <w:jc w:val="both"/>
        <w:textAlignment w:val="baseline"/>
        <w:rPr>
          <w:rFonts w:eastAsia="Times New Roman" w:cstheme="minorHAnsi"/>
          <w:sz w:val="24"/>
          <w:szCs w:val="24"/>
          <w:lang w:eastAsia="hr-HR"/>
        </w:rPr>
      </w:pPr>
      <w:r w:rsidRPr="00367F63">
        <w:rPr>
          <w:rFonts w:eastAsia="Times New Roman" w:cstheme="minorHAnsi"/>
          <w:sz w:val="24"/>
          <w:szCs w:val="24"/>
          <w:lang w:eastAsia="hr-HR"/>
        </w:rPr>
        <w:t xml:space="preserve">troškovi projektno – tehničke dokumentacije, geodetskih usluga, elaborata i certifikata, </w:t>
      </w:r>
      <w:r w:rsidRPr="00367F63">
        <w:rPr>
          <w:rFonts w:eastAsia="Times New Roman" w:cstheme="minorHAnsi"/>
          <w:sz w:val="24"/>
          <w:szCs w:val="24"/>
          <w:lang w:eastAsia="hr-HR"/>
        </w:rPr>
        <w:lastRenderedPageBreak/>
        <w:t xml:space="preserve">trošak </w:t>
      </w:r>
      <w:bookmarkStart w:id="140" w:name="_Hlk157515822"/>
      <w:r w:rsidRPr="00367F63">
        <w:rPr>
          <w:rFonts w:eastAsia="Times New Roman" w:cstheme="minorHAnsi"/>
          <w:sz w:val="24"/>
          <w:szCs w:val="24"/>
          <w:lang w:eastAsia="hr-HR"/>
        </w:rPr>
        <w:t xml:space="preserve">projektantskog i stručnog </w:t>
      </w:r>
      <w:bookmarkEnd w:id="140"/>
      <w:r w:rsidRPr="00367F63">
        <w:rPr>
          <w:rFonts w:eastAsia="Times New Roman" w:cstheme="minorHAnsi"/>
          <w:sz w:val="24"/>
          <w:szCs w:val="24"/>
          <w:lang w:eastAsia="hr-HR"/>
        </w:rPr>
        <w:t xml:space="preserve">nadzora, troškovi vođenja/upravljanja projektom te troškovi provedbe projekta, uključujući pripremu i provedbu postupaka nabave, prihvatljivi su u iznosu koji čini razliku zbroja troškova navedenih u podstavku a) ovoga stavka i gornje granice od 10% od ukupno prihvatljivih troškova projekta bez općih troškova.  </w:t>
      </w:r>
    </w:p>
    <w:p w14:paraId="2E77E945" w14:textId="672B3FF8" w:rsidR="006D1843" w:rsidRPr="00ED7D96" w:rsidRDefault="006D1843" w:rsidP="008B3F1B">
      <w:pPr>
        <w:pStyle w:val="Odlomakpopisa"/>
        <w:shd w:val="clear" w:color="auto" w:fill="FFFFFF" w:themeFill="background1"/>
        <w:tabs>
          <w:tab w:val="left" w:pos="360"/>
        </w:tabs>
        <w:ind w:left="0"/>
        <w:rPr>
          <w:rFonts w:ascii="Times New Roman" w:eastAsiaTheme="majorEastAsia" w:hAnsi="Times New Roman" w:cs="Times New Roman"/>
          <w:b/>
          <w:sz w:val="24"/>
          <w:szCs w:val="24"/>
          <w:u w:val="single"/>
        </w:rPr>
      </w:pPr>
    </w:p>
    <w:p w14:paraId="61E8F540" w14:textId="0FE32683" w:rsidR="00963C84" w:rsidRPr="00367F63" w:rsidRDefault="006D1843" w:rsidP="00A65E53">
      <w:pPr>
        <w:pStyle w:val="Naslov2"/>
        <w:spacing w:after="240"/>
        <w:ind w:left="578" w:hanging="578"/>
        <w:rPr>
          <w:rFonts w:asciiTheme="minorHAnsi" w:hAnsiTheme="minorHAnsi" w:cstheme="minorHAnsi"/>
          <w:b/>
          <w:color w:val="auto"/>
          <w:sz w:val="24"/>
          <w:szCs w:val="24"/>
          <w:u w:val="single"/>
        </w:rPr>
      </w:pPr>
      <w:bookmarkStart w:id="141" w:name="_Toc212622397"/>
      <w:r w:rsidRPr="00367F63">
        <w:rPr>
          <w:rFonts w:asciiTheme="minorHAnsi" w:hAnsiTheme="minorHAnsi" w:cstheme="minorHAnsi"/>
          <w:b/>
          <w:color w:val="auto"/>
          <w:sz w:val="24"/>
          <w:szCs w:val="24"/>
        </w:rPr>
        <w:t xml:space="preserve">Rabljena </w:t>
      </w:r>
      <w:r w:rsidR="00072862" w:rsidRPr="00367F63">
        <w:rPr>
          <w:rFonts w:asciiTheme="minorHAnsi" w:hAnsiTheme="minorHAnsi" w:cstheme="minorHAnsi"/>
          <w:b/>
          <w:color w:val="auto"/>
          <w:sz w:val="24"/>
          <w:szCs w:val="24"/>
        </w:rPr>
        <w:t>motorna vozila</w:t>
      </w:r>
      <w:bookmarkEnd w:id="141"/>
      <w:r w:rsidR="00072862" w:rsidRPr="00367F63">
        <w:rPr>
          <w:rFonts w:asciiTheme="minorHAnsi" w:hAnsiTheme="minorHAnsi" w:cstheme="minorHAnsi"/>
          <w:b/>
          <w:color w:val="auto"/>
          <w:sz w:val="24"/>
          <w:szCs w:val="24"/>
        </w:rPr>
        <w:t xml:space="preserve"> </w:t>
      </w:r>
    </w:p>
    <w:p w14:paraId="7BF91BDD" w14:textId="77777777" w:rsidR="00072862" w:rsidRPr="00367F63" w:rsidRDefault="00072862" w:rsidP="00072862">
      <w:pPr>
        <w:jc w:val="both"/>
        <w:rPr>
          <w:rFonts w:cstheme="minorHAnsi"/>
          <w:b/>
          <w:sz w:val="24"/>
          <w:szCs w:val="24"/>
        </w:rPr>
      </w:pPr>
      <w:bookmarkStart w:id="142" w:name="_Hlk158709487"/>
      <w:bookmarkStart w:id="143" w:name="_Hlk155882251"/>
      <w:r w:rsidRPr="00367F63">
        <w:rPr>
          <w:rFonts w:cstheme="minorHAnsi"/>
          <w:sz w:val="24"/>
          <w:szCs w:val="24"/>
        </w:rPr>
        <w:t xml:space="preserve">Unutar LAG intervencije prihvatljiva je kupnja sljedećih vrsta </w:t>
      </w:r>
      <w:r w:rsidRPr="00367F63">
        <w:rPr>
          <w:rFonts w:cstheme="minorHAnsi"/>
          <w:b/>
          <w:sz w:val="24"/>
          <w:szCs w:val="24"/>
        </w:rPr>
        <w:t>rabljenih motornih vozila:</w:t>
      </w:r>
    </w:p>
    <w:p w14:paraId="35FF5B92" w14:textId="77777777" w:rsidR="00072862" w:rsidRPr="00367F63" w:rsidRDefault="00072862" w:rsidP="002B42BB">
      <w:pPr>
        <w:numPr>
          <w:ilvl w:val="0"/>
          <w:numId w:val="13"/>
        </w:numPr>
        <w:jc w:val="both"/>
        <w:rPr>
          <w:rFonts w:cstheme="minorHAnsi"/>
          <w:sz w:val="24"/>
          <w:szCs w:val="24"/>
        </w:rPr>
      </w:pPr>
      <w:r w:rsidRPr="00367F63">
        <w:rPr>
          <w:rFonts w:cstheme="minorHAnsi"/>
          <w:sz w:val="24"/>
          <w:szCs w:val="24"/>
        </w:rPr>
        <w:t xml:space="preserve">gospodarska vozila.  </w:t>
      </w:r>
    </w:p>
    <w:p w14:paraId="45943B56" w14:textId="77777777" w:rsidR="004937A1" w:rsidRPr="00367F63" w:rsidRDefault="004937A1" w:rsidP="00072862">
      <w:pPr>
        <w:jc w:val="both"/>
        <w:rPr>
          <w:rFonts w:cstheme="minorHAnsi"/>
          <w:sz w:val="24"/>
          <w:szCs w:val="24"/>
        </w:rPr>
      </w:pPr>
    </w:p>
    <w:p w14:paraId="6F85A95D" w14:textId="0220E46A" w:rsidR="00072862" w:rsidRPr="00367F63" w:rsidRDefault="00072862" w:rsidP="00072862">
      <w:pPr>
        <w:jc w:val="both"/>
        <w:rPr>
          <w:rFonts w:cstheme="minorHAnsi"/>
          <w:sz w:val="24"/>
          <w:szCs w:val="24"/>
        </w:rPr>
      </w:pPr>
      <w:r w:rsidRPr="00367F63">
        <w:rPr>
          <w:rFonts w:cstheme="minorHAnsi"/>
          <w:sz w:val="24"/>
          <w:szCs w:val="24"/>
        </w:rPr>
        <w:t xml:space="preserve">Rabljena motorna vozila iz prethodnog stavka prihvatljiva </w:t>
      </w:r>
      <w:r w:rsidR="00394118" w:rsidRPr="00367F63">
        <w:rPr>
          <w:rFonts w:cstheme="minorHAnsi"/>
          <w:sz w:val="24"/>
          <w:szCs w:val="24"/>
        </w:rPr>
        <w:t xml:space="preserve">su </w:t>
      </w:r>
      <w:r w:rsidRPr="00367F63">
        <w:rPr>
          <w:rFonts w:cstheme="minorHAnsi"/>
          <w:sz w:val="24"/>
          <w:szCs w:val="24"/>
        </w:rPr>
        <w:t xml:space="preserve">ako su pri tome kumulativno ispunjeni sljedeći </w:t>
      </w:r>
      <w:r w:rsidRPr="00367F63">
        <w:rPr>
          <w:rFonts w:cstheme="minorHAnsi"/>
          <w:b/>
          <w:sz w:val="24"/>
          <w:szCs w:val="24"/>
          <w:u w:val="single"/>
        </w:rPr>
        <w:t>UVJETI</w:t>
      </w:r>
      <w:r w:rsidRPr="00367F63">
        <w:rPr>
          <w:rFonts w:cstheme="minorHAnsi"/>
          <w:sz w:val="24"/>
          <w:szCs w:val="24"/>
        </w:rPr>
        <w:t>:</w:t>
      </w:r>
    </w:p>
    <w:p w14:paraId="75BF4D44" w14:textId="77777777" w:rsidR="00072862" w:rsidRPr="00367F63" w:rsidRDefault="00072862" w:rsidP="00072862">
      <w:pPr>
        <w:pStyle w:val="Odlomakpopisa"/>
        <w:jc w:val="both"/>
        <w:rPr>
          <w:rFonts w:cstheme="minorHAnsi"/>
          <w:b/>
          <w:sz w:val="24"/>
          <w:szCs w:val="24"/>
        </w:rPr>
      </w:pPr>
    </w:p>
    <w:p w14:paraId="47042CE7" w14:textId="7CCA10E1" w:rsidR="00072862" w:rsidRPr="00367F63" w:rsidRDefault="00072862" w:rsidP="00E23528">
      <w:pPr>
        <w:pStyle w:val="Odlomakpopisa"/>
        <w:ind w:left="1418" w:hanging="1418"/>
        <w:jc w:val="both"/>
        <w:rPr>
          <w:rFonts w:cstheme="minorHAnsi"/>
          <w:b/>
          <w:sz w:val="24"/>
          <w:szCs w:val="24"/>
          <w:u w:val="single"/>
        </w:rPr>
      </w:pPr>
      <w:r w:rsidRPr="00367F63">
        <w:rPr>
          <w:rFonts w:cstheme="minorHAnsi"/>
          <w:b/>
          <w:sz w:val="24"/>
          <w:szCs w:val="24"/>
          <w:u w:val="single"/>
        </w:rPr>
        <w:t>Uvjet br. 1.:</w:t>
      </w:r>
      <w:r w:rsidRPr="00367F63">
        <w:rPr>
          <w:rFonts w:cstheme="minorHAnsi"/>
          <w:b/>
          <w:sz w:val="24"/>
          <w:szCs w:val="24"/>
        </w:rPr>
        <w:t xml:space="preserve"> Mora biti kupljeno od strane vlasnika motornog vozila</w:t>
      </w:r>
      <w:r w:rsidR="00EF13A3" w:rsidRPr="00367F63">
        <w:rPr>
          <w:rFonts w:cstheme="minorHAnsi"/>
          <w:b/>
          <w:sz w:val="24"/>
          <w:szCs w:val="24"/>
        </w:rPr>
        <w:t xml:space="preserve"> (prodavatelja)</w:t>
      </w:r>
      <w:r w:rsidRPr="00367F63">
        <w:rPr>
          <w:rFonts w:cstheme="minorHAnsi"/>
          <w:b/>
          <w:sz w:val="24"/>
          <w:szCs w:val="24"/>
        </w:rPr>
        <w:t xml:space="preserve"> te biti plaćeno transakcijskim putem </w:t>
      </w:r>
    </w:p>
    <w:p w14:paraId="063B75DC" w14:textId="77777777" w:rsidR="00072862" w:rsidRPr="00367F63" w:rsidRDefault="00072862" w:rsidP="00072862">
      <w:pPr>
        <w:pStyle w:val="Odlomakpopisa"/>
        <w:ind w:left="1276" w:hanging="1276"/>
        <w:jc w:val="both"/>
        <w:rPr>
          <w:rFonts w:cstheme="minorHAnsi"/>
          <w:b/>
          <w:sz w:val="24"/>
          <w:szCs w:val="24"/>
          <w:u w:val="single"/>
        </w:rPr>
      </w:pPr>
    </w:p>
    <w:p w14:paraId="32252787" w14:textId="30A44E6A" w:rsidR="00072862" w:rsidRPr="00367F63" w:rsidRDefault="00072862" w:rsidP="00A65E53">
      <w:pPr>
        <w:pStyle w:val="Odlomakpopisa"/>
        <w:ind w:left="0"/>
        <w:jc w:val="both"/>
        <w:rPr>
          <w:rFonts w:cstheme="minorHAnsi"/>
          <w:sz w:val="24"/>
          <w:szCs w:val="24"/>
        </w:rPr>
      </w:pPr>
      <w:r w:rsidRPr="00367F63">
        <w:rPr>
          <w:rFonts w:cstheme="minorHAnsi"/>
          <w:sz w:val="24"/>
          <w:szCs w:val="24"/>
        </w:rPr>
        <w:t>Mora biti dostavljen ugovor o kupoprodaji rabljenog motornog vozila (i račun ako je primjenjivo) sklopljen između korisnika i vlasnika rabljenog motornog vozila. Plaćanje mora biti obavljeno transakcijskim putem, između računa korisnika i računa vlasnika rabljenog motornog vozila. Nakon kupovine, korisnik mora postati vlasnikom motornog vozila i registrirati motorno vozilo</w:t>
      </w:r>
      <w:r w:rsidR="00046E4C" w:rsidRPr="00367F63">
        <w:rPr>
          <w:rFonts w:cstheme="minorHAnsi"/>
          <w:sz w:val="24"/>
          <w:szCs w:val="24"/>
        </w:rPr>
        <w:t xml:space="preserve">. </w:t>
      </w:r>
      <w:r w:rsidRPr="00367F63">
        <w:rPr>
          <w:rFonts w:cstheme="minorHAnsi"/>
          <w:sz w:val="24"/>
          <w:szCs w:val="24"/>
        </w:rPr>
        <w:t xml:space="preserve"> </w:t>
      </w:r>
    </w:p>
    <w:p w14:paraId="01F125CE" w14:textId="77777777" w:rsidR="003350AB" w:rsidRPr="00367F63" w:rsidRDefault="003350AB" w:rsidP="00A65E53">
      <w:pPr>
        <w:pStyle w:val="Odlomakpopisa"/>
        <w:ind w:left="0"/>
        <w:jc w:val="both"/>
        <w:rPr>
          <w:rFonts w:cstheme="minorHAnsi"/>
          <w:sz w:val="24"/>
          <w:szCs w:val="24"/>
        </w:rPr>
      </w:pPr>
    </w:p>
    <w:p w14:paraId="4504D411" w14:textId="18156631" w:rsidR="00072862" w:rsidRPr="00367F63" w:rsidRDefault="00072862" w:rsidP="00A65E53">
      <w:pPr>
        <w:pStyle w:val="Odlomakpopisa"/>
        <w:ind w:left="0"/>
        <w:jc w:val="both"/>
        <w:rPr>
          <w:rFonts w:cstheme="minorHAnsi"/>
          <w:sz w:val="24"/>
          <w:szCs w:val="24"/>
        </w:rPr>
      </w:pPr>
      <w:r w:rsidRPr="00367F63">
        <w:rPr>
          <w:rFonts w:cstheme="minorHAnsi"/>
          <w:sz w:val="24"/>
          <w:szCs w:val="24"/>
        </w:rPr>
        <w:t>Prihvatljiv</w:t>
      </w:r>
      <w:r w:rsidR="00EA27CB" w:rsidRPr="00367F63">
        <w:rPr>
          <w:rFonts w:cstheme="minorHAnsi"/>
          <w:sz w:val="24"/>
          <w:szCs w:val="24"/>
        </w:rPr>
        <w:t>o</w:t>
      </w:r>
      <w:r w:rsidRPr="00367F63">
        <w:rPr>
          <w:rFonts w:cstheme="minorHAnsi"/>
          <w:sz w:val="24"/>
          <w:szCs w:val="24"/>
        </w:rPr>
        <w:t xml:space="preserve"> </w:t>
      </w:r>
      <w:r w:rsidR="00EA27CB" w:rsidRPr="00367F63">
        <w:rPr>
          <w:rFonts w:cstheme="minorHAnsi"/>
          <w:sz w:val="24"/>
          <w:szCs w:val="24"/>
        </w:rPr>
        <w:t xml:space="preserve">je </w:t>
      </w:r>
      <w:r w:rsidRPr="00367F63">
        <w:rPr>
          <w:rFonts w:cstheme="minorHAnsi"/>
          <w:sz w:val="24"/>
          <w:szCs w:val="24"/>
        </w:rPr>
        <w:t>isključivo rabljen</w:t>
      </w:r>
      <w:r w:rsidR="00EA27CB" w:rsidRPr="00367F63">
        <w:rPr>
          <w:rFonts w:cstheme="minorHAnsi"/>
          <w:sz w:val="24"/>
          <w:szCs w:val="24"/>
        </w:rPr>
        <w:t>o</w:t>
      </w:r>
      <w:r w:rsidRPr="00367F63">
        <w:rPr>
          <w:rFonts w:cstheme="minorHAnsi"/>
          <w:sz w:val="24"/>
          <w:szCs w:val="24"/>
        </w:rPr>
        <w:t xml:space="preserve"> motorn</w:t>
      </w:r>
      <w:r w:rsidR="00EA27CB" w:rsidRPr="00367F63">
        <w:rPr>
          <w:rFonts w:cstheme="minorHAnsi"/>
          <w:sz w:val="24"/>
          <w:szCs w:val="24"/>
        </w:rPr>
        <w:t>o</w:t>
      </w:r>
      <w:r w:rsidRPr="00367F63">
        <w:rPr>
          <w:rFonts w:cstheme="minorHAnsi"/>
          <w:sz w:val="24"/>
          <w:szCs w:val="24"/>
        </w:rPr>
        <w:t xml:space="preserve"> vozil</w:t>
      </w:r>
      <w:r w:rsidR="00EA27CB" w:rsidRPr="00367F63">
        <w:rPr>
          <w:rFonts w:cstheme="minorHAnsi"/>
          <w:sz w:val="24"/>
          <w:szCs w:val="24"/>
        </w:rPr>
        <w:t>o</w:t>
      </w:r>
      <w:r w:rsidRPr="00367F63">
        <w:rPr>
          <w:rFonts w:cstheme="minorHAnsi"/>
          <w:sz w:val="24"/>
          <w:szCs w:val="24"/>
        </w:rPr>
        <w:t xml:space="preserve"> koja </w:t>
      </w:r>
      <w:r w:rsidR="00EA27CB" w:rsidRPr="00367F63">
        <w:rPr>
          <w:rFonts w:cstheme="minorHAnsi"/>
          <w:sz w:val="24"/>
          <w:szCs w:val="24"/>
        </w:rPr>
        <w:t xml:space="preserve">je </w:t>
      </w:r>
      <w:r w:rsidRPr="00367F63">
        <w:rPr>
          <w:rFonts w:cstheme="minorHAnsi"/>
          <w:sz w:val="24"/>
          <w:szCs w:val="24"/>
        </w:rPr>
        <w:t>u trenutku kupoprodaje sukladno posebnim propisima registriran</w:t>
      </w:r>
      <w:r w:rsidR="00EA27CB" w:rsidRPr="00367F63">
        <w:rPr>
          <w:rFonts w:cstheme="minorHAnsi"/>
          <w:sz w:val="24"/>
          <w:szCs w:val="24"/>
        </w:rPr>
        <w:t>o</w:t>
      </w:r>
      <w:r w:rsidRPr="00367F63">
        <w:rPr>
          <w:rFonts w:cstheme="minorHAnsi"/>
          <w:sz w:val="24"/>
          <w:szCs w:val="24"/>
        </w:rPr>
        <w:t xml:space="preserve"> na vlasnik</w:t>
      </w:r>
      <w:r w:rsidR="00EA27CB" w:rsidRPr="00367F63">
        <w:rPr>
          <w:rFonts w:cstheme="minorHAnsi"/>
          <w:sz w:val="24"/>
          <w:szCs w:val="24"/>
        </w:rPr>
        <w:t>a</w:t>
      </w:r>
      <w:r w:rsidRPr="00367F63">
        <w:rPr>
          <w:rFonts w:cstheme="minorHAnsi"/>
          <w:sz w:val="24"/>
          <w:szCs w:val="24"/>
        </w:rPr>
        <w:t xml:space="preserve"> motorn</w:t>
      </w:r>
      <w:r w:rsidR="00EA27CB" w:rsidRPr="00367F63">
        <w:rPr>
          <w:rFonts w:cstheme="minorHAnsi"/>
          <w:sz w:val="24"/>
          <w:szCs w:val="24"/>
        </w:rPr>
        <w:t>og</w:t>
      </w:r>
      <w:r w:rsidRPr="00367F63">
        <w:rPr>
          <w:rFonts w:cstheme="minorHAnsi"/>
          <w:sz w:val="24"/>
          <w:szCs w:val="24"/>
        </w:rPr>
        <w:t xml:space="preserve"> vozila</w:t>
      </w:r>
      <w:r w:rsidR="002B3D87" w:rsidRPr="00367F63">
        <w:rPr>
          <w:rFonts w:cstheme="minorHAnsi"/>
          <w:sz w:val="24"/>
          <w:szCs w:val="24"/>
        </w:rPr>
        <w:t xml:space="preserve"> (prodavatelja)</w:t>
      </w:r>
      <w:r w:rsidRPr="00367F63">
        <w:rPr>
          <w:rFonts w:cstheme="minorHAnsi"/>
          <w:sz w:val="24"/>
          <w:szCs w:val="24"/>
        </w:rPr>
        <w:t xml:space="preserve">.  </w:t>
      </w:r>
    </w:p>
    <w:p w14:paraId="65486C69" w14:textId="77777777" w:rsidR="00072862" w:rsidRPr="00367F63" w:rsidRDefault="00072862" w:rsidP="00072862">
      <w:pPr>
        <w:pStyle w:val="Odlomakpopisa"/>
        <w:ind w:left="1276" w:hanging="1276"/>
        <w:jc w:val="both"/>
        <w:rPr>
          <w:rFonts w:cstheme="minorHAnsi"/>
          <w:b/>
          <w:sz w:val="24"/>
          <w:szCs w:val="24"/>
          <w:u w:val="single"/>
        </w:rPr>
      </w:pPr>
    </w:p>
    <w:p w14:paraId="2673E8FD" w14:textId="2475D3D6" w:rsidR="00072862" w:rsidRPr="00367F63" w:rsidRDefault="00072862" w:rsidP="00072862">
      <w:pPr>
        <w:pStyle w:val="Odlomakpopisa"/>
        <w:ind w:left="1134" w:hanging="1134"/>
        <w:jc w:val="both"/>
        <w:rPr>
          <w:rFonts w:cstheme="minorHAnsi"/>
          <w:b/>
          <w:sz w:val="24"/>
          <w:szCs w:val="24"/>
          <w:u w:val="single"/>
        </w:rPr>
      </w:pPr>
      <w:r w:rsidRPr="00367F63">
        <w:rPr>
          <w:rFonts w:cstheme="minorHAnsi"/>
          <w:b/>
          <w:sz w:val="24"/>
          <w:szCs w:val="24"/>
          <w:u w:val="single"/>
        </w:rPr>
        <w:t>Uvjet br. 2.:</w:t>
      </w:r>
      <w:r w:rsidRPr="00367F63">
        <w:rPr>
          <w:rFonts w:cstheme="minorHAnsi"/>
          <w:b/>
          <w:sz w:val="24"/>
          <w:szCs w:val="24"/>
        </w:rPr>
        <w:t xml:space="preserve"> </w:t>
      </w:r>
      <w:r w:rsidR="002B3D87" w:rsidRPr="00367F63">
        <w:rPr>
          <w:rFonts w:cstheme="minorHAnsi"/>
          <w:b/>
          <w:sz w:val="24"/>
          <w:szCs w:val="24"/>
        </w:rPr>
        <w:t>Rabljeno motorno vozilo mora biti do 10</w:t>
      </w:r>
      <w:r w:rsidR="0091215F" w:rsidRPr="00367F63">
        <w:rPr>
          <w:rFonts w:cstheme="minorHAnsi"/>
          <w:b/>
          <w:sz w:val="24"/>
          <w:szCs w:val="24"/>
        </w:rPr>
        <w:t xml:space="preserve"> </w:t>
      </w:r>
      <w:r w:rsidR="002B3D87" w:rsidRPr="00367F63">
        <w:rPr>
          <w:rFonts w:cstheme="minorHAnsi"/>
          <w:b/>
          <w:sz w:val="24"/>
          <w:szCs w:val="24"/>
        </w:rPr>
        <w:t>godina starosti</w:t>
      </w:r>
      <w:r w:rsidR="002B3D87" w:rsidRPr="00367F63" w:rsidDel="002B3D87">
        <w:rPr>
          <w:rFonts w:cstheme="minorHAnsi"/>
          <w:b/>
          <w:sz w:val="24"/>
          <w:szCs w:val="24"/>
        </w:rPr>
        <w:t xml:space="preserve"> </w:t>
      </w:r>
    </w:p>
    <w:p w14:paraId="47BDFA84" w14:textId="77777777" w:rsidR="00072862" w:rsidRPr="00367F63" w:rsidRDefault="00072862" w:rsidP="00072862">
      <w:pPr>
        <w:pStyle w:val="Odlomakpopisa"/>
        <w:ind w:left="1276" w:hanging="1276"/>
        <w:jc w:val="both"/>
        <w:rPr>
          <w:rFonts w:cstheme="minorHAnsi"/>
          <w:sz w:val="24"/>
          <w:szCs w:val="24"/>
        </w:rPr>
      </w:pPr>
    </w:p>
    <w:p w14:paraId="5E40742A" w14:textId="574C700A" w:rsidR="00072862" w:rsidRPr="00367F63" w:rsidRDefault="00786550" w:rsidP="00A65E53">
      <w:pPr>
        <w:pStyle w:val="Odlomakpopisa"/>
        <w:ind w:left="0"/>
        <w:jc w:val="both"/>
        <w:rPr>
          <w:rFonts w:cstheme="minorHAnsi"/>
          <w:sz w:val="24"/>
          <w:szCs w:val="24"/>
        </w:rPr>
      </w:pPr>
      <w:r w:rsidRPr="00367F63">
        <w:rPr>
          <w:rFonts w:cstheme="minorHAnsi"/>
          <w:sz w:val="24"/>
          <w:szCs w:val="24"/>
        </w:rPr>
        <w:t>G</w:t>
      </w:r>
      <w:r w:rsidR="00072862" w:rsidRPr="00367F63">
        <w:rPr>
          <w:rFonts w:cstheme="minorHAnsi"/>
          <w:sz w:val="24"/>
          <w:szCs w:val="24"/>
        </w:rPr>
        <w:t>odin</w:t>
      </w:r>
      <w:r w:rsidRPr="00367F63">
        <w:rPr>
          <w:rFonts w:cstheme="minorHAnsi"/>
          <w:sz w:val="24"/>
          <w:szCs w:val="24"/>
        </w:rPr>
        <w:t>e</w:t>
      </w:r>
      <w:r w:rsidR="00072862" w:rsidRPr="00367F63">
        <w:rPr>
          <w:rFonts w:cstheme="minorHAnsi"/>
          <w:sz w:val="24"/>
          <w:szCs w:val="24"/>
        </w:rPr>
        <w:t xml:space="preserve"> </w:t>
      </w:r>
      <w:r w:rsidRPr="00367F63">
        <w:rPr>
          <w:rFonts w:cstheme="minorHAnsi"/>
          <w:sz w:val="24"/>
          <w:szCs w:val="24"/>
        </w:rPr>
        <w:t xml:space="preserve">starosti </w:t>
      </w:r>
      <w:r w:rsidR="00072862" w:rsidRPr="00367F63">
        <w:rPr>
          <w:rFonts w:cstheme="minorHAnsi"/>
          <w:sz w:val="24"/>
          <w:szCs w:val="24"/>
        </w:rPr>
        <w:t>se računa</w:t>
      </w:r>
      <w:r w:rsidRPr="00367F63">
        <w:rPr>
          <w:rFonts w:cstheme="minorHAnsi"/>
          <w:sz w:val="24"/>
          <w:szCs w:val="24"/>
        </w:rPr>
        <w:t>ju</w:t>
      </w:r>
      <w:r w:rsidR="00072862" w:rsidRPr="00367F63">
        <w:rPr>
          <w:rFonts w:cstheme="minorHAnsi"/>
          <w:sz w:val="24"/>
          <w:szCs w:val="24"/>
        </w:rPr>
        <w:t xml:space="preserve"> </w:t>
      </w:r>
      <w:r w:rsidR="00072862" w:rsidRPr="00367F63">
        <w:rPr>
          <w:rFonts w:cstheme="minorHAnsi"/>
          <w:b/>
          <w:sz w:val="24"/>
          <w:szCs w:val="24"/>
          <w:u w:val="single"/>
        </w:rPr>
        <w:t>od godine</w:t>
      </w:r>
      <w:r w:rsidR="00072862" w:rsidRPr="00367F63">
        <w:rPr>
          <w:rFonts w:cstheme="minorHAnsi"/>
          <w:sz w:val="24"/>
          <w:szCs w:val="24"/>
        </w:rPr>
        <w:t xml:space="preserve"> </w:t>
      </w:r>
      <w:r w:rsidR="002B3D87" w:rsidRPr="00367F63">
        <w:rPr>
          <w:rFonts w:eastAsia="Times New Roman" w:cstheme="minorHAnsi"/>
          <w:color w:val="000000"/>
          <w:sz w:val="24"/>
          <w:szCs w:val="24"/>
          <w:lang w:eastAsia="hr-HR"/>
        </w:rPr>
        <w:t>proizvodnje motornog vozila</w:t>
      </w:r>
      <w:r w:rsidR="00072862" w:rsidRPr="00367F63">
        <w:rPr>
          <w:rFonts w:eastAsia="Times New Roman" w:cstheme="minorHAnsi"/>
          <w:color w:val="000000"/>
          <w:sz w:val="24"/>
          <w:szCs w:val="24"/>
          <w:lang w:eastAsia="hr-HR"/>
        </w:rPr>
        <w:t xml:space="preserve"> </w:t>
      </w:r>
      <w:r w:rsidR="00072862" w:rsidRPr="00367F63">
        <w:rPr>
          <w:rFonts w:eastAsia="Times New Roman" w:cstheme="minorHAnsi"/>
          <w:b/>
          <w:color w:val="000000"/>
          <w:sz w:val="24"/>
          <w:szCs w:val="24"/>
          <w:u w:val="single"/>
          <w:lang w:eastAsia="hr-HR"/>
        </w:rPr>
        <w:t>do godine</w:t>
      </w:r>
      <w:r w:rsidR="00072862" w:rsidRPr="00367F63">
        <w:rPr>
          <w:rFonts w:eastAsia="Times New Roman" w:cstheme="minorHAnsi"/>
          <w:color w:val="000000"/>
          <w:sz w:val="24"/>
          <w:szCs w:val="24"/>
          <w:lang w:eastAsia="hr-HR"/>
        </w:rPr>
        <w:t xml:space="preserve"> sklapanja </w:t>
      </w:r>
      <w:r w:rsidR="00072862" w:rsidRPr="00367F63">
        <w:rPr>
          <w:rFonts w:cstheme="minorHAnsi"/>
          <w:sz w:val="24"/>
          <w:szCs w:val="24"/>
        </w:rPr>
        <w:t xml:space="preserve">kupoprodajnog ugovora za nabavu rabljenog motornog vozila. </w:t>
      </w:r>
    </w:p>
    <w:p w14:paraId="69B563C5" w14:textId="77777777" w:rsidR="00072862" w:rsidRPr="00367F63" w:rsidRDefault="00072862" w:rsidP="00072862">
      <w:pPr>
        <w:pStyle w:val="Odlomakpopisa"/>
        <w:jc w:val="both"/>
        <w:rPr>
          <w:rFonts w:eastAsia="Times New Roman" w:cstheme="minorHAnsi"/>
          <w:color w:val="000000"/>
          <w:sz w:val="24"/>
          <w:szCs w:val="24"/>
          <w:lang w:eastAsia="hr-HR"/>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072862" w:rsidRPr="00296FBE" w14:paraId="098DB95A" w14:textId="77777777" w:rsidTr="00CC5FA3">
        <w:trPr>
          <w:trHeight w:val="990"/>
        </w:trPr>
        <w:tc>
          <w:tcPr>
            <w:tcW w:w="9072" w:type="dxa"/>
          </w:tcPr>
          <w:p w14:paraId="6EC167B6" w14:textId="108D5C06" w:rsidR="00072862" w:rsidRPr="00367F63" w:rsidRDefault="00072862" w:rsidP="00A65E53">
            <w:pPr>
              <w:pStyle w:val="Odlomakpopisa"/>
              <w:ind w:hanging="686"/>
              <w:rPr>
                <w:rFonts w:cstheme="minorHAnsi"/>
                <w:b/>
                <w:i/>
                <w:sz w:val="24"/>
                <w:szCs w:val="24"/>
              </w:rPr>
            </w:pPr>
            <w:r w:rsidRPr="00367F63">
              <w:rPr>
                <w:rFonts w:cstheme="minorHAnsi"/>
                <w:b/>
                <w:i/>
                <w:sz w:val="24"/>
                <w:szCs w:val="24"/>
              </w:rPr>
              <w:t xml:space="preserve">Primjer: </w:t>
            </w:r>
          </w:p>
          <w:p w14:paraId="0CB4A795" w14:textId="69739C07" w:rsidR="00072862" w:rsidRPr="00367F63" w:rsidRDefault="00072862" w:rsidP="00A65E53">
            <w:pPr>
              <w:pStyle w:val="Odlomakpopisa"/>
              <w:ind w:left="0"/>
              <w:jc w:val="both"/>
              <w:rPr>
                <w:rFonts w:cstheme="minorHAnsi"/>
                <w:b/>
                <w:i/>
                <w:sz w:val="24"/>
                <w:szCs w:val="24"/>
              </w:rPr>
            </w:pPr>
            <w:r w:rsidRPr="00367F63">
              <w:rPr>
                <w:rFonts w:cstheme="minorHAnsi"/>
                <w:sz w:val="24"/>
                <w:szCs w:val="24"/>
              </w:rPr>
              <w:t>Ako je ugovor o kupoprodaji rabljenog motornog vozila sklopljen u 202</w:t>
            </w:r>
            <w:r w:rsidR="00A9538E">
              <w:rPr>
                <w:rFonts w:cstheme="minorHAnsi"/>
                <w:sz w:val="24"/>
                <w:szCs w:val="24"/>
              </w:rPr>
              <w:t>6</w:t>
            </w:r>
            <w:r w:rsidRPr="00367F63">
              <w:rPr>
                <w:rFonts w:cstheme="minorHAnsi"/>
                <w:sz w:val="24"/>
                <w:szCs w:val="24"/>
              </w:rPr>
              <w:t xml:space="preserve">. godini, godina </w:t>
            </w:r>
            <w:r w:rsidR="002B3D87" w:rsidRPr="00367F63">
              <w:rPr>
                <w:rFonts w:cstheme="minorHAnsi"/>
                <w:sz w:val="24"/>
                <w:szCs w:val="24"/>
              </w:rPr>
              <w:t>proizvodnje</w:t>
            </w:r>
            <w:r w:rsidRPr="00367F63">
              <w:rPr>
                <w:rFonts w:cstheme="minorHAnsi"/>
                <w:sz w:val="24"/>
                <w:szCs w:val="24"/>
              </w:rPr>
              <w:t xml:space="preserve"> motornog vozila mora biti 20</w:t>
            </w:r>
            <w:r w:rsidR="00782A94" w:rsidRPr="00367F63">
              <w:rPr>
                <w:rFonts w:cstheme="minorHAnsi"/>
                <w:sz w:val="24"/>
                <w:szCs w:val="24"/>
              </w:rPr>
              <w:t>1</w:t>
            </w:r>
            <w:r w:rsidR="00A9538E">
              <w:rPr>
                <w:rFonts w:cstheme="minorHAnsi"/>
                <w:sz w:val="24"/>
                <w:szCs w:val="24"/>
              </w:rPr>
              <w:t>6</w:t>
            </w:r>
            <w:r w:rsidRPr="00367F63">
              <w:rPr>
                <w:rFonts w:cstheme="minorHAnsi"/>
                <w:sz w:val="24"/>
                <w:szCs w:val="24"/>
              </w:rPr>
              <w:t xml:space="preserve">. godina ili kasnija. </w:t>
            </w:r>
          </w:p>
        </w:tc>
      </w:tr>
    </w:tbl>
    <w:p w14:paraId="51972D0F" w14:textId="77777777" w:rsidR="00A53775" w:rsidRPr="00367F63" w:rsidRDefault="00A53775" w:rsidP="00367F63">
      <w:pPr>
        <w:jc w:val="both"/>
        <w:rPr>
          <w:rFonts w:ascii="Times New Roman" w:hAnsi="Times New Roman" w:cs="Times New Roman"/>
          <w:b/>
          <w:sz w:val="24"/>
          <w:szCs w:val="24"/>
          <w:u w:val="single"/>
        </w:rPr>
      </w:pPr>
    </w:p>
    <w:p w14:paraId="6B6EFB7A" w14:textId="77777777" w:rsidR="00A53775" w:rsidRPr="00367F63" w:rsidRDefault="00A53775" w:rsidP="00072862">
      <w:pPr>
        <w:pStyle w:val="Odlomakpopisa"/>
        <w:ind w:left="1276" w:hanging="1276"/>
        <w:jc w:val="both"/>
        <w:rPr>
          <w:rFonts w:cstheme="minorHAnsi"/>
          <w:b/>
          <w:sz w:val="24"/>
          <w:szCs w:val="24"/>
          <w:u w:val="single"/>
        </w:rPr>
      </w:pPr>
    </w:p>
    <w:p w14:paraId="005871BD" w14:textId="07FE183B" w:rsidR="00072862" w:rsidRPr="00367F63" w:rsidRDefault="00072862" w:rsidP="00072862">
      <w:pPr>
        <w:pStyle w:val="Odlomakpopisa"/>
        <w:ind w:left="1276" w:hanging="1276"/>
        <w:jc w:val="both"/>
        <w:rPr>
          <w:rFonts w:cstheme="minorHAnsi"/>
          <w:b/>
          <w:i/>
          <w:sz w:val="24"/>
          <w:szCs w:val="24"/>
        </w:rPr>
      </w:pPr>
      <w:r w:rsidRPr="00367F63">
        <w:rPr>
          <w:rFonts w:cstheme="minorHAnsi"/>
          <w:b/>
          <w:sz w:val="24"/>
          <w:szCs w:val="24"/>
          <w:u w:val="single"/>
        </w:rPr>
        <w:t>Uvjet br. 3.:</w:t>
      </w:r>
      <w:r w:rsidRPr="00367F63">
        <w:rPr>
          <w:rFonts w:cstheme="minorHAnsi"/>
          <w:b/>
          <w:sz w:val="24"/>
          <w:szCs w:val="24"/>
        </w:rPr>
        <w:t xml:space="preserve"> Prodajna cijena rabljenog motornog vozila ne smije biti viša od njegove tržišne vrijednosti</w:t>
      </w:r>
    </w:p>
    <w:p w14:paraId="5C1002E0" w14:textId="77777777" w:rsidR="00072862" w:rsidRPr="00367F63" w:rsidRDefault="00072862" w:rsidP="00072862">
      <w:pPr>
        <w:pStyle w:val="Odlomakpopisa"/>
        <w:ind w:left="1276" w:hanging="1276"/>
        <w:jc w:val="both"/>
        <w:rPr>
          <w:rFonts w:cstheme="minorHAnsi"/>
          <w:b/>
          <w:sz w:val="24"/>
          <w:szCs w:val="24"/>
        </w:rPr>
      </w:pPr>
    </w:p>
    <w:p w14:paraId="6D4B3373" w14:textId="28716198" w:rsidR="00072862" w:rsidRPr="00367F63" w:rsidRDefault="00072862" w:rsidP="00A65E53">
      <w:pPr>
        <w:pStyle w:val="Odlomakpopisa"/>
        <w:ind w:left="0"/>
        <w:jc w:val="both"/>
        <w:rPr>
          <w:rFonts w:cstheme="minorHAnsi"/>
          <w:sz w:val="24"/>
          <w:szCs w:val="24"/>
        </w:rPr>
      </w:pPr>
      <w:r w:rsidRPr="00367F63">
        <w:rPr>
          <w:rFonts w:cstheme="minorHAnsi"/>
          <w:sz w:val="24"/>
          <w:szCs w:val="24"/>
        </w:rPr>
        <w:t xml:space="preserve">Tržišna cijena rabljenog motornog vozila koje je predmet sufinanciranja dokazuje se </w:t>
      </w:r>
      <w:r w:rsidRPr="00367F63">
        <w:rPr>
          <w:rFonts w:cstheme="minorHAnsi"/>
          <w:b/>
          <w:sz w:val="24"/>
          <w:szCs w:val="24"/>
        </w:rPr>
        <w:t>procjenom od strane ovlaštene osobe, odnosno od strane ovlaštenog procjenitelja ili sudskog vještaka</w:t>
      </w:r>
      <w:r w:rsidRPr="00367F63">
        <w:rPr>
          <w:rFonts w:cstheme="minorHAnsi"/>
          <w:sz w:val="24"/>
          <w:szCs w:val="24"/>
        </w:rPr>
        <w:t xml:space="preserve">, pri tome posebice uzimajući u obzir sljedeće: </w:t>
      </w:r>
      <w:r w:rsidRPr="00367F63">
        <w:rPr>
          <w:rFonts w:cstheme="minorHAnsi"/>
          <w:sz w:val="24"/>
          <w:szCs w:val="24"/>
          <w:u w:val="single"/>
        </w:rPr>
        <w:t>naziv proizvođača, model, godin</w:t>
      </w:r>
      <w:r w:rsidR="00DD3913" w:rsidRPr="00367F63">
        <w:rPr>
          <w:rFonts w:cstheme="minorHAnsi"/>
          <w:sz w:val="24"/>
          <w:szCs w:val="24"/>
          <w:u w:val="single"/>
        </w:rPr>
        <w:t>u</w:t>
      </w:r>
      <w:r w:rsidRPr="00367F63">
        <w:rPr>
          <w:rFonts w:cstheme="minorHAnsi"/>
          <w:sz w:val="24"/>
          <w:szCs w:val="24"/>
          <w:u w:val="single"/>
        </w:rPr>
        <w:t xml:space="preserve"> proizvodnje, snag</w:t>
      </w:r>
      <w:r w:rsidR="00DD3913" w:rsidRPr="00367F63">
        <w:rPr>
          <w:rFonts w:cstheme="minorHAnsi"/>
          <w:sz w:val="24"/>
          <w:szCs w:val="24"/>
          <w:u w:val="single"/>
        </w:rPr>
        <w:t>u</w:t>
      </w:r>
      <w:r w:rsidRPr="00367F63">
        <w:rPr>
          <w:rFonts w:cstheme="minorHAnsi"/>
          <w:sz w:val="24"/>
          <w:szCs w:val="24"/>
          <w:u w:val="single"/>
        </w:rPr>
        <w:t xml:space="preserve"> i </w:t>
      </w:r>
      <w:r w:rsidRPr="00367F63">
        <w:rPr>
          <w:rFonts w:cstheme="minorHAnsi"/>
          <w:sz w:val="24"/>
          <w:szCs w:val="24"/>
          <w:u w:val="single"/>
        </w:rPr>
        <w:lastRenderedPageBreak/>
        <w:t>jačin</w:t>
      </w:r>
      <w:r w:rsidR="00DD3913" w:rsidRPr="00367F63">
        <w:rPr>
          <w:rFonts w:cstheme="minorHAnsi"/>
          <w:sz w:val="24"/>
          <w:szCs w:val="24"/>
          <w:u w:val="single"/>
        </w:rPr>
        <w:t>u</w:t>
      </w:r>
      <w:r w:rsidRPr="00367F63">
        <w:rPr>
          <w:rFonts w:cstheme="minorHAnsi"/>
          <w:sz w:val="24"/>
          <w:szCs w:val="24"/>
          <w:u w:val="single"/>
        </w:rPr>
        <w:t xml:space="preserve"> motora, prijeđen</w:t>
      </w:r>
      <w:r w:rsidR="00DD3913" w:rsidRPr="00367F63">
        <w:rPr>
          <w:rFonts w:cstheme="minorHAnsi"/>
          <w:sz w:val="24"/>
          <w:szCs w:val="24"/>
          <w:u w:val="single"/>
        </w:rPr>
        <w:t>e</w:t>
      </w:r>
      <w:r w:rsidRPr="00367F63">
        <w:rPr>
          <w:rFonts w:cstheme="minorHAnsi"/>
          <w:sz w:val="24"/>
          <w:szCs w:val="24"/>
          <w:u w:val="single"/>
        </w:rPr>
        <w:t xml:space="preserve"> kilometr</w:t>
      </w:r>
      <w:r w:rsidR="00DD3913" w:rsidRPr="00367F63">
        <w:rPr>
          <w:rFonts w:cstheme="minorHAnsi"/>
          <w:sz w:val="24"/>
          <w:szCs w:val="24"/>
          <w:u w:val="single"/>
        </w:rPr>
        <w:t>e</w:t>
      </w:r>
      <w:r w:rsidR="00AE3EF1" w:rsidRPr="00367F63">
        <w:rPr>
          <w:rFonts w:cstheme="minorHAnsi"/>
          <w:sz w:val="24"/>
          <w:szCs w:val="24"/>
          <w:u w:val="single"/>
        </w:rPr>
        <w:t>/sat</w:t>
      </w:r>
      <w:r w:rsidR="00DD3913" w:rsidRPr="00367F63">
        <w:rPr>
          <w:rFonts w:cstheme="minorHAnsi"/>
          <w:sz w:val="24"/>
          <w:szCs w:val="24"/>
          <w:u w:val="single"/>
        </w:rPr>
        <w:t>e</w:t>
      </w:r>
      <w:r w:rsidR="00AE3EF1" w:rsidRPr="00367F63">
        <w:rPr>
          <w:rFonts w:cstheme="minorHAnsi"/>
          <w:sz w:val="24"/>
          <w:szCs w:val="24"/>
          <w:u w:val="single"/>
        </w:rPr>
        <w:t xml:space="preserve"> rada</w:t>
      </w:r>
      <w:r w:rsidRPr="00367F63">
        <w:rPr>
          <w:rFonts w:cstheme="minorHAnsi"/>
          <w:sz w:val="24"/>
          <w:szCs w:val="24"/>
          <w:u w:val="single"/>
        </w:rPr>
        <w:t>, kupuje li se od prvog vlasnika te je li prethodno bilo šteta na motornom vozilu</w:t>
      </w:r>
      <w:r w:rsidRPr="00367F63">
        <w:rPr>
          <w:rFonts w:cstheme="minorHAnsi"/>
          <w:sz w:val="24"/>
          <w:szCs w:val="24"/>
        </w:rPr>
        <w:t xml:space="preserve">.    </w:t>
      </w:r>
    </w:p>
    <w:p w14:paraId="7901B677" w14:textId="77777777" w:rsidR="00072862" w:rsidRPr="00367F63" w:rsidRDefault="00072862" w:rsidP="00072862">
      <w:pPr>
        <w:pStyle w:val="Odlomakpopisa"/>
        <w:jc w:val="both"/>
        <w:rPr>
          <w:rFonts w:cstheme="minorHAnsi"/>
          <w:sz w:val="24"/>
          <w:szCs w:val="24"/>
        </w:rPr>
      </w:pPr>
    </w:p>
    <w:p w14:paraId="51C1DE74" w14:textId="4215B23B" w:rsidR="00072862" w:rsidRPr="00367F63" w:rsidRDefault="00072862" w:rsidP="00A65E53">
      <w:pPr>
        <w:pStyle w:val="Odlomakpopisa"/>
        <w:ind w:left="1418" w:hanging="1418"/>
        <w:jc w:val="both"/>
        <w:rPr>
          <w:rFonts w:cstheme="minorHAnsi"/>
          <w:i/>
          <w:sz w:val="24"/>
          <w:szCs w:val="24"/>
        </w:rPr>
      </w:pPr>
      <w:r w:rsidRPr="00367F63">
        <w:rPr>
          <w:rFonts w:cstheme="minorHAnsi"/>
          <w:b/>
          <w:sz w:val="24"/>
          <w:szCs w:val="24"/>
          <w:u w:val="single"/>
        </w:rPr>
        <w:t>Uvjet br. 4.:</w:t>
      </w:r>
      <w:r w:rsidRPr="00367F63">
        <w:rPr>
          <w:rFonts w:cstheme="minorHAnsi"/>
          <w:b/>
          <w:sz w:val="24"/>
          <w:szCs w:val="24"/>
        </w:rPr>
        <w:t xml:space="preserve"> Prodajna cijena rabljenog motornog vozila ne smije biti viša od tržišne cijene novog motornog vozila istih/sličnih tehničkih karakteristika</w:t>
      </w:r>
    </w:p>
    <w:p w14:paraId="157FDF49" w14:textId="77777777" w:rsidR="00072862" w:rsidRPr="00367F63" w:rsidRDefault="00072862" w:rsidP="00072862">
      <w:pPr>
        <w:pStyle w:val="Odlomakpopisa"/>
        <w:ind w:left="1276" w:hanging="1276"/>
        <w:jc w:val="both"/>
        <w:rPr>
          <w:rFonts w:cstheme="minorHAnsi"/>
          <w:sz w:val="24"/>
          <w:szCs w:val="24"/>
        </w:rPr>
      </w:pPr>
    </w:p>
    <w:p w14:paraId="65A5B082" w14:textId="39F44C47" w:rsidR="00072862" w:rsidRPr="00367F63" w:rsidRDefault="00072862" w:rsidP="00072862">
      <w:pPr>
        <w:jc w:val="both"/>
        <w:rPr>
          <w:rFonts w:cstheme="minorHAnsi"/>
          <w:sz w:val="24"/>
          <w:szCs w:val="24"/>
        </w:rPr>
      </w:pPr>
      <w:r w:rsidRPr="00367F63">
        <w:rPr>
          <w:rFonts w:cstheme="minorHAnsi"/>
          <w:sz w:val="24"/>
          <w:szCs w:val="24"/>
        </w:rPr>
        <w:t xml:space="preserve">Korisnik mora prikupiti najmanje </w:t>
      </w:r>
      <w:r w:rsidR="00811DDA" w:rsidRPr="00367F63">
        <w:rPr>
          <w:rFonts w:cstheme="minorHAnsi"/>
          <w:b/>
          <w:sz w:val="24"/>
          <w:szCs w:val="24"/>
          <w:u w:val="single"/>
        </w:rPr>
        <w:t>jednu</w:t>
      </w:r>
      <w:r w:rsidR="00B72DAC" w:rsidRPr="00367F63">
        <w:rPr>
          <w:rFonts w:cstheme="minorHAnsi"/>
          <w:b/>
          <w:sz w:val="24"/>
          <w:szCs w:val="24"/>
          <w:u w:val="single"/>
        </w:rPr>
        <w:t xml:space="preserve"> (1)</w:t>
      </w:r>
      <w:r w:rsidRPr="00367F63">
        <w:rPr>
          <w:rFonts w:cstheme="minorHAnsi"/>
          <w:sz w:val="24"/>
          <w:szCs w:val="24"/>
        </w:rPr>
        <w:t xml:space="preserve"> ponud</w:t>
      </w:r>
      <w:r w:rsidR="00811DDA" w:rsidRPr="00367F63">
        <w:rPr>
          <w:rFonts w:cstheme="minorHAnsi"/>
          <w:sz w:val="24"/>
          <w:szCs w:val="24"/>
        </w:rPr>
        <w:t>u</w:t>
      </w:r>
      <w:r w:rsidRPr="00367F63">
        <w:rPr>
          <w:rFonts w:cstheme="minorHAnsi"/>
          <w:sz w:val="24"/>
          <w:szCs w:val="24"/>
        </w:rPr>
        <w:t xml:space="preserve"> od strane proizvođača ili njegovog zastupnika. Ponude moraju udovoljavati istim ili sličnim tehničkim karakteristikama </w:t>
      </w:r>
      <w:r w:rsidRPr="00367F63">
        <w:rPr>
          <w:rFonts w:cstheme="minorHAnsi"/>
          <w:sz w:val="24"/>
          <w:szCs w:val="24"/>
          <w:u w:val="single"/>
        </w:rPr>
        <w:t>(tip</w:t>
      </w:r>
      <w:r w:rsidR="004E4859" w:rsidRPr="00367F63">
        <w:rPr>
          <w:rFonts w:cstheme="minorHAnsi"/>
          <w:sz w:val="24"/>
          <w:szCs w:val="24"/>
          <w:u w:val="single"/>
        </w:rPr>
        <w:t xml:space="preserve">, </w:t>
      </w:r>
      <w:r w:rsidRPr="00367F63">
        <w:rPr>
          <w:rFonts w:cstheme="minorHAnsi"/>
          <w:sz w:val="24"/>
          <w:szCs w:val="24"/>
          <w:u w:val="single"/>
        </w:rPr>
        <w:t>naziv proizvođača, model, snaga i jačina motora)</w:t>
      </w:r>
      <w:r w:rsidRPr="00367F63">
        <w:rPr>
          <w:rFonts w:cstheme="minorHAnsi"/>
          <w:sz w:val="24"/>
          <w:szCs w:val="24"/>
        </w:rPr>
        <w:t xml:space="preserve"> rabljenog vozila koje se kupuje, te se odnositi isključivo na nov</w:t>
      </w:r>
      <w:r w:rsidR="00791CEE" w:rsidRPr="00367F63">
        <w:rPr>
          <w:rFonts w:cstheme="minorHAnsi"/>
          <w:sz w:val="24"/>
          <w:szCs w:val="24"/>
        </w:rPr>
        <w:t>o</w:t>
      </w:r>
      <w:r w:rsidRPr="00367F63">
        <w:rPr>
          <w:rFonts w:cstheme="minorHAnsi"/>
          <w:sz w:val="24"/>
          <w:szCs w:val="24"/>
        </w:rPr>
        <w:t xml:space="preserve"> motorn</w:t>
      </w:r>
      <w:r w:rsidR="00791CEE" w:rsidRPr="00367F63">
        <w:rPr>
          <w:rFonts w:cstheme="minorHAnsi"/>
          <w:sz w:val="24"/>
          <w:szCs w:val="24"/>
        </w:rPr>
        <w:t>o</w:t>
      </w:r>
      <w:r w:rsidRPr="00367F63">
        <w:rPr>
          <w:rFonts w:cstheme="minorHAnsi"/>
          <w:sz w:val="24"/>
          <w:szCs w:val="24"/>
        </w:rPr>
        <w:t xml:space="preserve"> vozil</w:t>
      </w:r>
      <w:r w:rsidR="00791CEE" w:rsidRPr="00367F63">
        <w:rPr>
          <w:rFonts w:cstheme="minorHAnsi"/>
          <w:sz w:val="24"/>
          <w:szCs w:val="24"/>
        </w:rPr>
        <w:t>o</w:t>
      </w:r>
      <w:r w:rsidRPr="00367F63">
        <w:rPr>
          <w:rFonts w:cstheme="minorHAnsi"/>
          <w:sz w:val="24"/>
          <w:szCs w:val="24"/>
        </w:rPr>
        <w:t xml:space="preserve">.    </w:t>
      </w:r>
    </w:p>
    <w:p w14:paraId="207165E3" w14:textId="77777777" w:rsidR="00072862" w:rsidRPr="00367F63" w:rsidRDefault="00072862" w:rsidP="00072862">
      <w:pPr>
        <w:jc w:val="both"/>
        <w:rPr>
          <w:rFonts w:cstheme="minorHAnsi"/>
          <w:sz w:val="24"/>
          <w:szCs w:val="24"/>
        </w:rPr>
      </w:pPr>
    </w:p>
    <w:p w14:paraId="395E7634" w14:textId="77777777" w:rsidR="00072862" w:rsidRPr="00367F63" w:rsidRDefault="00072862" w:rsidP="00072862">
      <w:pPr>
        <w:jc w:val="both"/>
        <w:rPr>
          <w:rFonts w:cstheme="minorHAnsi"/>
          <w:sz w:val="24"/>
          <w:szCs w:val="24"/>
        </w:rPr>
      </w:pPr>
      <w:r w:rsidRPr="00367F63">
        <w:rPr>
          <w:rFonts w:cstheme="minorHAnsi"/>
          <w:sz w:val="24"/>
          <w:szCs w:val="24"/>
        </w:rPr>
        <w:t xml:space="preserve">Agencija za plaćanja u bilo kojem trenutku zadržava pravo provjeriti je li ponuda od strane proizvođača ili njegovog zastupnika dana u dobroj vjeri i u skladu s tržišnim pravilima. </w:t>
      </w:r>
    </w:p>
    <w:p w14:paraId="77E98054" w14:textId="77777777" w:rsidR="00072862" w:rsidRPr="00367F63" w:rsidRDefault="00072862" w:rsidP="00072862">
      <w:pPr>
        <w:jc w:val="both"/>
        <w:rPr>
          <w:rFonts w:cstheme="minorHAnsi"/>
          <w:sz w:val="24"/>
          <w:szCs w:val="24"/>
        </w:rPr>
      </w:pPr>
    </w:p>
    <w:p w14:paraId="53ED15BE" w14:textId="77777777" w:rsidR="00072862" w:rsidRPr="00367F63" w:rsidRDefault="00072862" w:rsidP="00072862">
      <w:pPr>
        <w:pStyle w:val="Odlomakpopisa"/>
        <w:ind w:left="1418" w:hanging="1418"/>
        <w:jc w:val="both"/>
        <w:rPr>
          <w:rFonts w:cstheme="minorHAnsi"/>
          <w:sz w:val="24"/>
          <w:szCs w:val="24"/>
        </w:rPr>
      </w:pPr>
      <w:r w:rsidRPr="00367F63">
        <w:rPr>
          <w:rFonts w:cstheme="minorHAnsi"/>
          <w:b/>
          <w:sz w:val="24"/>
          <w:szCs w:val="24"/>
          <w:u w:val="single"/>
        </w:rPr>
        <w:t>Uvjet br. 5.:</w:t>
      </w:r>
      <w:r w:rsidRPr="00367F63">
        <w:rPr>
          <w:rFonts w:cstheme="minorHAnsi"/>
          <w:b/>
          <w:sz w:val="24"/>
          <w:szCs w:val="24"/>
        </w:rPr>
        <w:t xml:space="preserve"> U proteklih 5 godina rabljeno motorno vozilo nije smjelo biti prethodno   sufinancirano sredstvima javne potpore</w:t>
      </w:r>
    </w:p>
    <w:p w14:paraId="49680459" w14:textId="77777777" w:rsidR="00072862" w:rsidRPr="00367F63" w:rsidRDefault="00072862" w:rsidP="00072862">
      <w:pPr>
        <w:pStyle w:val="Odlomakpopisa"/>
        <w:jc w:val="both"/>
        <w:rPr>
          <w:rFonts w:cstheme="minorHAnsi"/>
          <w:sz w:val="24"/>
          <w:szCs w:val="24"/>
        </w:rPr>
      </w:pPr>
    </w:p>
    <w:p w14:paraId="0A55CE1B" w14:textId="2C6BB9B7" w:rsidR="003350AB" w:rsidRPr="00367F63" w:rsidRDefault="003350AB" w:rsidP="00E8747A">
      <w:pPr>
        <w:pStyle w:val="Odlomakpopisa"/>
        <w:ind w:left="0"/>
        <w:jc w:val="both"/>
        <w:rPr>
          <w:rFonts w:cstheme="minorHAnsi"/>
          <w:sz w:val="24"/>
          <w:szCs w:val="24"/>
        </w:rPr>
      </w:pPr>
      <w:r w:rsidRPr="00367F63">
        <w:rPr>
          <w:rFonts w:cstheme="minorHAnsi"/>
          <w:sz w:val="24"/>
          <w:szCs w:val="24"/>
        </w:rPr>
        <w:t xml:space="preserve">Korisnik mora dostaviti pisanu izjavu od strane prodavatelja rabljenog motornog vozila ovjerenu kod javnog bilježnika u kojoj pod materijalnom i kaznenom odgovornošću tvrdi da motorno vozilo u proteklih </w:t>
      </w:r>
      <w:r w:rsidR="00A40D1E" w:rsidRPr="00367F63">
        <w:rPr>
          <w:rFonts w:cstheme="minorHAnsi"/>
          <w:sz w:val="24"/>
          <w:szCs w:val="24"/>
        </w:rPr>
        <w:t>pet (</w:t>
      </w:r>
      <w:r w:rsidRPr="00367F63">
        <w:rPr>
          <w:rFonts w:cstheme="minorHAnsi"/>
          <w:sz w:val="24"/>
          <w:szCs w:val="24"/>
        </w:rPr>
        <w:t>5</w:t>
      </w:r>
      <w:r w:rsidR="00A40D1E" w:rsidRPr="00367F63">
        <w:rPr>
          <w:rFonts w:cstheme="minorHAnsi"/>
          <w:sz w:val="24"/>
          <w:szCs w:val="24"/>
        </w:rPr>
        <w:t>)</w:t>
      </w:r>
      <w:r w:rsidRPr="00367F63">
        <w:rPr>
          <w:rFonts w:cstheme="minorHAnsi"/>
          <w:sz w:val="24"/>
          <w:szCs w:val="24"/>
        </w:rPr>
        <w:t xml:space="preserve"> godina nije bilo sufinancirano sredstvima javne potpore.</w:t>
      </w:r>
      <w:r w:rsidR="00A541EB" w:rsidRPr="00367F63">
        <w:rPr>
          <w:rFonts w:cstheme="minorHAnsi"/>
          <w:sz w:val="24"/>
          <w:szCs w:val="24"/>
        </w:rPr>
        <w:t xml:space="preserve"> </w:t>
      </w:r>
      <w:r w:rsidRPr="00367F63">
        <w:rPr>
          <w:rFonts w:cstheme="minorHAnsi"/>
          <w:sz w:val="24"/>
          <w:szCs w:val="24"/>
        </w:rPr>
        <w:t xml:space="preserve">Sastavni dio izjave prodavatelja je račun ili ugovor s kojim je prodavatelj stekao rabljeno motorno vozilo. </w:t>
      </w:r>
    </w:p>
    <w:p w14:paraId="3EE32E57" w14:textId="77777777" w:rsidR="00072862" w:rsidRPr="00367F63" w:rsidRDefault="00072862" w:rsidP="00FF7352">
      <w:pPr>
        <w:pStyle w:val="Odlomakpopisa"/>
        <w:ind w:left="0"/>
        <w:jc w:val="both"/>
        <w:rPr>
          <w:rFonts w:cstheme="minorHAnsi"/>
          <w:sz w:val="24"/>
          <w:szCs w:val="24"/>
        </w:rPr>
      </w:pPr>
    </w:p>
    <w:p w14:paraId="2C759387" w14:textId="336AE470" w:rsidR="00072862" w:rsidRPr="00367F63" w:rsidRDefault="00037538" w:rsidP="00E8747A">
      <w:pPr>
        <w:pStyle w:val="Odlomakpopisa"/>
        <w:ind w:left="0"/>
        <w:jc w:val="both"/>
        <w:rPr>
          <w:rFonts w:cstheme="minorHAnsi"/>
          <w:sz w:val="24"/>
          <w:szCs w:val="24"/>
        </w:rPr>
      </w:pPr>
      <w:r w:rsidRPr="00367F63">
        <w:rPr>
          <w:rFonts w:cstheme="minorHAnsi"/>
          <w:sz w:val="24"/>
          <w:szCs w:val="24"/>
        </w:rPr>
        <w:t>Pre</w:t>
      </w:r>
      <w:r w:rsidR="003F0FDD" w:rsidRPr="00367F63">
        <w:rPr>
          <w:rFonts w:cstheme="minorHAnsi"/>
          <w:sz w:val="24"/>
          <w:szCs w:val="24"/>
        </w:rPr>
        <w:t>dložak</w:t>
      </w:r>
      <w:r w:rsidRPr="00367F63">
        <w:rPr>
          <w:rFonts w:cstheme="minorHAnsi"/>
          <w:sz w:val="24"/>
          <w:szCs w:val="24"/>
        </w:rPr>
        <w:t xml:space="preserve"> Izjav</w:t>
      </w:r>
      <w:r w:rsidR="00A541EB" w:rsidRPr="00367F63">
        <w:rPr>
          <w:rFonts w:cstheme="minorHAnsi"/>
          <w:sz w:val="24"/>
          <w:szCs w:val="24"/>
        </w:rPr>
        <w:t>e</w:t>
      </w:r>
      <w:r w:rsidR="003F0FDD" w:rsidRPr="00367F63">
        <w:rPr>
          <w:rFonts w:cstheme="minorHAnsi"/>
          <w:sz w:val="24"/>
          <w:szCs w:val="24"/>
        </w:rPr>
        <w:t xml:space="preserve"> prodavatelja</w:t>
      </w:r>
      <w:r w:rsidRPr="00367F63">
        <w:rPr>
          <w:rFonts w:cstheme="minorHAnsi"/>
          <w:sz w:val="24"/>
          <w:szCs w:val="24"/>
        </w:rPr>
        <w:t xml:space="preserve"> nalazi </w:t>
      </w:r>
      <w:r w:rsidR="003F0FDD" w:rsidRPr="00367F63">
        <w:rPr>
          <w:rFonts w:cstheme="minorHAnsi"/>
          <w:sz w:val="24"/>
          <w:szCs w:val="24"/>
        </w:rPr>
        <w:t xml:space="preserve">se </w:t>
      </w:r>
      <w:r w:rsidRPr="00367F63">
        <w:rPr>
          <w:rFonts w:cstheme="minorHAnsi"/>
          <w:sz w:val="24"/>
          <w:szCs w:val="24"/>
        </w:rPr>
        <w:t xml:space="preserve">na </w:t>
      </w:r>
      <w:r w:rsidR="00745CB9" w:rsidRPr="00367F63">
        <w:rPr>
          <w:rFonts w:cstheme="minorHAnsi"/>
          <w:sz w:val="24"/>
          <w:szCs w:val="24"/>
        </w:rPr>
        <w:t xml:space="preserve">mrežnoj stranici Agencije za plaćanja, na </w:t>
      </w:r>
      <w:r w:rsidRPr="00367F63">
        <w:rPr>
          <w:rFonts w:cstheme="minorHAnsi"/>
          <w:sz w:val="24"/>
          <w:szCs w:val="24"/>
        </w:rPr>
        <w:t>kartici „Intervencije za ruralni razvoj“, Intervencija „77.06. Suradnja-Potpora LEADER (CLLD) pristupu“, podkartica „Provedba LAG intervencija unutar lokalne razvojne strategije“, u mapi „DOKUMENTACIJA ZA PROVEDBU LRS</w:t>
      </w:r>
      <w:r w:rsidR="0091215F" w:rsidRPr="00367F63">
        <w:rPr>
          <w:rFonts w:cstheme="minorHAnsi"/>
          <w:sz w:val="24"/>
          <w:szCs w:val="24"/>
        </w:rPr>
        <w:t>“</w:t>
      </w:r>
      <w:r w:rsidRPr="00367F63">
        <w:rPr>
          <w:rFonts w:cstheme="minorHAnsi"/>
          <w:sz w:val="24"/>
          <w:szCs w:val="24"/>
        </w:rPr>
        <w:t xml:space="preserve">. </w:t>
      </w:r>
    </w:p>
    <w:p w14:paraId="35A9664E" w14:textId="77777777" w:rsidR="00072862" w:rsidRPr="00367F63" w:rsidRDefault="00072862" w:rsidP="00A65E53">
      <w:pPr>
        <w:pStyle w:val="Odlomakpopisa"/>
        <w:ind w:left="0"/>
        <w:jc w:val="both"/>
        <w:rPr>
          <w:rFonts w:cstheme="minorHAnsi"/>
          <w:sz w:val="24"/>
          <w:szCs w:val="24"/>
        </w:rPr>
      </w:pPr>
    </w:p>
    <w:p w14:paraId="3EC68405" w14:textId="77777777" w:rsidR="00072862" w:rsidRPr="00367F63" w:rsidRDefault="00072862" w:rsidP="00A65E53">
      <w:pPr>
        <w:pStyle w:val="Odlomakpopisa"/>
        <w:ind w:left="0"/>
        <w:jc w:val="both"/>
        <w:rPr>
          <w:rFonts w:cstheme="minorHAnsi"/>
          <w:sz w:val="24"/>
          <w:szCs w:val="24"/>
        </w:rPr>
      </w:pPr>
      <w:r w:rsidRPr="00367F63">
        <w:rPr>
          <w:rFonts w:cstheme="minorHAnsi"/>
          <w:sz w:val="24"/>
          <w:szCs w:val="24"/>
        </w:rPr>
        <w:t xml:space="preserve">Uz Izjavu se dostavlja dokument (ugovor o kupoprodaji motornog vozila i/ili račun) s kojim je prodavatelj stekao/nabavio rabljeno motorno vozilo u svoje vlasništvo.  </w:t>
      </w:r>
    </w:p>
    <w:p w14:paraId="60C38ACE" w14:textId="77777777" w:rsidR="00072862" w:rsidRPr="00367F63" w:rsidRDefault="00072862" w:rsidP="00A65E53">
      <w:pPr>
        <w:pStyle w:val="Odlomakpopisa"/>
        <w:ind w:left="0"/>
        <w:jc w:val="both"/>
        <w:rPr>
          <w:rFonts w:cstheme="minorHAnsi"/>
          <w:sz w:val="24"/>
          <w:szCs w:val="24"/>
        </w:rPr>
      </w:pPr>
    </w:p>
    <w:p w14:paraId="48B0FC9E" w14:textId="1A98957C" w:rsidR="00072862" w:rsidRPr="00367F63" w:rsidRDefault="00072862" w:rsidP="00A65E53">
      <w:pPr>
        <w:pStyle w:val="Odlomakpopisa"/>
        <w:ind w:left="0"/>
        <w:jc w:val="both"/>
        <w:rPr>
          <w:rFonts w:cstheme="minorHAnsi"/>
          <w:sz w:val="24"/>
          <w:szCs w:val="24"/>
        </w:rPr>
      </w:pPr>
      <w:r w:rsidRPr="00367F63">
        <w:rPr>
          <w:rFonts w:cstheme="minorHAnsi"/>
          <w:sz w:val="24"/>
          <w:szCs w:val="24"/>
        </w:rPr>
        <w:t xml:space="preserve">Protek godina se računa </w:t>
      </w:r>
      <w:r w:rsidRPr="00367F63">
        <w:rPr>
          <w:rFonts w:cstheme="minorHAnsi"/>
          <w:b/>
          <w:sz w:val="24"/>
          <w:szCs w:val="24"/>
          <w:u w:val="single"/>
        </w:rPr>
        <w:t>od godine</w:t>
      </w:r>
      <w:r w:rsidRPr="00367F63">
        <w:rPr>
          <w:rFonts w:cstheme="minorHAnsi"/>
          <w:sz w:val="24"/>
          <w:szCs w:val="24"/>
        </w:rPr>
        <w:t xml:space="preserve"> sklapanja kupoprodajnog ugovora za nabavu rabljenog motornog vozila koji je predmet LEADER sufinanciranja </w:t>
      </w:r>
      <w:r w:rsidRPr="00367F63">
        <w:rPr>
          <w:rFonts w:cstheme="minorHAnsi"/>
          <w:b/>
          <w:sz w:val="24"/>
          <w:szCs w:val="24"/>
          <w:u w:val="single"/>
        </w:rPr>
        <w:t>do godine</w:t>
      </w:r>
      <w:r w:rsidRPr="00367F63">
        <w:rPr>
          <w:rFonts w:cstheme="minorHAnsi"/>
          <w:sz w:val="24"/>
          <w:szCs w:val="24"/>
        </w:rPr>
        <w:t xml:space="preserve"> kada je nadležno tijelo isplatilo sredstva javne potpore za nabavu motornog vozila koje je predmet LEADER </w:t>
      </w:r>
      <w:r w:rsidR="00743B50" w:rsidRPr="00367F63">
        <w:rPr>
          <w:rFonts w:cstheme="minorHAnsi"/>
          <w:sz w:val="24"/>
          <w:szCs w:val="24"/>
        </w:rPr>
        <w:t>intervencije, ako je primjenjivo</w:t>
      </w:r>
      <w:r w:rsidRPr="00367F63">
        <w:rPr>
          <w:rFonts w:cstheme="minorHAnsi"/>
          <w:sz w:val="24"/>
          <w:szCs w:val="24"/>
        </w:rPr>
        <w:t xml:space="preserve">. </w:t>
      </w:r>
    </w:p>
    <w:p w14:paraId="48D815EF" w14:textId="77777777" w:rsidR="00072862" w:rsidRPr="00367F63" w:rsidRDefault="00072862" w:rsidP="00072862">
      <w:pPr>
        <w:pStyle w:val="Odlomakpopisa"/>
        <w:jc w:val="both"/>
        <w:rPr>
          <w:rFonts w:cstheme="min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072862" w:rsidRPr="00296FBE" w14:paraId="3F6F8B17" w14:textId="77777777" w:rsidTr="00FF7352">
        <w:trPr>
          <w:trHeight w:val="1123"/>
        </w:trPr>
        <w:tc>
          <w:tcPr>
            <w:tcW w:w="9072" w:type="dxa"/>
          </w:tcPr>
          <w:p w14:paraId="24CE582E" w14:textId="77777777" w:rsidR="00072862" w:rsidRPr="00367F63" w:rsidRDefault="00072862" w:rsidP="00A65E53">
            <w:pPr>
              <w:pStyle w:val="Odlomakpopisa"/>
              <w:ind w:left="34"/>
              <w:rPr>
                <w:rFonts w:cstheme="minorHAnsi"/>
                <w:b/>
                <w:i/>
                <w:sz w:val="24"/>
                <w:szCs w:val="24"/>
              </w:rPr>
            </w:pPr>
            <w:r w:rsidRPr="00367F63">
              <w:rPr>
                <w:rFonts w:cstheme="minorHAnsi"/>
                <w:b/>
                <w:i/>
                <w:sz w:val="24"/>
                <w:szCs w:val="24"/>
              </w:rPr>
              <w:t xml:space="preserve">Primjer: </w:t>
            </w:r>
          </w:p>
          <w:p w14:paraId="1B1994D6" w14:textId="0A20A10F" w:rsidR="00072862" w:rsidRPr="00367F63" w:rsidRDefault="00072862">
            <w:pPr>
              <w:pStyle w:val="Odlomakpopisa"/>
              <w:ind w:left="0"/>
              <w:jc w:val="both"/>
              <w:rPr>
                <w:rFonts w:cstheme="minorHAnsi"/>
                <w:b/>
                <w:i/>
                <w:sz w:val="24"/>
                <w:szCs w:val="24"/>
              </w:rPr>
            </w:pPr>
            <w:r w:rsidRPr="00367F63">
              <w:rPr>
                <w:rFonts w:cstheme="minorHAnsi"/>
                <w:sz w:val="24"/>
                <w:szCs w:val="24"/>
              </w:rPr>
              <w:t xml:space="preserve">Ako je ugovor o kupoprodaji rabljenog motornog vozila </w:t>
            </w:r>
            <w:r w:rsidR="00E94610" w:rsidRPr="00367F63">
              <w:rPr>
                <w:rFonts w:cstheme="minorHAnsi"/>
                <w:sz w:val="24"/>
                <w:szCs w:val="24"/>
              </w:rPr>
              <w:t xml:space="preserve">između korisnika i prodavatelja </w:t>
            </w:r>
            <w:r w:rsidRPr="00367F63">
              <w:rPr>
                <w:rFonts w:cstheme="minorHAnsi"/>
                <w:sz w:val="24"/>
                <w:szCs w:val="24"/>
              </w:rPr>
              <w:t>sklopljen u 202</w:t>
            </w:r>
            <w:r w:rsidR="00A9538E">
              <w:rPr>
                <w:rFonts w:cstheme="minorHAnsi"/>
                <w:sz w:val="24"/>
                <w:szCs w:val="24"/>
              </w:rPr>
              <w:t>6</w:t>
            </w:r>
            <w:r w:rsidRPr="00367F63">
              <w:rPr>
                <w:rFonts w:cstheme="minorHAnsi"/>
                <w:sz w:val="24"/>
                <w:szCs w:val="24"/>
              </w:rPr>
              <w:t>. godini, godin</w:t>
            </w:r>
            <w:r w:rsidR="003350AB" w:rsidRPr="00367F63">
              <w:rPr>
                <w:rFonts w:cstheme="minorHAnsi"/>
                <w:sz w:val="24"/>
                <w:szCs w:val="24"/>
              </w:rPr>
              <w:t>e</w:t>
            </w:r>
            <w:r w:rsidRPr="00367F63">
              <w:rPr>
                <w:rFonts w:cstheme="minorHAnsi"/>
                <w:sz w:val="24"/>
                <w:szCs w:val="24"/>
              </w:rPr>
              <w:t xml:space="preserve"> </w:t>
            </w:r>
            <w:r w:rsidR="003350AB" w:rsidRPr="00367F63">
              <w:rPr>
                <w:rFonts w:cstheme="minorHAnsi"/>
                <w:sz w:val="24"/>
                <w:szCs w:val="24"/>
              </w:rPr>
              <w:t>u</w:t>
            </w:r>
            <w:r w:rsidRPr="00367F63">
              <w:rPr>
                <w:rFonts w:cstheme="minorHAnsi"/>
                <w:sz w:val="24"/>
                <w:szCs w:val="24"/>
              </w:rPr>
              <w:t xml:space="preserve"> koj</w:t>
            </w:r>
            <w:r w:rsidR="00245189" w:rsidRPr="00367F63">
              <w:rPr>
                <w:rFonts w:cstheme="minorHAnsi"/>
                <w:sz w:val="24"/>
                <w:szCs w:val="24"/>
              </w:rPr>
              <w:t>ima</w:t>
            </w:r>
            <w:r w:rsidR="003350AB" w:rsidRPr="00367F63">
              <w:rPr>
                <w:rFonts w:cstheme="minorHAnsi"/>
                <w:sz w:val="24"/>
                <w:szCs w:val="24"/>
              </w:rPr>
              <w:t xml:space="preserve"> </w:t>
            </w:r>
            <w:r w:rsidRPr="00367F63">
              <w:rPr>
                <w:rFonts w:cstheme="minorHAnsi"/>
                <w:sz w:val="24"/>
                <w:szCs w:val="24"/>
              </w:rPr>
              <w:t>rabljeno motorno</w:t>
            </w:r>
            <w:r w:rsidR="00A541EB" w:rsidRPr="00367F63">
              <w:rPr>
                <w:rFonts w:cstheme="minorHAnsi"/>
                <w:sz w:val="24"/>
                <w:szCs w:val="24"/>
              </w:rPr>
              <w:t xml:space="preserve"> </w:t>
            </w:r>
            <w:r w:rsidRPr="00367F63">
              <w:rPr>
                <w:rFonts w:cstheme="minorHAnsi"/>
                <w:sz w:val="24"/>
                <w:szCs w:val="24"/>
              </w:rPr>
              <w:t>vozilo nije smjelo biti sufinancirano sredstvima javne potpore</w:t>
            </w:r>
            <w:r w:rsidR="003350AB" w:rsidRPr="00367F63">
              <w:rPr>
                <w:rFonts w:cstheme="minorHAnsi"/>
                <w:sz w:val="24"/>
                <w:szCs w:val="24"/>
              </w:rPr>
              <w:t xml:space="preserve"> je razdoblje od </w:t>
            </w:r>
            <w:r w:rsidRPr="00367F63">
              <w:rPr>
                <w:rFonts w:cstheme="minorHAnsi"/>
                <w:sz w:val="24"/>
                <w:szCs w:val="24"/>
              </w:rPr>
              <w:t>2020.</w:t>
            </w:r>
            <w:r w:rsidR="003350AB" w:rsidRPr="00367F63">
              <w:rPr>
                <w:rFonts w:cstheme="minorHAnsi"/>
                <w:sz w:val="24"/>
                <w:szCs w:val="24"/>
              </w:rPr>
              <w:t xml:space="preserve"> do 2025.</w:t>
            </w:r>
            <w:r w:rsidRPr="00367F63">
              <w:rPr>
                <w:rFonts w:cstheme="minorHAnsi"/>
                <w:sz w:val="24"/>
                <w:szCs w:val="24"/>
              </w:rPr>
              <w:t xml:space="preserve"> godin</w:t>
            </w:r>
            <w:r w:rsidR="003350AB" w:rsidRPr="00367F63">
              <w:rPr>
                <w:rFonts w:cstheme="minorHAnsi"/>
                <w:sz w:val="24"/>
                <w:szCs w:val="24"/>
              </w:rPr>
              <w:t>e</w:t>
            </w:r>
            <w:r w:rsidRPr="00367F63">
              <w:rPr>
                <w:rFonts w:cstheme="minorHAnsi"/>
                <w:sz w:val="24"/>
                <w:szCs w:val="24"/>
              </w:rPr>
              <w:t xml:space="preserve">.  </w:t>
            </w:r>
          </w:p>
        </w:tc>
      </w:tr>
    </w:tbl>
    <w:p w14:paraId="3537D7C9" w14:textId="77777777" w:rsidR="00072862" w:rsidRPr="00367F63" w:rsidRDefault="00072862" w:rsidP="00072862">
      <w:pPr>
        <w:pStyle w:val="Odlomakpopisa"/>
        <w:jc w:val="both"/>
        <w:rPr>
          <w:rFonts w:cstheme="minorHAnsi"/>
          <w:sz w:val="24"/>
          <w:szCs w:val="24"/>
        </w:rPr>
      </w:pPr>
    </w:p>
    <w:p w14:paraId="3A5DF91C" w14:textId="18B04297" w:rsidR="00072862" w:rsidRPr="00367F63" w:rsidRDefault="00072862" w:rsidP="00786550">
      <w:pPr>
        <w:pStyle w:val="Odlomakpopisa"/>
        <w:ind w:left="1560" w:hanging="1560"/>
        <w:jc w:val="both"/>
        <w:rPr>
          <w:rFonts w:cstheme="minorHAnsi"/>
          <w:sz w:val="24"/>
          <w:szCs w:val="24"/>
        </w:rPr>
      </w:pPr>
      <w:r w:rsidRPr="00367F63">
        <w:rPr>
          <w:rFonts w:cstheme="minorHAnsi"/>
          <w:b/>
          <w:sz w:val="24"/>
          <w:szCs w:val="24"/>
          <w:u w:val="single"/>
        </w:rPr>
        <w:t>Uvjet br. 6</w:t>
      </w:r>
      <w:r w:rsidRPr="00367F63">
        <w:rPr>
          <w:rFonts w:cstheme="minorHAnsi"/>
          <w:sz w:val="24"/>
          <w:szCs w:val="24"/>
        </w:rPr>
        <w:t xml:space="preserve">: </w:t>
      </w:r>
      <w:r w:rsidRPr="00367F63">
        <w:rPr>
          <w:rFonts w:cstheme="minorHAnsi"/>
          <w:b/>
          <w:sz w:val="24"/>
          <w:szCs w:val="24"/>
        </w:rPr>
        <w:t xml:space="preserve">Mora imati tehničke karakteristike u skladu s potrebama </w:t>
      </w:r>
      <w:r w:rsidR="00E23528" w:rsidRPr="00367F63">
        <w:rPr>
          <w:rFonts w:cstheme="minorHAnsi"/>
          <w:b/>
          <w:sz w:val="24"/>
          <w:szCs w:val="24"/>
        </w:rPr>
        <w:t xml:space="preserve">operacije </w:t>
      </w:r>
      <w:r w:rsidRPr="00367F63">
        <w:rPr>
          <w:rFonts w:cstheme="minorHAnsi"/>
          <w:b/>
          <w:sz w:val="24"/>
          <w:szCs w:val="24"/>
        </w:rPr>
        <w:t>i udovoljavati prihvatljivim normama i standardima</w:t>
      </w:r>
    </w:p>
    <w:p w14:paraId="422A7EC3" w14:textId="77777777" w:rsidR="00072862" w:rsidRPr="00367F63" w:rsidRDefault="00072862" w:rsidP="00072862">
      <w:pPr>
        <w:pStyle w:val="Odlomakpopisa"/>
        <w:jc w:val="both"/>
        <w:rPr>
          <w:rFonts w:cstheme="minorHAnsi"/>
          <w:sz w:val="24"/>
          <w:szCs w:val="24"/>
        </w:rPr>
      </w:pPr>
    </w:p>
    <w:p w14:paraId="734DE5A3" w14:textId="01B7191D" w:rsidR="00072862" w:rsidRPr="00367F63" w:rsidRDefault="00072862" w:rsidP="00A65E53">
      <w:pPr>
        <w:pStyle w:val="Odlomakpopisa"/>
        <w:ind w:left="0"/>
        <w:jc w:val="both"/>
        <w:rPr>
          <w:rFonts w:cstheme="minorHAnsi"/>
          <w:sz w:val="24"/>
          <w:szCs w:val="24"/>
        </w:rPr>
      </w:pPr>
      <w:r w:rsidRPr="00367F63">
        <w:rPr>
          <w:rFonts w:cstheme="minorHAnsi"/>
          <w:sz w:val="24"/>
          <w:szCs w:val="24"/>
        </w:rPr>
        <w:t>Korisnik u opisu projekta detaljno obrazlaže postojeće stanje motornih vozila na način da navodi sva motorna vozila koja su registriran</w:t>
      </w:r>
      <w:r w:rsidR="00F41152" w:rsidRPr="00367F63">
        <w:rPr>
          <w:rFonts w:cstheme="minorHAnsi"/>
          <w:sz w:val="24"/>
          <w:szCs w:val="24"/>
        </w:rPr>
        <w:t>a</w:t>
      </w:r>
      <w:r w:rsidRPr="00367F63">
        <w:rPr>
          <w:rFonts w:cstheme="minorHAnsi"/>
          <w:sz w:val="24"/>
          <w:szCs w:val="24"/>
        </w:rPr>
        <w:t xml:space="preserve"> na njega te zašto mu je isplativije kupovati rabljeno motorno vozilo, nego novo motorno vozilo. Također, navodi na koji način s time postiž</w:t>
      </w:r>
      <w:r w:rsidR="00F41152" w:rsidRPr="00367F63">
        <w:rPr>
          <w:rFonts w:cstheme="minorHAnsi"/>
          <w:sz w:val="24"/>
          <w:szCs w:val="24"/>
        </w:rPr>
        <w:t>e</w:t>
      </w:r>
      <w:r w:rsidRPr="00367F63">
        <w:rPr>
          <w:rFonts w:cstheme="minorHAnsi"/>
          <w:sz w:val="24"/>
          <w:szCs w:val="24"/>
        </w:rPr>
        <w:t xml:space="preserve"> ciljeve LAG intervencije i LRS. </w:t>
      </w:r>
    </w:p>
    <w:p w14:paraId="61F979F2" w14:textId="77777777" w:rsidR="00072862" w:rsidRPr="00367F63" w:rsidRDefault="00072862" w:rsidP="00786550">
      <w:pPr>
        <w:pStyle w:val="Odlomakpopisa"/>
        <w:ind w:left="0"/>
        <w:jc w:val="both"/>
        <w:rPr>
          <w:rFonts w:cstheme="minorHAnsi"/>
          <w:sz w:val="24"/>
          <w:szCs w:val="24"/>
        </w:rPr>
      </w:pPr>
    </w:p>
    <w:p w14:paraId="3AC82BA1" w14:textId="77777777" w:rsidR="00072862" w:rsidRPr="00367F63" w:rsidRDefault="00072862" w:rsidP="00072862">
      <w:pPr>
        <w:pStyle w:val="Odlomakpopisa"/>
        <w:ind w:left="1134" w:hanging="1134"/>
        <w:jc w:val="both"/>
        <w:rPr>
          <w:rFonts w:cstheme="minorHAnsi"/>
          <w:sz w:val="24"/>
          <w:szCs w:val="24"/>
        </w:rPr>
      </w:pPr>
      <w:r w:rsidRPr="00367F63">
        <w:rPr>
          <w:rFonts w:cstheme="minorHAnsi"/>
          <w:b/>
          <w:sz w:val="24"/>
          <w:szCs w:val="24"/>
          <w:u w:val="single"/>
        </w:rPr>
        <w:t>Uvjet br. 7</w:t>
      </w:r>
      <w:r w:rsidRPr="00367F63">
        <w:rPr>
          <w:rFonts w:cstheme="minorHAnsi"/>
          <w:sz w:val="24"/>
          <w:szCs w:val="24"/>
        </w:rPr>
        <w:t xml:space="preserve">: </w:t>
      </w:r>
      <w:r w:rsidRPr="00367F63">
        <w:rPr>
          <w:rFonts w:cstheme="minorHAnsi"/>
          <w:b/>
          <w:sz w:val="24"/>
          <w:szCs w:val="24"/>
        </w:rPr>
        <w:t xml:space="preserve">Ne smije biti utvrđen sukob interesa između prodavatelja i kupca (korisnika) </w:t>
      </w:r>
    </w:p>
    <w:p w14:paraId="2C3E9CDA" w14:textId="77777777" w:rsidR="00072862" w:rsidRPr="00367F63" w:rsidRDefault="00072862" w:rsidP="00072862">
      <w:pPr>
        <w:pStyle w:val="Odlomakpopisa"/>
        <w:ind w:left="1134" w:hanging="1134"/>
        <w:jc w:val="both"/>
        <w:rPr>
          <w:rFonts w:cstheme="minorHAnsi"/>
          <w:sz w:val="24"/>
          <w:szCs w:val="24"/>
        </w:rPr>
      </w:pPr>
    </w:p>
    <w:p w14:paraId="7914171B" w14:textId="137F246B" w:rsidR="00072862" w:rsidRPr="00367F63" w:rsidRDefault="00072862" w:rsidP="009125FE">
      <w:pPr>
        <w:pStyle w:val="Odlomakpopisa"/>
        <w:ind w:left="0"/>
        <w:jc w:val="both"/>
        <w:rPr>
          <w:rFonts w:cstheme="minorHAnsi"/>
          <w:sz w:val="24"/>
          <w:szCs w:val="24"/>
        </w:rPr>
      </w:pPr>
      <w:r w:rsidRPr="00367F63">
        <w:rPr>
          <w:rFonts w:cstheme="minorHAnsi"/>
          <w:sz w:val="24"/>
          <w:szCs w:val="24"/>
        </w:rPr>
        <w:t>Odredbe vezane za sukob interesa iz</w:t>
      </w:r>
      <w:r w:rsidR="00037538" w:rsidRPr="00367F63">
        <w:rPr>
          <w:rFonts w:cstheme="minorHAnsi"/>
          <w:sz w:val="24"/>
          <w:szCs w:val="24"/>
        </w:rPr>
        <w:t xml:space="preserve"> članka </w:t>
      </w:r>
      <w:r w:rsidR="003350AB" w:rsidRPr="00367F63">
        <w:rPr>
          <w:rFonts w:cstheme="minorHAnsi"/>
          <w:sz w:val="24"/>
          <w:szCs w:val="24"/>
        </w:rPr>
        <w:t>56</w:t>
      </w:r>
      <w:r w:rsidR="00037538" w:rsidRPr="00367F63">
        <w:rPr>
          <w:rFonts w:cstheme="minorHAnsi"/>
          <w:sz w:val="24"/>
          <w:szCs w:val="24"/>
        </w:rPr>
        <w:t xml:space="preserve">. Pravilnika </w:t>
      </w:r>
      <w:r w:rsidRPr="00367F63">
        <w:rPr>
          <w:rFonts w:cstheme="minorHAnsi"/>
          <w:sz w:val="24"/>
          <w:szCs w:val="24"/>
        </w:rPr>
        <w:t xml:space="preserve">na odgovarajući način se primjenjuju i kod kupnje rabljenih motornih vozila. </w:t>
      </w:r>
    </w:p>
    <w:p w14:paraId="12C764B1" w14:textId="77777777" w:rsidR="00072862" w:rsidRPr="00367F63" w:rsidRDefault="00072862" w:rsidP="00072862">
      <w:pPr>
        <w:pStyle w:val="Odlomakpopisa"/>
        <w:jc w:val="both"/>
        <w:rPr>
          <w:rFonts w:cstheme="min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072862" w:rsidRPr="00296FBE" w14:paraId="21C7E060" w14:textId="77777777" w:rsidTr="00CC5FA3">
        <w:trPr>
          <w:trHeight w:val="992"/>
        </w:trPr>
        <w:tc>
          <w:tcPr>
            <w:tcW w:w="9072" w:type="dxa"/>
          </w:tcPr>
          <w:p w14:paraId="066E93C6" w14:textId="74231A1A" w:rsidR="00072862" w:rsidRPr="00367F63" w:rsidRDefault="00786550" w:rsidP="00072862">
            <w:pPr>
              <w:pStyle w:val="Odlomakpopisa"/>
              <w:ind w:left="0"/>
              <w:rPr>
                <w:rFonts w:cstheme="minorHAnsi"/>
                <w:b/>
                <w:sz w:val="24"/>
                <w:szCs w:val="24"/>
              </w:rPr>
            </w:pPr>
            <w:r w:rsidRPr="00367F63">
              <w:rPr>
                <w:rFonts w:cstheme="minorHAnsi"/>
                <w:b/>
                <w:sz w:val="24"/>
                <w:szCs w:val="24"/>
              </w:rPr>
              <w:t>VAŽNO</w:t>
            </w:r>
            <w:r w:rsidR="00072862" w:rsidRPr="00367F63">
              <w:rPr>
                <w:rFonts w:cstheme="minorHAnsi"/>
                <w:b/>
                <w:sz w:val="24"/>
                <w:szCs w:val="24"/>
              </w:rPr>
              <w:t>!</w:t>
            </w:r>
          </w:p>
          <w:p w14:paraId="654DF6FB" w14:textId="77777777" w:rsidR="00072862" w:rsidRPr="00367F63" w:rsidRDefault="00072862" w:rsidP="00A65E53">
            <w:pPr>
              <w:pStyle w:val="Odlomakpopisa"/>
              <w:ind w:left="0"/>
              <w:rPr>
                <w:rFonts w:cstheme="minorHAnsi"/>
                <w:b/>
                <w:sz w:val="24"/>
                <w:szCs w:val="24"/>
              </w:rPr>
            </w:pPr>
          </w:p>
          <w:p w14:paraId="20493D2C" w14:textId="78E36943" w:rsidR="00072862" w:rsidRPr="00367F63" w:rsidRDefault="00072862" w:rsidP="00CC5FA3">
            <w:pPr>
              <w:jc w:val="both"/>
              <w:rPr>
                <w:rFonts w:cstheme="minorHAnsi"/>
                <w:sz w:val="24"/>
                <w:szCs w:val="24"/>
              </w:rPr>
            </w:pPr>
            <w:r w:rsidRPr="00367F63">
              <w:rPr>
                <w:rFonts w:cstheme="minorHAnsi"/>
                <w:sz w:val="24"/>
                <w:szCs w:val="24"/>
              </w:rPr>
              <w:t>U slučaju neispunjavanja bilo kojeg uvjeta</w:t>
            </w:r>
            <w:r w:rsidR="005D4855" w:rsidRPr="00367F63">
              <w:rPr>
                <w:rFonts w:cstheme="minorHAnsi"/>
                <w:sz w:val="24"/>
                <w:szCs w:val="24"/>
              </w:rPr>
              <w:t xml:space="preserve"> navedenog u </w:t>
            </w:r>
            <w:r w:rsidR="008E777B" w:rsidRPr="00367F63">
              <w:rPr>
                <w:rFonts w:cstheme="minorHAnsi"/>
                <w:sz w:val="24"/>
                <w:szCs w:val="24"/>
              </w:rPr>
              <w:t xml:space="preserve">točki </w:t>
            </w:r>
            <w:r w:rsidR="005D4855" w:rsidRPr="00367F63">
              <w:rPr>
                <w:rFonts w:cstheme="minorHAnsi"/>
                <w:sz w:val="24"/>
                <w:szCs w:val="24"/>
              </w:rPr>
              <w:t>3.5 ovog Natječaja</w:t>
            </w:r>
            <w:r w:rsidRPr="00367F63">
              <w:rPr>
                <w:rFonts w:cstheme="minorHAnsi"/>
                <w:sz w:val="24"/>
                <w:szCs w:val="24"/>
              </w:rPr>
              <w:t xml:space="preserve">, trošak </w:t>
            </w:r>
            <w:r w:rsidRPr="00367F63">
              <w:rPr>
                <w:rFonts w:cstheme="minorHAnsi"/>
                <w:b/>
                <w:sz w:val="24"/>
                <w:szCs w:val="24"/>
              </w:rPr>
              <w:t>rabljenog motornog vozila</w:t>
            </w:r>
            <w:r w:rsidRPr="00367F63">
              <w:rPr>
                <w:rFonts w:cstheme="minorHAnsi"/>
                <w:sz w:val="24"/>
                <w:szCs w:val="24"/>
              </w:rPr>
              <w:t xml:space="preserve"> neće biti prihvatljiv za sufinanciranje. </w:t>
            </w:r>
          </w:p>
          <w:p w14:paraId="5B27D29E" w14:textId="0029460C" w:rsidR="00B85DB9" w:rsidRPr="00367F63" w:rsidRDefault="00B85DB9" w:rsidP="00CC5FA3">
            <w:pPr>
              <w:jc w:val="both"/>
              <w:rPr>
                <w:rFonts w:cstheme="minorHAnsi"/>
                <w:sz w:val="24"/>
                <w:szCs w:val="24"/>
              </w:rPr>
            </w:pPr>
            <w:r w:rsidRPr="00367F63">
              <w:rPr>
                <w:rFonts w:cstheme="minorHAnsi"/>
                <w:sz w:val="24"/>
                <w:szCs w:val="24"/>
              </w:rPr>
              <w:t xml:space="preserve">Postupak nabave rabljenog </w:t>
            </w:r>
            <w:r w:rsidR="00B75727" w:rsidRPr="00367F63">
              <w:rPr>
                <w:rFonts w:cstheme="minorHAnsi"/>
                <w:sz w:val="24"/>
                <w:szCs w:val="24"/>
              </w:rPr>
              <w:t xml:space="preserve">motornog </w:t>
            </w:r>
            <w:r w:rsidRPr="00367F63">
              <w:rPr>
                <w:rFonts w:cstheme="minorHAnsi"/>
                <w:sz w:val="24"/>
                <w:szCs w:val="24"/>
              </w:rPr>
              <w:t xml:space="preserve">vozila ne provodi </w:t>
            </w:r>
            <w:r w:rsidR="00443D0A" w:rsidRPr="00367F63">
              <w:rPr>
                <w:rFonts w:cstheme="minorHAnsi"/>
                <w:sz w:val="24"/>
                <w:szCs w:val="24"/>
              </w:rPr>
              <w:t xml:space="preserve">se </w:t>
            </w:r>
            <w:r w:rsidRPr="00367F63">
              <w:rPr>
                <w:rFonts w:cstheme="minorHAnsi"/>
                <w:sz w:val="24"/>
                <w:szCs w:val="24"/>
              </w:rPr>
              <w:t>putem EONA-</w:t>
            </w:r>
            <w:r w:rsidR="00F41152" w:rsidRPr="00367F63">
              <w:rPr>
                <w:rFonts w:cstheme="minorHAnsi"/>
                <w:sz w:val="24"/>
                <w:szCs w:val="24"/>
              </w:rPr>
              <w:t>e</w:t>
            </w:r>
            <w:r w:rsidRPr="00367F63">
              <w:rPr>
                <w:rFonts w:cstheme="minorHAnsi"/>
                <w:sz w:val="24"/>
                <w:szCs w:val="24"/>
              </w:rPr>
              <w:t>.</w:t>
            </w:r>
          </w:p>
        </w:tc>
      </w:tr>
      <w:bookmarkEnd w:id="142"/>
      <w:bookmarkEnd w:id="143"/>
    </w:tbl>
    <w:p w14:paraId="516A2068" w14:textId="05DC7E5D" w:rsidR="00072862" w:rsidRPr="00367F63" w:rsidRDefault="00072862" w:rsidP="00D91B6D">
      <w:pPr>
        <w:rPr>
          <w:rFonts w:cstheme="minorHAnsi"/>
          <w:sz w:val="24"/>
          <w:szCs w:val="24"/>
        </w:rPr>
      </w:pPr>
    </w:p>
    <w:p w14:paraId="76E86DFA" w14:textId="77777777" w:rsidR="00072862" w:rsidRPr="00367F63" w:rsidRDefault="00072862" w:rsidP="00F47BB1">
      <w:pPr>
        <w:rPr>
          <w:rFonts w:cstheme="minorHAnsi"/>
          <w:sz w:val="24"/>
          <w:szCs w:val="24"/>
        </w:rPr>
      </w:pPr>
    </w:p>
    <w:p w14:paraId="709B8DB9" w14:textId="1D4C5A10" w:rsidR="00E2038F" w:rsidRPr="00367F63" w:rsidRDefault="00351CCB" w:rsidP="00F47BB1">
      <w:pPr>
        <w:pStyle w:val="Naslov2"/>
        <w:spacing w:after="240"/>
        <w:ind w:left="578" w:hanging="578"/>
        <w:rPr>
          <w:rFonts w:asciiTheme="minorHAnsi" w:hAnsiTheme="minorHAnsi" w:cstheme="minorHAnsi"/>
          <w:b/>
          <w:color w:val="auto"/>
          <w:sz w:val="24"/>
          <w:szCs w:val="24"/>
        </w:rPr>
      </w:pPr>
      <w:bookmarkStart w:id="144" w:name="_Toc212622398"/>
      <w:r w:rsidRPr="00367F63">
        <w:rPr>
          <w:rFonts w:asciiTheme="minorHAnsi" w:hAnsiTheme="minorHAnsi" w:cstheme="minorHAnsi"/>
          <w:b/>
          <w:color w:val="auto"/>
          <w:sz w:val="24"/>
          <w:szCs w:val="24"/>
        </w:rPr>
        <w:t>Kriteriji odabira</w:t>
      </w:r>
      <w:r w:rsidR="00C4487B" w:rsidRPr="00367F63">
        <w:rPr>
          <w:rFonts w:asciiTheme="minorHAnsi" w:hAnsiTheme="minorHAnsi" w:cstheme="minorHAnsi"/>
          <w:b/>
          <w:color w:val="auto"/>
          <w:sz w:val="24"/>
          <w:szCs w:val="24"/>
        </w:rPr>
        <w:t xml:space="preserve"> projekata</w:t>
      </w:r>
      <w:bookmarkEnd w:id="144"/>
    </w:p>
    <w:p w14:paraId="64A2D218" w14:textId="058F3F8E" w:rsidR="00037538" w:rsidRPr="00367F63" w:rsidRDefault="00C10EDC" w:rsidP="00037538">
      <w:pPr>
        <w:shd w:val="clear" w:color="auto" w:fill="FFFFFF"/>
        <w:spacing w:after="120"/>
        <w:jc w:val="both"/>
        <w:rPr>
          <w:rFonts w:cstheme="minorHAnsi"/>
          <w:sz w:val="24"/>
          <w:szCs w:val="24"/>
        </w:rPr>
      </w:pPr>
      <w:bookmarkStart w:id="145" w:name="_Toc450901563"/>
      <w:bookmarkStart w:id="146" w:name="_Toc371521568"/>
      <w:r w:rsidRPr="00367F63">
        <w:rPr>
          <w:rFonts w:eastAsia="Times New Roman" w:cstheme="minorHAnsi"/>
          <w:sz w:val="24"/>
          <w:szCs w:val="24"/>
        </w:rPr>
        <w:t>Projekt</w:t>
      </w:r>
      <w:r w:rsidRPr="00367F63">
        <w:rPr>
          <w:rFonts w:cstheme="minorHAnsi"/>
          <w:sz w:val="24"/>
          <w:szCs w:val="24"/>
        </w:rPr>
        <w:t xml:space="preserve"> mora ostvariti minimal</w:t>
      </w:r>
      <w:r w:rsidR="00D429DC" w:rsidRPr="00367F63">
        <w:rPr>
          <w:rFonts w:cstheme="minorHAnsi"/>
          <w:sz w:val="24"/>
          <w:szCs w:val="24"/>
        </w:rPr>
        <w:t>a</w:t>
      </w:r>
      <w:r w:rsidRPr="00367F63">
        <w:rPr>
          <w:rFonts w:cstheme="minorHAnsi"/>
          <w:sz w:val="24"/>
          <w:szCs w:val="24"/>
        </w:rPr>
        <w:t xml:space="preserve">n </w:t>
      </w:r>
      <w:r w:rsidR="003263FE" w:rsidRPr="00367F63">
        <w:rPr>
          <w:rFonts w:cstheme="minorHAnsi"/>
          <w:sz w:val="24"/>
          <w:szCs w:val="24"/>
        </w:rPr>
        <w:t xml:space="preserve">broj bodova kako bi prošao </w:t>
      </w:r>
      <w:r w:rsidRPr="00367F63">
        <w:rPr>
          <w:rFonts w:cstheme="minorHAnsi"/>
          <w:sz w:val="24"/>
          <w:szCs w:val="24"/>
        </w:rPr>
        <w:t>prag prolaznosti</w:t>
      </w:r>
      <w:r w:rsidR="000A05E6" w:rsidRPr="00367F63">
        <w:rPr>
          <w:rFonts w:cstheme="minorHAnsi"/>
          <w:sz w:val="24"/>
          <w:szCs w:val="24"/>
        </w:rPr>
        <w:t xml:space="preserve"> i bio prihvatljiv</w:t>
      </w:r>
      <w:r w:rsidR="005D2E34" w:rsidRPr="00367F63">
        <w:rPr>
          <w:rFonts w:cstheme="minorHAnsi"/>
          <w:sz w:val="24"/>
          <w:szCs w:val="24"/>
        </w:rPr>
        <w:t xml:space="preserve"> za sufinanciranj</w:t>
      </w:r>
      <w:r w:rsidR="00F41152" w:rsidRPr="00367F63">
        <w:rPr>
          <w:rFonts w:cstheme="minorHAnsi"/>
          <w:sz w:val="24"/>
          <w:szCs w:val="24"/>
        </w:rPr>
        <w:t>e</w:t>
      </w:r>
      <w:r w:rsidRPr="00367F63">
        <w:rPr>
          <w:rFonts w:cstheme="minorHAnsi"/>
          <w:sz w:val="24"/>
          <w:szCs w:val="24"/>
        </w:rPr>
        <w:t xml:space="preserve">. </w:t>
      </w:r>
    </w:p>
    <w:p w14:paraId="6523C080" w14:textId="2F858ED2" w:rsidR="00F1774B" w:rsidRPr="00367F63" w:rsidRDefault="005D2E34" w:rsidP="00FF7352">
      <w:pPr>
        <w:tabs>
          <w:tab w:val="left" w:pos="1276"/>
        </w:tabs>
        <w:jc w:val="both"/>
        <w:rPr>
          <w:rFonts w:cstheme="minorHAnsi"/>
          <w:sz w:val="24"/>
          <w:szCs w:val="24"/>
        </w:rPr>
      </w:pPr>
      <w:r w:rsidRPr="00367F63">
        <w:rPr>
          <w:rFonts w:cstheme="minorHAnsi"/>
          <w:sz w:val="24"/>
          <w:szCs w:val="24"/>
        </w:rPr>
        <w:t>Kriteriji odabir</w:t>
      </w:r>
      <w:r w:rsidR="00DF3475" w:rsidRPr="00367F63">
        <w:rPr>
          <w:rFonts w:cstheme="minorHAnsi"/>
          <w:sz w:val="24"/>
          <w:szCs w:val="24"/>
        </w:rPr>
        <w:t>a, kao i njihovo pojašnjenje navedeni su</w:t>
      </w:r>
      <w:r w:rsidR="00F41152" w:rsidRPr="00367F63">
        <w:rPr>
          <w:rFonts w:cstheme="minorHAnsi"/>
          <w:sz w:val="24"/>
          <w:szCs w:val="24"/>
        </w:rPr>
        <w:t xml:space="preserve"> u</w:t>
      </w:r>
      <w:r w:rsidRPr="00367F63">
        <w:rPr>
          <w:rFonts w:cstheme="minorHAnsi"/>
          <w:sz w:val="24"/>
          <w:szCs w:val="24"/>
        </w:rPr>
        <w:t xml:space="preserve"> </w:t>
      </w:r>
      <w:r w:rsidR="00DF3475" w:rsidRPr="00367F63">
        <w:rPr>
          <w:rFonts w:cstheme="minorHAnsi"/>
          <w:sz w:val="24"/>
          <w:szCs w:val="24"/>
        </w:rPr>
        <w:t xml:space="preserve">Prilogu </w:t>
      </w:r>
      <w:r w:rsidR="00D15A47" w:rsidRPr="00367F63">
        <w:rPr>
          <w:rFonts w:cstheme="minorHAnsi"/>
          <w:sz w:val="24"/>
          <w:szCs w:val="24"/>
        </w:rPr>
        <w:t>4</w:t>
      </w:r>
      <w:r w:rsidR="00DF3475" w:rsidRPr="00367F63">
        <w:rPr>
          <w:rFonts w:cstheme="minorHAnsi"/>
          <w:sz w:val="24"/>
          <w:szCs w:val="24"/>
        </w:rPr>
        <w:t xml:space="preserve">. ovog Natječaja. </w:t>
      </w:r>
      <w:bookmarkEnd w:id="145"/>
      <w:bookmarkEnd w:id="146"/>
    </w:p>
    <w:p w14:paraId="5437B60B" w14:textId="77777777" w:rsidR="00B11198" w:rsidRPr="00367F63" w:rsidRDefault="00B11198" w:rsidP="00FF7352">
      <w:pPr>
        <w:tabs>
          <w:tab w:val="left" w:pos="1276"/>
        </w:tabs>
        <w:jc w:val="both"/>
        <w:rPr>
          <w:rFonts w:cstheme="minorHAnsi"/>
          <w:sz w:val="24"/>
          <w:szCs w:val="24"/>
        </w:rPr>
      </w:pPr>
    </w:p>
    <w:p w14:paraId="22219AA0" w14:textId="77777777" w:rsidR="00FF7352" w:rsidRPr="00367F63" w:rsidRDefault="00FF7352" w:rsidP="00FF7352">
      <w:pPr>
        <w:tabs>
          <w:tab w:val="left" w:pos="1276"/>
        </w:tabs>
        <w:jc w:val="both"/>
        <w:rPr>
          <w:rFonts w:cstheme="minorHAnsi"/>
          <w:sz w:val="24"/>
          <w:szCs w:val="24"/>
        </w:rPr>
      </w:pPr>
    </w:p>
    <w:p w14:paraId="425A0A6E" w14:textId="350A0B66" w:rsidR="00644970" w:rsidRPr="00367F63" w:rsidRDefault="003B2179" w:rsidP="00F47BB1">
      <w:pPr>
        <w:pStyle w:val="Naslov1"/>
        <w:spacing w:before="0"/>
        <w:ind w:left="431" w:hanging="431"/>
        <w:rPr>
          <w:rFonts w:asciiTheme="minorHAnsi" w:hAnsiTheme="minorHAnsi" w:cstheme="minorHAnsi"/>
          <w:b/>
          <w:color w:val="auto"/>
          <w:sz w:val="24"/>
          <w:szCs w:val="24"/>
        </w:rPr>
      </w:pPr>
      <w:bookmarkStart w:id="147" w:name="_Toc212622399"/>
      <w:r w:rsidRPr="00367F63">
        <w:rPr>
          <w:rFonts w:asciiTheme="minorHAnsi" w:hAnsiTheme="minorHAnsi" w:cstheme="minorHAnsi"/>
          <w:b/>
          <w:color w:val="auto"/>
          <w:sz w:val="24"/>
          <w:szCs w:val="24"/>
        </w:rPr>
        <w:t>ADMINISTRATIVNE INFORMACIJE</w:t>
      </w:r>
      <w:bookmarkEnd w:id="147"/>
    </w:p>
    <w:p w14:paraId="73446CD1" w14:textId="77777777" w:rsidR="0068037C" w:rsidRPr="00367F63" w:rsidRDefault="0068037C" w:rsidP="00F47BB1">
      <w:pPr>
        <w:jc w:val="both"/>
        <w:rPr>
          <w:rFonts w:cstheme="minorHAnsi"/>
          <w:sz w:val="24"/>
          <w:szCs w:val="24"/>
        </w:rPr>
      </w:pPr>
    </w:p>
    <w:p w14:paraId="230F7E8C" w14:textId="0C378EDB" w:rsidR="00F75534" w:rsidRPr="00367F63" w:rsidRDefault="006643AA" w:rsidP="00F47BB1">
      <w:pPr>
        <w:pStyle w:val="Naslov2"/>
        <w:spacing w:after="240"/>
        <w:ind w:left="578" w:hanging="578"/>
        <w:rPr>
          <w:rFonts w:asciiTheme="minorHAnsi" w:hAnsiTheme="minorHAnsi" w:cstheme="minorHAnsi"/>
          <w:sz w:val="24"/>
          <w:szCs w:val="24"/>
        </w:rPr>
      </w:pPr>
      <w:bookmarkStart w:id="148" w:name="_Toc503373225"/>
      <w:bookmarkStart w:id="149" w:name="_Toc212622400"/>
      <w:r w:rsidRPr="00367F63">
        <w:rPr>
          <w:rFonts w:asciiTheme="minorHAnsi" w:hAnsiTheme="minorHAnsi" w:cstheme="minorHAnsi"/>
          <w:b/>
          <w:color w:val="auto"/>
          <w:sz w:val="24"/>
          <w:szCs w:val="24"/>
        </w:rPr>
        <w:t>Izmjena i</w:t>
      </w:r>
      <w:r w:rsidR="0079241D" w:rsidRPr="00367F63">
        <w:rPr>
          <w:rFonts w:asciiTheme="minorHAnsi" w:hAnsiTheme="minorHAnsi" w:cstheme="minorHAnsi"/>
          <w:b/>
          <w:color w:val="auto"/>
          <w:sz w:val="24"/>
          <w:szCs w:val="24"/>
        </w:rPr>
        <w:t xml:space="preserve"> </w:t>
      </w:r>
      <w:r w:rsidRPr="00367F63">
        <w:rPr>
          <w:rFonts w:asciiTheme="minorHAnsi" w:hAnsiTheme="minorHAnsi" w:cstheme="minorHAnsi"/>
          <w:b/>
          <w:color w:val="auto"/>
          <w:sz w:val="24"/>
          <w:szCs w:val="24"/>
        </w:rPr>
        <w:t>ispravak Natječaja</w:t>
      </w:r>
      <w:bookmarkEnd w:id="148"/>
      <w:bookmarkEnd w:id="149"/>
    </w:p>
    <w:p w14:paraId="21002603" w14:textId="4FC8FB6F" w:rsidR="0079241D" w:rsidRPr="00367F63" w:rsidRDefault="0079241D" w:rsidP="00F47BB1">
      <w:pPr>
        <w:tabs>
          <w:tab w:val="left" w:pos="284"/>
        </w:tabs>
        <w:jc w:val="both"/>
        <w:rPr>
          <w:rFonts w:cstheme="minorHAnsi"/>
          <w:sz w:val="24"/>
          <w:szCs w:val="24"/>
        </w:rPr>
      </w:pPr>
      <w:r w:rsidRPr="00367F63">
        <w:rPr>
          <w:rFonts w:cstheme="minorHAnsi"/>
          <w:sz w:val="24"/>
          <w:szCs w:val="24"/>
        </w:rPr>
        <w:t>Izmjena</w:t>
      </w:r>
      <w:r w:rsidR="00A541EB" w:rsidRPr="00367F63">
        <w:rPr>
          <w:rFonts w:cstheme="minorHAnsi"/>
          <w:sz w:val="24"/>
          <w:szCs w:val="24"/>
        </w:rPr>
        <w:t xml:space="preserve"> ovog</w:t>
      </w:r>
      <w:r w:rsidRPr="00367F63">
        <w:rPr>
          <w:rFonts w:cstheme="minorHAnsi"/>
          <w:sz w:val="24"/>
          <w:szCs w:val="24"/>
        </w:rPr>
        <w:t xml:space="preserve"> </w:t>
      </w:r>
      <w:r w:rsidR="00E8747A" w:rsidRPr="00367F63">
        <w:rPr>
          <w:rFonts w:cstheme="minorHAnsi"/>
          <w:sz w:val="24"/>
          <w:szCs w:val="24"/>
        </w:rPr>
        <w:t>N</w:t>
      </w:r>
      <w:r w:rsidRPr="00367F63">
        <w:rPr>
          <w:rFonts w:cstheme="minorHAnsi"/>
          <w:sz w:val="24"/>
          <w:szCs w:val="24"/>
        </w:rPr>
        <w:t xml:space="preserve">atječaja znači izmjenu odredbi </w:t>
      </w:r>
      <w:r w:rsidR="00A541EB" w:rsidRPr="00367F63">
        <w:rPr>
          <w:rFonts w:cstheme="minorHAnsi"/>
          <w:sz w:val="24"/>
          <w:szCs w:val="24"/>
        </w:rPr>
        <w:t>N</w:t>
      </w:r>
      <w:r w:rsidRPr="00367F63">
        <w:rPr>
          <w:rFonts w:cstheme="minorHAnsi"/>
          <w:sz w:val="24"/>
          <w:szCs w:val="24"/>
        </w:rPr>
        <w:t>atječaja, a kojom se ne dovode u pitanj</w:t>
      </w:r>
      <w:r w:rsidR="004418CB" w:rsidRPr="00367F63">
        <w:rPr>
          <w:rFonts w:cstheme="minorHAnsi"/>
          <w:sz w:val="24"/>
          <w:szCs w:val="24"/>
        </w:rPr>
        <w:t>e</w:t>
      </w:r>
      <w:r w:rsidRPr="00367F63">
        <w:rPr>
          <w:rFonts w:cstheme="minorHAnsi"/>
          <w:sz w:val="24"/>
          <w:szCs w:val="24"/>
        </w:rPr>
        <w:t xml:space="preserve"> temeljna načela iz </w:t>
      </w:r>
      <w:r w:rsidR="00037538" w:rsidRPr="00367F63">
        <w:rPr>
          <w:rFonts w:cstheme="minorHAnsi"/>
          <w:sz w:val="24"/>
          <w:szCs w:val="24"/>
        </w:rPr>
        <w:t>članka 76. Pravilnika</w:t>
      </w:r>
      <w:r w:rsidRPr="00367F63">
        <w:rPr>
          <w:rFonts w:cstheme="minorHAnsi"/>
          <w:sz w:val="24"/>
          <w:szCs w:val="24"/>
        </w:rPr>
        <w:t>.</w:t>
      </w:r>
    </w:p>
    <w:p w14:paraId="4276E7D0" w14:textId="77777777" w:rsidR="0079241D" w:rsidRPr="00367F63" w:rsidRDefault="0079241D" w:rsidP="00F47BB1">
      <w:pPr>
        <w:tabs>
          <w:tab w:val="left" w:pos="284"/>
        </w:tabs>
        <w:jc w:val="both"/>
        <w:rPr>
          <w:rFonts w:cstheme="minorHAnsi"/>
          <w:sz w:val="24"/>
          <w:szCs w:val="24"/>
        </w:rPr>
      </w:pPr>
    </w:p>
    <w:p w14:paraId="69189358" w14:textId="6C62A1DF" w:rsidR="0079241D" w:rsidRPr="00367F63" w:rsidRDefault="00F53ADC" w:rsidP="00F47BB1">
      <w:pPr>
        <w:tabs>
          <w:tab w:val="left" w:pos="284"/>
        </w:tabs>
        <w:jc w:val="both"/>
        <w:rPr>
          <w:rFonts w:cstheme="minorHAnsi"/>
          <w:sz w:val="24"/>
          <w:szCs w:val="24"/>
        </w:rPr>
      </w:pPr>
      <w:r w:rsidRPr="00367F63">
        <w:rPr>
          <w:rFonts w:cstheme="minorHAnsi"/>
          <w:sz w:val="24"/>
          <w:szCs w:val="24"/>
        </w:rPr>
        <w:t xml:space="preserve">Ovaj </w:t>
      </w:r>
      <w:r w:rsidR="00E8747A" w:rsidRPr="00367F63">
        <w:rPr>
          <w:rFonts w:cstheme="minorHAnsi"/>
          <w:sz w:val="24"/>
          <w:szCs w:val="24"/>
        </w:rPr>
        <w:t>N</w:t>
      </w:r>
      <w:r w:rsidRPr="00367F63">
        <w:rPr>
          <w:rFonts w:cstheme="minorHAnsi"/>
          <w:sz w:val="24"/>
          <w:szCs w:val="24"/>
        </w:rPr>
        <w:t>atječaj je moguće izmijeniti najkasnije</w:t>
      </w:r>
      <w:r w:rsidR="005E7651" w:rsidRPr="00367F63">
        <w:rPr>
          <w:rFonts w:cstheme="minorHAnsi"/>
          <w:sz w:val="24"/>
          <w:szCs w:val="24"/>
        </w:rPr>
        <w:t xml:space="preserve"> </w:t>
      </w:r>
      <w:r w:rsidR="0079241D" w:rsidRPr="00367F63">
        <w:rPr>
          <w:rFonts w:cstheme="minorHAnsi"/>
          <w:sz w:val="24"/>
          <w:szCs w:val="24"/>
        </w:rPr>
        <w:t xml:space="preserve">zadnji dan prije početka podnošenja zahtjeva za potporu. </w:t>
      </w:r>
    </w:p>
    <w:p w14:paraId="53C31508" w14:textId="77777777" w:rsidR="00E8747A" w:rsidRPr="00367F63" w:rsidRDefault="00E8747A" w:rsidP="00F47BB1">
      <w:pPr>
        <w:tabs>
          <w:tab w:val="left" w:pos="284"/>
        </w:tabs>
        <w:jc w:val="both"/>
        <w:rPr>
          <w:rFonts w:cstheme="minorHAnsi"/>
          <w:sz w:val="24"/>
          <w:szCs w:val="24"/>
        </w:rPr>
      </w:pPr>
    </w:p>
    <w:p w14:paraId="6F655865" w14:textId="20037AF9" w:rsidR="0070732C" w:rsidRPr="00367F63" w:rsidRDefault="00C453B0" w:rsidP="00F47BB1">
      <w:pPr>
        <w:tabs>
          <w:tab w:val="left" w:pos="284"/>
        </w:tabs>
        <w:jc w:val="both"/>
        <w:rPr>
          <w:rFonts w:eastAsia="Calibri" w:cstheme="minorHAnsi"/>
          <w:color w:val="000000"/>
          <w:sz w:val="24"/>
          <w:szCs w:val="24"/>
        </w:rPr>
      </w:pPr>
      <w:r w:rsidRPr="00367F63">
        <w:rPr>
          <w:rFonts w:cstheme="minorHAnsi"/>
          <w:sz w:val="24"/>
          <w:szCs w:val="24"/>
        </w:rPr>
        <w:t>I</w:t>
      </w:r>
      <w:r w:rsidR="00F53ADC" w:rsidRPr="00367F63">
        <w:rPr>
          <w:rFonts w:cstheme="minorHAnsi"/>
          <w:sz w:val="24"/>
          <w:szCs w:val="24"/>
        </w:rPr>
        <w:t xml:space="preserve">zmjena </w:t>
      </w:r>
      <w:r w:rsidRPr="00367F63">
        <w:rPr>
          <w:rFonts w:cstheme="minorHAnsi"/>
          <w:sz w:val="24"/>
          <w:szCs w:val="24"/>
        </w:rPr>
        <w:t xml:space="preserve">ovog Natječaja </w:t>
      </w:r>
      <w:r w:rsidR="00F53ADC" w:rsidRPr="00367F63">
        <w:rPr>
          <w:rFonts w:cstheme="minorHAnsi"/>
          <w:sz w:val="24"/>
          <w:szCs w:val="24"/>
        </w:rPr>
        <w:t xml:space="preserve">objavljuje </w:t>
      </w:r>
      <w:r w:rsidR="00E8747A" w:rsidRPr="00367F63">
        <w:rPr>
          <w:rFonts w:cstheme="minorHAnsi"/>
          <w:sz w:val="24"/>
          <w:szCs w:val="24"/>
        </w:rPr>
        <w:t xml:space="preserve">se </w:t>
      </w:r>
      <w:r w:rsidR="00F53ADC" w:rsidRPr="00367F63">
        <w:rPr>
          <w:rFonts w:cstheme="minorHAnsi"/>
          <w:sz w:val="24"/>
          <w:szCs w:val="24"/>
        </w:rPr>
        <w:t xml:space="preserve">na </w:t>
      </w:r>
      <w:r w:rsidR="002803C6" w:rsidRPr="00367F63">
        <w:rPr>
          <w:rFonts w:cstheme="minorHAnsi"/>
          <w:sz w:val="24"/>
          <w:szCs w:val="24"/>
        </w:rPr>
        <w:t xml:space="preserve">mrežnoj </w:t>
      </w:r>
      <w:r w:rsidR="00F53ADC" w:rsidRPr="00367F63">
        <w:rPr>
          <w:rFonts w:cstheme="minorHAnsi"/>
          <w:sz w:val="24"/>
          <w:szCs w:val="24"/>
        </w:rPr>
        <w:t>stranic</w:t>
      </w:r>
      <w:r w:rsidR="002803C6" w:rsidRPr="00367F63">
        <w:rPr>
          <w:rFonts w:cstheme="minorHAnsi"/>
          <w:sz w:val="24"/>
          <w:szCs w:val="24"/>
        </w:rPr>
        <w:t>i</w:t>
      </w:r>
      <w:r w:rsidR="00F53ADC" w:rsidRPr="00367F63">
        <w:rPr>
          <w:rFonts w:cstheme="minorHAnsi"/>
          <w:sz w:val="24"/>
          <w:szCs w:val="24"/>
        </w:rPr>
        <w:t xml:space="preserve"> LAG-a.</w:t>
      </w:r>
      <w:r w:rsidR="0070732C" w:rsidRPr="00367F63">
        <w:rPr>
          <w:rFonts w:eastAsia="Calibri" w:cstheme="minorHAnsi"/>
          <w:color w:val="000000"/>
          <w:sz w:val="24"/>
          <w:szCs w:val="24"/>
        </w:rPr>
        <w:t xml:space="preserve"> </w:t>
      </w:r>
    </w:p>
    <w:p w14:paraId="7A11A88F" w14:textId="77777777" w:rsidR="00E8747A" w:rsidRPr="00367F63" w:rsidRDefault="00E8747A" w:rsidP="00F47BB1">
      <w:pPr>
        <w:tabs>
          <w:tab w:val="left" w:pos="284"/>
        </w:tabs>
        <w:jc w:val="both"/>
        <w:rPr>
          <w:rFonts w:eastAsia="Calibri" w:cstheme="minorHAnsi"/>
          <w:color w:val="000000"/>
          <w:sz w:val="24"/>
          <w:szCs w:val="24"/>
        </w:rPr>
      </w:pPr>
    </w:p>
    <w:p w14:paraId="1DFD09F6" w14:textId="45D67DA8" w:rsidR="0070732C" w:rsidRPr="00367F63" w:rsidRDefault="0070732C" w:rsidP="00F47BB1">
      <w:pPr>
        <w:tabs>
          <w:tab w:val="left" w:pos="284"/>
        </w:tabs>
        <w:jc w:val="both"/>
        <w:rPr>
          <w:rFonts w:cstheme="minorHAnsi"/>
          <w:sz w:val="24"/>
          <w:szCs w:val="24"/>
        </w:rPr>
      </w:pPr>
      <w:r w:rsidRPr="00367F63">
        <w:rPr>
          <w:rFonts w:eastAsia="Calibri" w:cstheme="minorHAnsi"/>
          <w:color w:val="000000"/>
          <w:sz w:val="24"/>
          <w:szCs w:val="24"/>
        </w:rPr>
        <w:t>Iznimno od navedenog</w:t>
      </w:r>
      <w:r w:rsidR="006B242B" w:rsidRPr="00367F63">
        <w:rPr>
          <w:rFonts w:eastAsia="Calibri" w:cstheme="minorHAnsi"/>
          <w:color w:val="000000"/>
          <w:sz w:val="24"/>
          <w:szCs w:val="24"/>
        </w:rPr>
        <w:t>,</w:t>
      </w:r>
      <w:r w:rsidRPr="00367F63">
        <w:rPr>
          <w:rFonts w:eastAsia="Calibri" w:cstheme="minorHAnsi"/>
          <w:color w:val="000000"/>
          <w:sz w:val="24"/>
          <w:szCs w:val="24"/>
        </w:rPr>
        <w:t xml:space="preserve"> </w:t>
      </w:r>
      <w:r w:rsidR="0079241D" w:rsidRPr="00367F63">
        <w:rPr>
          <w:rFonts w:eastAsia="Calibri" w:cstheme="minorHAnsi"/>
          <w:color w:val="000000"/>
          <w:sz w:val="24"/>
          <w:szCs w:val="24"/>
        </w:rPr>
        <w:t xml:space="preserve">ovaj </w:t>
      </w:r>
      <w:r w:rsidR="00C453B0" w:rsidRPr="00367F63">
        <w:rPr>
          <w:rFonts w:eastAsia="Calibri" w:cstheme="minorHAnsi"/>
          <w:color w:val="000000"/>
          <w:sz w:val="24"/>
          <w:szCs w:val="24"/>
        </w:rPr>
        <w:t>N</w:t>
      </w:r>
      <w:r w:rsidRPr="00367F63">
        <w:rPr>
          <w:rFonts w:eastAsia="Calibri" w:cstheme="minorHAnsi"/>
          <w:color w:val="000000"/>
          <w:sz w:val="24"/>
          <w:szCs w:val="24"/>
        </w:rPr>
        <w:t xml:space="preserve">atječaj je moguće izmijeniti nakon </w:t>
      </w:r>
      <w:r w:rsidR="0079241D" w:rsidRPr="00367F63">
        <w:rPr>
          <w:rFonts w:cstheme="minorHAnsi"/>
          <w:sz w:val="24"/>
          <w:szCs w:val="24"/>
        </w:rPr>
        <w:t xml:space="preserve">početka podnošenja zahtjeva za potporu </w:t>
      </w:r>
      <w:r w:rsidRPr="00367F63">
        <w:rPr>
          <w:rFonts w:eastAsia="Calibri" w:cstheme="minorHAnsi"/>
          <w:color w:val="000000"/>
          <w:sz w:val="24"/>
          <w:szCs w:val="24"/>
        </w:rPr>
        <w:t xml:space="preserve">u sljedećim slučajevima: </w:t>
      </w:r>
    </w:p>
    <w:p w14:paraId="0F73F22B" w14:textId="1CC54ECE" w:rsidR="0070732C" w:rsidRPr="00367F63" w:rsidRDefault="0079241D"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367F63">
        <w:rPr>
          <w:rFonts w:eastAsia="Calibri" w:cstheme="minorHAnsi"/>
          <w:color w:val="000000"/>
          <w:sz w:val="24"/>
          <w:szCs w:val="24"/>
          <w:lang w:eastAsia="hr-HR"/>
        </w:rPr>
        <w:t>izmjene</w:t>
      </w:r>
      <w:r w:rsidR="0070732C" w:rsidRPr="00367F63">
        <w:rPr>
          <w:rFonts w:eastAsia="Calibri" w:cstheme="minorHAnsi"/>
          <w:color w:val="000000"/>
          <w:sz w:val="24"/>
          <w:szCs w:val="24"/>
          <w:lang w:eastAsia="hr-HR"/>
        </w:rPr>
        <w:t xml:space="preserve"> raspoloživih sredstava</w:t>
      </w:r>
      <w:r w:rsidRPr="00367F63">
        <w:rPr>
          <w:rFonts w:eastAsia="Calibri" w:cstheme="minorHAnsi"/>
          <w:color w:val="000000"/>
          <w:sz w:val="24"/>
          <w:szCs w:val="24"/>
          <w:lang w:eastAsia="hr-HR"/>
        </w:rPr>
        <w:t xml:space="preserve"> </w:t>
      </w:r>
    </w:p>
    <w:p w14:paraId="448BF214" w14:textId="69467DA0" w:rsidR="00B85DB9" w:rsidRPr="00367F63" w:rsidRDefault="00B85DB9" w:rsidP="0074041E">
      <w:pPr>
        <w:pStyle w:val="Odlomakpopisa"/>
        <w:numPr>
          <w:ilvl w:val="0"/>
          <w:numId w:val="8"/>
        </w:numPr>
        <w:ind w:left="284" w:hanging="284"/>
        <w:rPr>
          <w:rFonts w:eastAsia="Calibri" w:cstheme="minorHAnsi"/>
          <w:color w:val="000000"/>
          <w:sz w:val="24"/>
          <w:szCs w:val="24"/>
          <w:lang w:eastAsia="hr-HR"/>
        </w:rPr>
      </w:pPr>
      <w:r w:rsidRPr="00367F63">
        <w:rPr>
          <w:rFonts w:eastAsia="Calibri" w:cstheme="minorHAnsi"/>
          <w:color w:val="000000"/>
          <w:sz w:val="24"/>
          <w:szCs w:val="24"/>
          <w:lang w:eastAsia="hr-HR"/>
        </w:rPr>
        <w:t>produ</w:t>
      </w:r>
      <w:r w:rsidR="00C66888" w:rsidRPr="00367F63">
        <w:rPr>
          <w:rFonts w:eastAsia="Calibri" w:cstheme="minorHAnsi"/>
          <w:color w:val="000000"/>
          <w:sz w:val="24"/>
          <w:szCs w:val="24"/>
          <w:lang w:eastAsia="hr-HR"/>
        </w:rPr>
        <w:t>ljenja</w:t>
      </w:r>
      <w:r w:rsidRPr="00367F63">
        <w:rPr>
          <w:rFonts w:eastAsia="Calibri" w:cstheme="minorHAnsi"/>
          <w:color w:val="000000"/>
          <w:sz w:val="24"/>
          <w:szCs w:val="24"/>
          <w:lang w:eastAsia="hr-HR"/>
        </w:rPr>
        <w:t xml:space="preserve"> krajnjeg roka za podnošenje zahtjeva za potporu</w:t>
      </w:r>
    </w:p>
    <w:p w14:paraId="243294E4" w14:textId="77777777" w:rsidR="00B85DB9" w:rsidRPr="00367F63" w:rsidRDefault="00963C84"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367F63">
        <w:rPr>
          <w:rFonts w:eastAsia="Calibri" w:cstheme="minorHAnsi"/>
          <w:color w:val="000000"/>
          <w:sz w:val="24"/>
          <w:szCs w:val="24"/>
          <w:lang w:eastAsia="hr-HR"/>
        </w:rPr>
        <w:lastRenderedPageBreak/>
        <w:t xml:space="preserve">ispravka natječaja radi uočene pogreške </w:t>
      </w:r>
    </w:p>
    <w:p w14:paraId="6237958A" w14:textId="783F01BD" w:rsidR="00644970" w:rsidRPr="00367F63" w:rsidRDefault="009A7AA4"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367F63">
        <w:rPr>
          <w:rFonts w:eastAsia="Calibri" w:cstheme="minorHAnsi"/>
          <w:color w:val="000000"/>
          <w:sz w:val="24"/>
          <w:szCs w:val="24"/>
          <w:lang w:eastAsia="hr-HR"/>
        </w:rPr>
        <w:t xml:space="preserve">izmjene uslijed odluka Europske komisije ili nadležnih tijela. </w:t>
      </w:r>
    </w:p>
    <w:p w14:paraId="664247B0" w14:textId="3F4B5AEB" w:rsidR="009A7AA4" w:rsidRPr="00367F63" w:rsidRDefault="009A7AA4" w:rsidP="00F47BB1">
      <w:pPr>
        <w:shd w:val="clear" w:color="auto" w:fill="FFFFFF"/>
        <w:contextualSpacing/>
        <w:jc w:val="both"/>
        <w:rPr>
          <w:rFonts w:eastAsia="Calibri" w:cstheme="minorHAnsi"/>
          <w:color w:val="000000"/>
          <w:sz w:val="24"/>
          <w:szCs w:val="24"/>
          <w:lang w:eastAsia="hr-HR"/>
        </w:rPr>
      </w:pPr>
    </w:p>
    <w:p w14:paraId="3BD69775" w14:textId="12A5468C" w:rsidR="009A7AA4" w:rsidRPr="00367F63" w:rsidRDefault="009A7AA4" w:rsidP="00F47BB1">
      <w:pPr>
        <w:tabs>
          <w:tab w:val="left" w:pos="1276"/>
        </w:tabs>
        <w:jc w:val="both"/>
        <w:rPr>
          <w:rFonts w:cstheme="minorHAnsi"/>
          <w:sz w:val="24"/>
          <w:szCs w:val="24"/>
        </w:rPr>
      </w:pPr>
      <w:r w:rsidRPr="00367F63">
        <w:rPr>
          <w:rFonts w:cstheme="minorHAnsi"/>
          <w:sz w:val="24"/>
          <w:szCs w:val="24"/>
        </w:rPr>
        <w:t>Ispravak</w:t>
      </w:r>
      <w:r w:rsidR="00A541EB" w:rsidRPr="00367F63">
        <w:rPr>
          <w:rFonts w:cstheme="minorHAnsi"/>
          <w:sz w:val="24"/>
          <w:szCs w:val="24"/>
        </w:rPr>
        <w:t xml:space="preserve"> ovog</w:t>
      </w:r>
      <w:r w:rsidRPr="00367F63">
        <w:rPr>
          <w:rFonts w:cstheme="minorHAnsi"/>
          <w:sz w:val="24"/>
          <w:szCs w:val="24"/>
        </w:rPr>
        <w:t xml:space="preserve"> </w:t>
      </w:r>
      <w:r w:rsidR="00C453B0" w:rsidRPr="00367F63">
        <w:rPr>
          <w:rFonts w:cstheme="minorHAnsi"/>
          <w:sz w:val="24"/>
          <w:szCs w:val="24"/>
        </w:rPr>
        <w:t>N</w:t>
      </w:r>
      <w:r w:rsidRPr="00367F63">
        <w:rPr>
          <w:rFonts w:cstheme="minorHAnsi"/>
          <w:sz w:val="24"/>
          <w:szCs w:val="24"/>
        </w:rPr>
        <w:t xml:space="preserve">atječaja znači ispravak teksta </w:t>
      </w:r>
      <w:r w:rsidR="00DA718C" w:rsidRPr="00367F63">
        <w:rPr>
          <w:rFonts w:cstheme="minorHAnsi"/>
          <w:sz w:val="24"/>
          <w:szCs w:val="24"/>
        </w:rPr>
        <w:t xml:space="preserve">Natječaja </w:t>
      </w:r>
      <w:r w:rsidRPr="00367F63">
        <w:rPr>
          <w:rFonts w:cstheme="minorHAnsi"/>
          <w:sz w:val="24"/>
          <w:szCs w:val="24"/>
        </w:rPr>
        <w:t>tehničke prirode.</w:t>
      </w:r>
    </w:p>
    <w:p w14:paraId="4E076C03" w14:textId="77777777" w:rsidR="00117DD8" w:rsidRPr="00367F63" w:rsidRDefault="00117DD8" w:rsidP="00117DD8">
      <w:pPr>
        <w:tabs>
          <w:tab w:val="left" w:pos="284"/>
        </w:tabs>
        <w:jc w:val="both"/>
        <w:rPr>
          <w:rFonts w:cstheme="minorHAnsi"/>
          <w:sz w:val="24"/>
          <w:szCs w:val="24"/>
        </w:rPr>
      </w:pPr>
    </w:p>
    <w:p w14:paraId="43507932" w14:textId="788E47CF" w:rsidR="00117DD8" w:rsidRPr="00367F63" w:rsidRDefault="00C453B0" w:rsidP="00117DD8">
      <w:pPr>
        <w:tabs>
          <w:tab w:val="left" w:pos="284"/>
        </w:tabs>
        <w:jc w:val="both"/>
        <w:rPr>
          <w:rFonts w:eastAsia="Calibri" w:cstheme="minorHAnsi"/>
          <w:color w:val="000000"/>
          <w:sz w:val="24"/>
          <w:szCs w:val="24"/>
        </w:rPr>
      </w:pPr>
      <w:r w:rsidRPr="00367F63">
        <w:rPr>
          <w:rFonts w:cstheme="minorHAnsi"/>
          <w:sz w:val="24"/>
          <w:szCs w:val="24"/>
        </w:rPr>
        <w:t>I</w:t>
      </w:r>
      <w:r w:rsidR="00117DD8" w:rsidRPr="00367F63">
        <w:rPr>
          <w:rFonts w:cstheme="minorHAnsi"/>
          <w:sz w:val="24"/>
          <w:szCs w:val="24"/>
        </w:rPr>
        <w:t xml:space="preserve">spravak </w:t>
      </w:r>
      <w:r w:rsidRPr="00367F63">
        <w:rPr>
          <w:rFonts w:cstheme="minorHAnsi"/>
          <w:sz w:val="24"/>
          <w:szCs w:val="24"/>
        </w:rPr>
        <w:t>ovog Natječaja objavljuje se na mrežnoj stranici LAG</w:t>
      </w:r>
      <w:r w:rsidR="00D90EE2" w:rsidRPr="00367F63">
        <w:rPr>
          <w:rFonts w:cstheme="minorHAnsi"/>
          <w:sz w:val="24"/>
          <w:szCs w:val="24"/>
        </w:rPr>
        <w:t>-a</w:t>
      </w:r>
      <w:r w:rsidR="00117DD8" w:rsidRPr="00367F63">
        <w:rPr>
          <w:rFonts w:cstheme="minorHAnsi"/>
          <w:sz w:val="24"/>
          <w:szCs w:val="24"/>
        </w:rPr>
        <w:t>.</w:t>
      </w:r>
      <w:r w:rsidR="00117DD8" w:rsidRPr="00367F63">
        <w:rPr>
          <w:rFonts w:eastAsia="Calibri" w:cstheme="minorHAnsi"/>
          <w:color w:val="000000"/>
          <w:sz w:val="24"/>
          <w:szCs w:val="24"/>
        </w:rPr>
        <w:t xml:space="preserve"> </w:t>
      </w:r>
    </w:p>
    <w:p w14:paraId="7D550FEA" w14:textId="77777777" w:rsidR="00117DD8" w:rsidRPr="00367F63" w:rsidRDefault="00117DD8" w:rsidP="00F47BB1">
      <w:pPr>
        <w:tabs>
          <w:tab w:val="left" w:pos="1276"/>
        </w:tabs>
        <w:jc w:val="both"/>
        <w:rPr>
          <w:rFonts w:cstheme="minorHAnsi"/>
          <w:sz w:val="24"/>
          <w:szCs w:val="24"/>
        </w:rPr>
      </w:pPr>
    </w:p>
    <w:p w14:paraId="463CE126" w14:textId="77777777" w:rsidR="009A7AA4" w:rsidRPr="00367F63" w:rsidRDefault="009A7AA4" w:rsidP="00F47BB1">
      <w:pPr>
        <w:shd w:val="clear" w:color="auto" w:fill="FFFFFF"/>
        <w:contextualSpacing/>
        <w:jc w:val="both"/>
        <w:rPr>
          <w:rFonts w:eastAsia="Calibri" w:cstheme="minorHAnsi"/>
          <w:color w:val="000000"/>
          <w:sz w:val="24"/>
          <w:szCs w:val="24"/>
          <w:lang w:eastAsia="hr-HR"/>
        </w:rPr>
      </w:pPr>
    </w:p>
    <w:p w14:paraId="0970AD65" w14:textId="77777777" w:rsidR="0070732C" w:rsidRPr="00367F63" w:rsidRDefault="0070732C" w:rsidP="00F47BB1">
      <w:pPr>
        <w:pStyle w:val="Naslov2"/>
        <w:spacing w:after="240"/>
        <w:ind w:left="578" w:hanging="578"/>
        <w:rPr>
          <w:rFonts w:asciiTheme="minorHAnsi" w:hAnsiTheme="minorHAnsi" w:cstheme="minorHAnsi"/>
          <w:b/>
          <w:sz w:val="24"/>
          <w:szCs w:val="24"/>
        </w:rPr>
      </w:pPr>
      <w:bookmarkStart w:id="150" w:name="_Toc12522236"/>
      <w:bookmarkStart w:id="151" w:name="_Toc21688062"/>
      <w:bookmarkStart w:id="152" w:name="_Toc212622401"/>
      <w:r w:rsidRPr="00367F63">
        <w:rPr>
          <w:rFonts w:asciiTheme="minorHAnsi" w:hAnsiTheme="minorHAnsi" w:cstheme="minorHAnsi"/>
          <w:b/>
          <w:color w:val="auto"/>
          <w:sz w:val="24"/>
          <w:szCs w:val="24"/>
        </w:rPr>
        <w:t>Poništenje Natječaja</w:t>
      </w:r>
      <w:bookmarkEnd w:id="150"/>
      <w:bookmarkEnd w:id="151"/>
      <w:bookmarkEnd w:id="152"/>
    </w:p>
    <w:p w14:paraId="42B8C280" w14:textId="1F26E742" w:rsidR="0070732C" w:rsidRPr="00367F63" w:rsidRDefault="0070732C" w:rsidP="00F47BB1">
      <w:pPr>
        <w:tabs>
          <w:tab w:val="left" w:pos="284"/>
        </w:tabs>
        <w:jc w:val="both"/>
        <w:rPr>
          <w:rFonts w:eastAsia="Calibri" w:cstheme="minorHAnsi"/>
          <w:sz w:val="24"/>
          <w:szCs w:val="24"/>
        </w:rPr>
      </w:pPr>
      <w:r w:rsidRPr="00367F63">
        <w:rPr>
          <w:rFonts w:eastAsia="Calibri" w:cstheme="minorHAnsi"/>
          <w:sz w:val="24"/>
          <w:szCs w:val="24"/>
        </w:rPr>
        <w:t xml:space="preserve">Ovaj Natječaj moguće </w:t>
      </w:r>
      <w:r w:rsidR="005A3662" w:rsidRPr="00367F63">
        <w:rPr>
          <w:rFonts w:eastAsia="Calibri" w:cstheme="minorHAnsi"/>
          <w:sz w:val="24"/>
          <w:szCs w:val="24"/>
        </w:rPr>
        <w:t xml:space="preserve">je </w:t>
      </w:r>
      <w:r w:rsidRPr="00367F63">
        <w:rPr>
          <w:rFonts w:eastAsia="Calibri" w:cstheme="minorHAnsi"/>
          <w:sz w:val="24"/>
          <w:szCs w:val="24"/>
        </w:rPr>
        <w:t xml:space="preserve">poništiti prije </w:t>
      </w:r>
      <w:r w:rsidR="008477FD" w:rsidRPr="00367F63">
        <w:rPr>
          <w:rFonts w:eastAsia="Calibri" w:cstheme="minorHAnsi"/>
          <w:sz w:val="24"/>
          <w:szCs w:val="24"/>
        </w:rPr>
        <w:t>izdavanja</w:t>
      </w:r>
      <w:r w:rsidR="008477FD" w:rsidRPr="00296FBE">
        <w:rPr>
          <w:rFonts w:cstheme="minorHAnsi"/>
        </w:rPr>
        <w:t xml:space="preserve"> </w:t>
      </w:r>
      <w:r w:rsidR="008477FD" w:rsidRPr="00367F63">
        <w:rPr>
          <w:rFonts w:eastAsia="Calibri" w:cstheme="minorHAnsi"/>
          <w:sz w:val="24"/>
          <w:szCs w:val="24"/>
        </w:rPr>
        <w:t>prvog akta koj</w:t>
      </w:r>
      <w:r w:rsidR="00283091" w:rsidRPr="00367F63">
        <w:rPr>
          <w:rFonts w:eastAsia="Calibri" w:cstheme="minorHAnsi"/>
          <w:sz w:val="24"/>
          <w:szCs w:val="24"/>
        </w:rPr>
        <w:t>i</w:t>
      </w:r>
      <w:r w:rsidR="008477FD" w:rsidRPr="00367F63">
        <w:rPr>
          <w:rFonts w:eastAsia="Calibri" w:cstheme="minorHAnsi"/>
          <w:sz w:val="24"/>
          <w:szCs w:val="24"/>
        </w:rPr>
        <w:t>m se odlučuje o zahtjevu za potporu korisnika</w:t>
      </w:r>
      <w:r w:rsidRPr="00367F63">
        <w:rPr>
          <w:rFonts w:eastAsia="Calibri" w:cstheme="minorHAnsi"/>
          <w:sz w:val="24"/>
          <w:szCs w:val="24"/>
        </w:rPr>
        <w:t>,</w:t>
      </w:r>
      <w:r w:rsidR="008477FD" w:rsidRPr="00367F63">
        <w:rPr>
          <w:rFonts w:eastAsia="Calibri" w:cstheme="minorHAnsi"/>
          <w:sz w:val="24"/>
          <w:szCs w:val="24"/>
        </w:rPr>
        <w:t xml:space="preserve"> </w:t>
      </w:r>
      <w:r w:rsidRPr="00367F63">
        <w:rPr>
          <w:rFonts w:eastAsia="Calibri" w:cstheme="minorHAnsi"/>
          <w:sz w:val="24"/>
          <w:szCs w:val="24"/>
        </w:rPr>
        <w:t>u sljedećim slučajevima:</w:t>
      </w:r>
    </w:p>
    <w:p w14:paraId="450A74ED" w14:textId="40DA6795" w:rsidR="0070732C" w:rsidRPr="00367F63" w:rsidRDefault="0070732C"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367F63">
        <w:rPr>
          <w:rFonts w:eastAsia="Calibri" w:cstheme="minorHAnsi"/>
          <w:color w:val="000000"/>
          <w:sz w:val="24"/>
          <w:szCs w:val="24"/>
          <w:lang w:eastAsia="hr-HR"/>
        </w:rPr>
        <w:t xml:space="preserve">kada se utvrdi da se na bilo koji način ugrožava načelo jednakog postupanja </w:t>
      </w:r>
    </w:p>
    <w:p w14:paraId="3D348C6D" w14:textId="539150C9" w:rsidR="0070732C" w:rsidRPr="00367F63" w:rsidRDefault="0070732C"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367F63">
        <w:rPr>
          <w:rFonts w:eastAsia="Calibri" w:cstheme="minorHAnsi"/>
          <w:color w:val="000000"/>
          <w:sz w:val="24"/>
          <w:szCs w:val="24"/>
          <w:lang w:eastAsia="hr-HR"/>
        </w:rPr>
        <w:t xml:space="preserve">kada je u </w:t>
      </w:r>
      <w:r w:rsidR="003046E8" w:rsidRPr="00367F63">
        <w:rPr>
          <w:rFonts w:eastAsia="Calibri" w:cstheme="minorHAnsi"/>
          <w:color w:val="000000"/>
          <w:sz w:val="24"/>
          <w:szCs w:val="24"/>
          <w:lang w:eastAsia="hr-HR"/>
        </w:rPr>
        <w:t>N</w:t>
      </w:r>
      <w:r w:rsidRPr="00367F63">
        <w:rPr>
          <w:rFonts w:eastAsia="Calibri" w:cstheme="minorHAnsi"/>
          <w:color w:val="000000"/>
          <w:sz w:val="24"/>
          <w:szCs w:val="24"/>
          <w:lang w:eastAsia="hr-HR"/>
        </w:rPr>
        <w:t xml:space="preserve">atječaju utvrđena </w:t>
      </w:r>
      <w:r w:rsidR="00310918" w:rsidRPr="00367F63">
        <w:rPr>
          <w:rFonts w:eastAsia="Calibri" w:cstheme="minorHAnsi"/>
          <w:color w:val="000000"/>
          <w:sz w:val="24"/>
          <w:szCs w:val="24"/>
          <w:lang w:eastAsia="hr-HR"/>
        </w:rPr>
        <w:t>po</w:t>
      </w:r>
      <w:r w:rsidRPr="00367F63">
        <w:rPr>
          <w:rFonts w:eastAsia="Calibri" w:cstheme="minorHAnsi"/>
          <w:color w:val="000000"/>
          <w:sz w:val="24"/>
          <w:szCs w:val="24"/>
          <w:lang w:eastAsia="hr-HR"/>
        </w:rPr>
        <w:t>greška koja onemogućava daljnji postupak</w:t>
      </w:r>
      <w:r w:rsidR="00166A1A" w:rsidRPr="00367F63">
        <w:rPr>
          <w:rFonts w:eastAsia="Calibri" w:cstheme="minorHAnsi"/>
          <w:color w:val="000000"/>
          <w:sz w:val="24"/>
          <w:szCs w:val="24"/>
          <w:lang w:eastAsia="hr-HR"/>
        </w:rPr>
        <w:t>,</w:t>
      </w:r>
      <w:r w:rsidRPr="00367F63">
        <w:rPr>
          <w:rFonts w:eastAsia="Calibri" w:cstheme="minorHAnsi"/>
          <w:color w:val="000000"/>
          <w:sz w:val="24"/>
          <w:szCs w:val="24"/>
          <w:lang w:eastAsia="hr-HR"/>
        </w:rPr>
        <w:t xml:space="preserve"> ili</w:t>
      </w:r>
    </w:p>
    <w:p w14:paraId="23FC13C1" w14:textId="35D96FBC" w:rsidR="0070732C" w:rsidRPr="00367F63" w:rsidRDefault="0070732C" w:rsidP="00F47BB1">
      <w:pPr>
        <w:numPr>
          <w:ilvl w:val="0"/>
          <w:numId w:val="8"/>
        </w:numPr>
        <w:shd w:val="clear" w:color="auto" w:fill="FFFFFF"/>
        <w:ind w:left="270" w:hanging="270"/>
        <w:contextualSpacing/>
        <w:jc w:val="both"/>
        <w:rPr>
          <w:rFonts w:eastAsia="Calibri" w:cstheme="minorHAnsi"/>
          <w:color w:val="000000"/>
          <w:sz w:val="24"/>
          <w:szCs w:val="24"/>
          <w:lang w:eastAsia="hr-HR"/>
        </w:rPr>
      </w:pPr>
      <w:r w:rsidRPr="00367F63">
        <w:rPr>
          <w:rFonts w:eastAsia="Calibri" w:cstheme="minorHAnsi"/>
          <w:color w:val="000000"/>
          <w:sz w:val="24"/>
          <w:szCs w:val="24"/>
          <w:lang w:eastAsia="hr-HR"/>
        </w:rPr>
        <w:t xml:space="preserve">ako se utvrde okolnosti koje nisu bile poznate prije objave </w:t>
      </w:r>
      <w:r w:rsidR="00B65763" w:rsidRPr="00367F63">
        <w:rPr>
          <w:rFonts w:eastAsia="Calibri" w:cstheme="minorHAnsi"/>
          <w:color w:val="000000"/>
          <w:sz w:val="24"/>
          <w:szCs w:val="24"/>
          <w:lang w:eastAsia="hr-HR"/>
        </w:rPr>
        <w:t xml:space="preserve">ovog </w:t>
      </w:r>
      <w:r w:rsidR="00166A1A" w:rsidRPr="00367F63">
        <w:rPr>
          <w:rFonts w:eastAsia="Calibri" w:cstheme="minorHAnsi"/>
          <w:color w:val="000000"/>
          <w:sz w:val="24"/>
          <w:szCs w:val="24"/>
          <w:lang w:eastAsia="hr-HR"/>
        </w:rPr>
        <w:t>N</w:t>
      </w:r>
      <w:r w:rsidRPr="00367F63">
        <w:rPr>
          <w:rFonts w:eastAsia="Calibri" w:cstheme="minorHAnsi"/>
          <w:color w:val="000000"/>
          <w:sz w:val="24"/>
          <w:szCs w:val="24"/>
          <w:lang w:eastAsia="hr-HR"/>
        </w:rPr>
        <w:t>atječaja, a</w:t>
      </w:r>
      <w:r w:rsidR="00166A1A" w:rsidRPr="00296FBE">
        <w:rPr>
          <w:rFonts w:cstheme="minorHAnsi"/>
        </w:rPr>
        <w:t xml:space="preserve"> </w:t>
      </w:r>
      <w:r w:rsidR="00166A1A" w:rsidRPr="00367F63">
        <w:rPr>
          <w:rFonts w:eastAsia="Calibri" w:cstheme="minorHAnsi"/>
          <w:color w:val="000000"/>
          <w:sz w:val="24"/>
          <w:szCs w:val="24"/>
          <w:lang w:eastAsia="hr-HR"/>
        </w:rPr>
        <w:t>koje bi dovele do neobjavljivanja ovog Natječaja ili do sadržajno bitno drukčijeg Natječaja</w:t>
      </w:r>
      <w:r w:rsidRPr="00367F63">
        <w:rPr>
          <w:rFonts w:eastAsia="Calibri" w:cstheme="minorHAnsi"/>
          <w:color w:val="000000"/>
          <w:sz w:val="24"/>
          <w:szCs w:val="24"/>
          <w:lang w:eastAsia="hr-HR"/>
        </w:rPr>
        <w:t>.</w:t>
      </w:r>
    </w:p>
    <w:p w14:paraId="188EAB02" w14:textId="77777777" w:rsidR="0070732C" w:rsidRPr="00367F63" w:rsidRDefault="0070732C" w:rsidP="00F47BB1">
      <w:pPr>
        <w:shd w:val="clear" w:color="auto" w:fill="FFFFFF"/>
        <w:ind w:left="270"/>
        <w:contextualSpacing/>
        <w:jc w:val="both"/>
        <w:rPr>
          <w:rFonts w:eastAsia="Calibri" w:cstheme="minorHAnsi"/>
          <w:color w:val="000000"/>
          <w:sz w:val="24"/>
          <w:szCs w:val="24"/>
          <w:lang w:eastAsia="hr-HR"/>
        </w:rPr>
      </w:pPr>
    </w:p>
    <w:p w14:paraId="0E6FBB4C" w14:textId="7DC99430" w:rsidR="0070732C" w:rsidRPr="00367F63" w:rsidRDefault="0070732C" w:rsidP="00F47BB1">
      <w:pPr>
        <w:tabs>
          <w:tab w:val="left" w:pos="284"/>
        </w:tabs>
        <w:spacing w:after="120"/>
        <w:jc w:val="both"/>
        <w:rPr>
          <w:rFonts w:eastAsia="Calibri" w:cstheme="minorHAnsi"/>
          <w:color w:val="000000"/>
          <w:sz w:val="24"/>
          <w:szCs w:val="24"/>
        </w:rPr>
      </w:pPr>
      <w:r w:rsidRPr="00367F63">
        <w:rPr>
          <w:rFonts w:eastAsia="Calibri" w:cstheme="minorHAnsi"/>
          <w:sz w:val="24"/>
          <w:szCs w:val="24"/>
        </w:rPr>
        <w:t xml:space="preserve">Poništenje </w:t>
      </w:r>
      <w:r w:rsidR="00166A1A" w:rsidRPr="00367F63">
        <w:rPr>
          <w:rFonts w:eastAsia="Calibri" w:cstheme="minorHAnsi"/>
          <w:sz w:val="24"/>
          <w:szCs w:val="24"/>
        </w:rPr>
        <w:t xml:space="preserve">ovog </w:t>
      </w:r>
      <w:r w:rsidRPr="00367F63">
        <w:rPr>
          <w:rFonts w:eastAsia="Calibri" w:cstheme="minorHAnsi"/>
          <w:sz w:val="24"/>
          <w:szCs w:val="24"/>
        </w:rPr>
        <w:t>Natječaja objavljuje se na mrežnoj stranici LAG-a.</w:t>
      </w:r>
    </w:p>
    <w:p w14:paraId="608FCE4E" w14:textId="77777777" w:rsidR="00076090" w:rsidRPr="00367F63" w:rsidRDefault="00076090" w:rsidP="00F47BB1">
      <w:pPr>
        <w:shd w:val="clear" w:color="auto" w:fill="FFFFFF" w:themeFill="background1"/>
        <w:jc w:val="both"/>
        <w:rPr>
          <w:rFonts w:eastAsia="Calibri" w:cstheme="minorHAnsi"/>
          <w:color w:val="000000"/>
          <w:sz w:val="24"/>
          <w:szCs w:val="24"/>
        </w:rPr>
      </w:pPr>
    </w:p>
    <w:p w14:paraId="07EA7768" w14:textId="60DB78EF" w:rsidR="00076090" w:rsidRPr="00367F63" w:rsidRDefault="00076090" w:rsidP="00F47BB1">
      <w:pPr>
        <w:pStyle w:val="Naslov2"/>
        <w:spacing w:after="240"/>
        <w:ind w:left="578" w:hanging="578"/>
        <w:rPr>
          <w:rFonts w:asciiTheme="minorHAnsi" w:hAnsiTheme="minorHAnsi" w:cstheme="minorHAnsi"/>
          <w:b/>
          <w:color w:val="auto"/>
          <w:sz w:val="24"/>
          <w:szCs w:val="24"/>
        </w:rPr>
      </w:pPr>
      <w:bookmarkStart w:id="153" w:name="_Toc212622402"/>
      <w:r w:rsidRPr="00367F63">
        <w:rPr>
          <w:rFonts w:asciiTheme="minorHAnsi" w:hAnsiTheme="minorHAnsi" w:cstheme="minorHAnsi"/>
          <w:b/>
          <w:color w:val="auto"/>
          <w:sz w:val="24"/>
          <w:szCs w:val="24"/>
        </w:rPr>
        <w:t>Pitanja i odgovori</w:t>
      </w:r>
      <w:bookmarkEnd w:id="153"/>
      <w:r w:rsidRPr="00367F63">
        <w:rPr>
          <w:rFonts w:asciiTheme="minorHAnsi" w:hAnsiTheme="minorHAnsi" w:cstheme="minorHAnsi"/>
          <w:b/>
          <w:color w:val="auto"/>
          <w:sz w:val="24"/>
          <w:szCs w:val="24"/>
        </w:rPr>
        <w:t xml:space="preserve"> </w:t>
      </w:r>
    </w:p>
    <w:p w14:paraId="48F387EE" w14:textId="2E4DA16B" w:rsidR="000011C3" w:rsidRPr="00367F63" w:rsidRDefault="000011C3" w:rsidP="00D94DAD">
      <w:pPr>
        <w:jc w:val="both"/>
        <w:rPr>
          <w:rFonts w:eastAsia="Calibri" w:cstheme="minorHAnsi"/>
          <w:color w:val="000000"/>
          <w:sz w:val="24"/>
          <w:szCs w:val="24"/>
        </w:rPr>
      </w:pPr>
      <w:r w:rsidRPr="00367F63">
        <w:rPr>
          <w:rFonts w:eastAsia="Calibri" w:cstheme="minorHAnsi"/>
          <w:color w:val="000000"/>
          <w:sz w:val="24"/>
          <w:szCs w:val="24"/>
        </w:rPr>
        <w:t>Pitanja s jasno naznačenom referencom na ovaj Natječaj moguće je poslati</w:t>
      </w:r>
      <w:r w:rsidR="002E7424" w:rsidRPr="00367F63">
        <w:rPr>
          <w:rFonts w:eastAsia="Calibri" w:cstheme="minorHAnsi"/>
          <w:color w:val="000000"/>
          <w:sz w:val="24"/>
          <w:szCs w:val="24"/>
        </w:rPr>
        <w:t xml:space="preserve"> od dana objave </w:t>
      </w:r>
      <w:r w:rsidR="005A3662" w:rsidRPr="00367F63">
        <w:rPr>
          <w:rFonts w:eastAsia="Calibri" w:cstheme="minorHAnsi"/>
          <w:color w:val="000000"/>
          <w:sz w:val="24"/>
          <w:szCs w:val="24"/>
        </w:rPr>
        <w:t>ovog N</w:t>
      </w:r>
      <w:r w:rsidR="002E7424" w:rsidRPr="00367F63">
        <w:rPr>
          <w:rFonts w:eastAsia="Calibri" w:cstheme="minorHAnsi"/>
          <w:color w:val="000000"/>
          <w:sz w:val="24"/>
          <w:szCs w:val="24"/>
        </w:rPr>
        <w:t xml:space="preserve">atječaja </w:t>
      </w:r>
      <w:r w:rsidR="002E7424" w:rsidRPr="00A9538E">
        <w:rPr>
          <w:rFonts w:eastAsia="Calibri" w:cstheme="minorHAnsi"/>
          <w:b/>
          <w:bCs/>
          <w:color w:val="000000"/>
          <w:sz w:val="24"/>
          <w:szCs w:val="24"/>
        </w:rPr>
        <w:t>do</w:t>
      </w:r>
      <w:r w:rsidR="0070732C" w:rsidRPr="00A9538E">
        <w:rPr>
          <w:rFonts w:eastAsia="Calibri" w:cstheme="minorHAnsi"/>
          <w:b/>
          <w:bCs/>
          <w:color w:val="000000"/>
          <w:sz w:val="24"/>
          <w:szCs w:val="24"/>
        </w:rPr>
        <w:t xml:space="preserve"> najkasnije</w:t>
      </w:r>
      <w:r w:rsidR="00B65763" w:rsidRPr="00A9538E">
        <w:rPr>
          <w:rFonts w:eastAsia="Calibri" w:cstheme="minorHAnsi"/>
          <w:b/>
          <w:bCs/>
          <w:color w:val="000000"/>
          <w:sz w:val="24"/>
          <w:szCs w:val="24"/>
        </w:rPr>
        <w:t xml:space="preserve"> </w:t>
      </w:r>
      <w:r w:rsidR="00296FBE" w:rsidRPr="00A9538E">
        <w:rPr>
          <w:rFonts w:eastAsia="Calibri" w:cstheme="minorHAnsi"/>
          <w:b/>
          <w:bCs/>
          <w:color w:val="000000"/>
          <w:sz w:val="24"/>
          <w:szCs w:val="24"/>
        </w:rPr>
        <w:t xml:space="preserve">15 </w:t>
      </w:r>
      <w:r w:rsidR="005A3662" w:rsidRPr="00A9538E">
        <w:rPr>
          <w:rFonts w:eastAsia="Calibri" w:cstheme="minorHAnsi"/>
          <w:b/>
          <w:bCs/>
          <w:color w:val="000000"/>
          <w:sz w:val="24"/>
          <w:szCs w:val="24"/>
        </w:rPr>
        <w:t>d</w:t>
      </w:r>
      <w:r w:rsidR="0070732C" w:rsidRPr="00A9538E">
        <w:rPr>
          <w:rFonts w:eastAsia="Calibri" w:cstheme="minorHAnsi"/>
          <w:b/>
          <w:bCs/>
          <w:color w:val="000000"/>
          <w:sz w:val="24"/>
          <w:szCs w:val="24"/>
        </w:rPr>
        <w:t>ana prije roka za</w:t>
      </w:r>
      <w:r w:rsidR="002E7424" w:rsidRPr="00A9538E">
        <w:rPr>
          <w:rFonts w:eastAsia="Calibri" w:cstheme="minorHAnsi"/>
          <w:b/>
          <w:bCs/>
          <w:color w:val="000000"/>
          <w:sz w:val="24"/>
          <w:szCs w:val="24"/>
        </w:rPr>
        <w:t xml:space="preserve"> </w:t>
      </w:r>
      <w:r w:rsidR="00E22913" w:rsidRPr="00A9538E">
        <w:rPr>
          <w:rFonts w:eastAsia="Calibri" w:cstheme="minorHAnsi"/>
          <w:b/>
          <w:bCs/>
          <w:color w:val="000000"/>
          <w:sz w:val="24"/>
          <w:szCs w:val="24"/>
        </w:rPr>
        <w:t xml:space="preserve">početak </w:t>
      </w:r>
      <w:r w:rsidR="002E7424" w:rsidRPr="00A9538E">
        <w:rPr>
          <w:rFonts w:eastAsia="Calibri" w:cstheme="minorHAnsi"/>
          <w:b/>
          <w:bCs/>
          <w:color w:val="000000"/>
          <w:sz w:val="24"/>
          <w:szCs w:val="24"/>
        </w:rPr>
        <w:t>podnošenj</w:t>
      </w:r>
      <w:r w:rsidR="00E22913" w:rsidRPr="00A9538E">
        <w:rPr>
          <w:rFonts w:eastAsia="Calibri" w:cstheme="minorHAnsi"/>
          <w:b/>
          <w:bCs/>
          <w:color w:val="000000"/>
          <w:sz w:val="24"/>
          <w:szCs w:val="24"/>
        </w:rPr>
        <w:t>a</w:t>
      </w:r>
      <w:r w:rsidR="00B65763" w:rsidRPr="00A9538E">
        <w:rPr>
          <w:rFonts w:eastAsia="Calibri" w:cstheme="minorHAnsi"/>
          <w:b/>
          <w:bCs/>
          <w:color w:val="000000"/>
          <w:sz w:val="24"/>
          <w:szCs w:val="24"/>
        </w:rPr>
        <w:t xml:space="preserve"> Zahtjeva za potporu</w:t>
      </w:r>
      <w:r w:rsidRPr="00367F63">
        <w:rPr>
          <w:rFonts w:eastAsia="Calibri" w:cstheme="minorHAnsi"/>
          <w:color w:val="000000"/>
          <w:sz w:val="24"/>
          <w:szCs w:val="24"/>
        </w:rPr>
        <w:t xml:space="preserve"> isključivo putem </w:t>
      </w:r>
      <w:r w:rsidR="00296FBE" w:rsidRPr="00296FBE">
        <w:rPr>
          <w:rFonts w:eastAsia="Calibri" w:cstheme="minorHAnsi"/>
          <w:color w:val="000000"/>
          <w:sz w:val="24"/>
          <w:szCs w:val="24"/>
        </w:rPr>
        <w:t xml:space="preserve">web forme Pitanja i odgovori na mrežnoj stranici: </w:t>
      </w:r>
      <w:hyperlink r:id="rId26" w:history="1">
        <w:r w:rsidR="00296FBE" w:rsidRPr="00012336">
          <w:rPr>
            <w:rStyle w:val="Hiperveza"/>
            <w:rFonts w:eastAsia="Calibri" w:cstheme="minorHAnsi"/>
            <w:sz w:val="24"/>
            <w:szCs w:val="24"/>
          </w:rPr>
          <w:t>https://leader.vallis-colapis.hr/</w:t>
        </w:r>
      </w:hyperlink>
      <w:r w:rsidR="00296FBE">
        <w:rPr>
          <w:rFonts w:eastAsia="Calibri" w:cstheme="minorHAnsi"/>
          <w:color w:val="000000"/>
          <w:sz w:val="24"/>
          <w:szCs w:val="24"/>
        </w:rPr>
        <w:t xml:space="preserve"> .</w:t>
      </w:r>
    </w:p>
    <w:p w14:paraId="41B28350" w14:textId="77777777" w:rsidR="000011C3" w:rsidRPr="00367F63" w:rsidRDefault="000011C3" w:rsidP="00F47BB1">
      <w:pPr>
        <w:shd w:val="clear" w:color="auto" w:fill="FFFFFF" w:themeFill="background1"/>
        <w:jc w:val="both"/>
        <w:rPr>
          <w:rFonts w:cstheme="minorHAnsi"/>
          <w:sz w:val="24"/>
          <w:szCs w:val="24"/>
        </w:rPr>
      </w:pPr>
    </w:p>
    <w:p w14:paraId="2CB37491" w14:textId="746F10BA" w:rsidR="00B65763" w:rsidRPr="00367F63" w:rsidRDefault="00B65763" w:rsidP="00F47BB1">
      <w:pPr>
        <w:tabs>
          <w:tab w:val="left" w:pos="1276"/>
        </w:tabs>
        <w:jc w:val="both"/>
        <w:rPr>
          <w:rFonts w:eastAsia="Calibri" w:cstheme="minorHAnsi"/>
          <w:color w:val="000000"/>
          <w:sz w:val="24"/>
          <w:szCs w:val="24"/>
        </w:rPr>
      </w:pPr>
      <w:r w:rsidRPr="00367F63">
        <w:rPr>
          <w:rFonts w:eastAsia="Calibri" w:cstheme="minorHAnsi"/>
          <w:color w:val="000000"/>
          <w:sz w:val="24"/>
          <w:szCs w:val="24"/>
        </w:rPr>
        <w:t xml:space="preserve">U svrhu osiguravanja poštivanja načela jednakog postupanja prema svim </w:t>
      </w:r>
      <w:r w:rsidR="005A3662" w:rsidRPr="00367F63">
        <w:rPr>
          <w:rFonts w:eastAsia="Calibri" w:cstheme="minorHAnsi"/>
          <w:color w:val="000000"/>
          <w:sz w:val="24"/>
          <w:szCs w:val="24"/>
        </w:rPr>
        <w:t xml:space="preserve">potencijalnim </w:t>
      </w:r>
      <w:r w:rsidRPr="00367F63">
        <w:rPr>
          <w:rFonts w:eastAsia="Calibri" w:cstheme="minorHAnsi"/>
          <w:color w:val="000000"/>
          <w:sz w:val="24"/>
          <w:szCs w:val="24"/>
        </w:rPr>
        <w:t xml:space="preserve">korisnicima, ne daju </w:t>
      </w:r>
      <w:r w:rsidR="008477FD" w:rsidRPr="00367F63">
        <w:rPr>
          <w:rFonts w:eastAsia="Calibri" w:cstheme="minorHAnsi"/>
          <w:color w:val="000000"/>
          <w:sz w:val="24"/>
          <w:szCs w:val="24"/>
        </w:rPr>
        <w:t xml:space="preserve">se prethodna mišljenja (opća ili ona koja se odnose na konkretan projekt) vezana uz postupak odabira projekta. </w:t>
      </w:r>
    </w:p>
    <w:p w14:paraId="3E43BAD3" w14:textId="77777777" w:rsidR="000011C3" w:rsidRPr="00367F63" w:rsidRDefault="000011C3" w:rsidP="00F47BB1">
      <w:pPr>
        <w:shd w:val="clear" w:color="auto" w:fill="FFFFFF" w:themeFill="background1"/>
        <w:jc w:val="both"/>
        <w:rPr>
          <w:rFonts w:eastAsia="Calibri" w:cstheme="minorHAnsi"/>
          <w:color w:val="000000"/>
          <w:sz w:val="24"/>
          <w:szCs w:val="24"/>
        </w:rPr>
      </w:pPr>
    </w:p>
    <w:p w14:paraId="230D4187" w14:textId="7CCA9045" w:rsidR="00FD299E" w:rsidRPr="00367F63" w:rsidRDefault="00F53ADC" w:rsidP="00946028">
      <w:pPr>
        <w:shd w:val="clear" w:color="auto" w:fill="FFFFFF" w:themeFill="background1"/>
        <w:jc w:val="both"/>
        <w:rPr>
          <w:rFonts w:eastAsia="Calibri" w:cstheme="minorHAnsi"/>
          <w:color w:val="000000"/>
          <w:sz w:val="24"/>
          <w:szCs w:val="24"/>
          <w:highlight w:val="lightGray"/>
        </w:rPr>
      </w:pPr>
      <w:r w:rsidRPr="00367F63">
        <w:rPr>
          <w:rFonts w:eastAsia="Calibri" w:cstheme="minorHAnsi"/>
          <w:color w:val="000000"/>
          <w:sz w:val="24"/>
          <w:szCs w:val="24"/>
        </w:rPr>
        <w:t>Odgovori će</w:t>
      </w:r>
      <w:r w:rsidR="004E0962" w:rsidRPr="00367F63">
        <w:rPr>
          <w:rFonts w:eastAsia="Calibri" w:cstheme="minorHAnsi"/>
          <w:color w:val="000000"/>
          <w:sz w:val="24"/>
          <w:szCs w:val="24"/>
        </w:rPr>
        <w:t xml:space="preserve"> se objaviti na mrežnoj stranici </w:t>
      </w:r>
      <w:r w:rsidR="00296FBE">
        <w:rPr>
          <w:rFonts w:eastAsia="Calibri" w:cstheme="minorHAnsi"/>
          <w:color w:val="000000"/>
          <w:sz w:val="24"/>
          <w:szCs w:val="24"/>
        </w:rPr>
        <w:t xml:space="preserve">LAG-a: </w:t>
      </w:r>
      <w:r w:rsidR="00296FBE" w:rsidRPr="00296FBE">
        <w:rPr>
          <w:rFonts w:eastAsia="Calibri" w:cstheme="minorHAnsi"/>
          <w:color w:val="000000"/>
          <w:sz w:val="24"/>
          <w:szCs w:val="24"/>
        </w:rPr>
        <w:t xml:space="preserve">https://leader.vallis-colapis.hr/ </w:t>
      </w:r>
      <w:r w:rsidR="00946028" w:rsidRPr="00367F63">
        <w:rPr>
          <w:rFonts w:eastAsia="Calibri" w:cstheme="minorHAnsi"/>
          <w:color w:val="000000"/>
          <w:sz w:val="24"/>
          <w:szCs w:val="24"/>
        </w:rPr>
        <w:t xml:space="preserve">, najkasnije do dana početka podnošenja Zahtjeva za potporu. </w:t>
      </w:r>
      <w:r w:rsidR="00946028" w:rsidRPr="00367F63">
        <w:rPr>
          <w:rStyle w:val="Hiperveza"/>
          <w:rFonts w:eastAsia="Calibri" w:cstheme="minorHAnsi"/>
          <w:iCs/>
          <w:sz w:val="24"/>
          <w:szCs w:val="24"/>
          <w:highlight w:val="lightGray"/>
        </w:rPr>
        <w:t xml:space="preserve"> </w:t>
      </w:r>
      <w:r w:rsidR="004E0962" w:rsidRPr="00367F63">
        <w:rPr>
          <w:rFonts w:eastAsia="Calibri" w:cstheme="minorHAnsi"/>
          <w:color w:val="000000"/>
          <w:sz w:val="24"/>
          <w:szCs w:val="24"/>
          <w:highlight w:val="lightGray"/>
        </w:rPr>
        <w:t xml:space="preserve"> </w:t>
      </w:r>
      <w:r w:rsidRPr="00367F63">
        <w:rPr>
          <w:rFonts w:eastAsia="Calibri" w:cstheme="minorHAnsi"/>
          <w:color w:val="000000"/>
          <w:sz w:val="24"/>
          <w:szCs w:val="24"/>
          <w:highlight w:val="lightGray"/>
        </w:rPr>
        <w:t xml:space="preserve"> </w:t>
      </w:r>
    </w:p>
    <w:p w14:paraId="2900394D" w14:textId="77777777" w:rsidR="005A3662" w:rsidRPr="00367F63" w:rsidRDefault="005A3662" w:rsidP="00946028">
      <w:pPr>
        <w:shd w:val="clear" w:color="auto" w:fill="FFFFFF" w:themeFill="background1"/>
        <w:jc w:val="both"/>
        <w:rPr>
          <w:rFonts w:eastAsia="Calibri" w:cstheme="minorHAnsi"/>
          <w:color w:val="000000"/>
          <w:sz w:val="24"/>
          <w:szCs w:val="24"/>
        </w:rPr>
      </w:pPr>
    </w:p>
    <w:p w14:paraId="573CD749" w14:textId="0B091ECD" w:rsidR="00197484" w:rsidRPr="00367F63" w:rsidRDefault="005A6178" w:rsidP="00F47BB1">
      <w:pPr>
        <w:pStyle w:val="Naslov2"/>
        <w:spacing w:after="240"/>
        <w:ind w:left="578" w:hanging="578"/>
        <w:rPr>
          <w:rFonts w:asciiTheme="minorHAnsi" w:hAnsiTheme="minorHAnsi" w:cstheme="minorHAnsi"/>
          <w:b/>
          <w:color w:val="auto"/>
          <w:sz w:val="24"/>
          <w:szCs w:val="24"/>
        </w:rPr>
      </w:pPr>
      <w:bookmarkStart w:id="154" w:name="_Toc212622403"/>
      <w:r w:rsidRPr="00367F63">
        <w:rPr>
          <w:rFonts w:asciiTheme="minorHAnsi" w:hAnsiTheme="minorHAnsi" w:cstheme="minorHAnsi"/>
          <w:b/>
          <w:color w:val="auto"/>
          <w:sz w:val="24"/>
          <w:szCs w:val="24"/>
        </w:rPr>
        <w:t>Dostava odluka/obavijesti/zahtjeva korisniku</w:t>
      </w:r>
      <w:bookmarkEnd w:id="154"/>
    </w:p>
    <w:p w14:paraId="7B3456EC" w14:textId="4C34B222" w:rsidR="00197484" w:rsidRPr="00367F63" w:rsidRDefault="005A6178" w:rsidP="00F47BB1">
      <w:pPr>
        <w:shd w:val="clear" w:color="auto" w:fill="FFFFFF" w:themeFill="background1"/>
        <w:jc w:val="both"/>
        <w:rPr>
          <w:rFonts w:eastAsia="Calibri" w:cstheme="minorHAnsi"/>
          <w:color w:val="000000"/>
          <w:sz w:val="24"/>
          <w:szCs w:val="24"/>
        </w:rPr>
      </w:pPr>
      <w:r w:rsidRPr="00367F63">
        <w:rPr>
          <w:rFonts w:eastAsia="Calibri" w:cstheme="minorHAnsi"/>
          <w:color w:val="000000"/>
          <w:sz w:val="24"/>
          <w:szCs w:val="24"/>
        </w:rPr>
        <w:t xml:space="preserve">LAG može dostavljati </w:t>
      </w:r>
      <w:r w:rsidR="00DA24BB" w:rsidRPr="00367F63">
        <w:rPr>
          <w:rFonts w:eastAsia="Calibri" w:cstheme="minorHAnsi"/>
          <w:color w:val="000000"/>
          <w:sz w:val="24"/>
          <w:szCs w:val="24"/>
        </w:rPr>
        <w:t>odluke</w:t>
      </w:r>
      <w:r w:rsidRPr="00367F63">
        <w:rPr>
          <w:rFonts w:eastAsia="Calibri" w:cstheme="minorHAnsi"/>
          <w:color w:val="000000"/>
          <w:sz w:val="24"/>
          <w:szCs w:val="24"/>
        </w:rPr>
        <w:t xml:space="preserve"> i ostale dokumente</w:t>
      </w:r>
      <w:r w:rsidR="00DA24BB" w:rsidRPr="00367F63">
        <w:rPr>
          <w:rFonts w:eastAsia="Calibri" w:cstheme="minorHAnsi"/>
          <w:color w:val="000000"/>
          <w:sz w:val="24"/>
          <w:szCs w:val="24"/>
        </w:rPr>
        <w:t xml:space="preserve"> (u daljnjem tekstu: </w:t>
      </w:r>
      <w:r w:rsidR="00465A9F" w:rsidRPr="00367F63">
        <w:rPr>
          <w:rFonts w:eastAsia="Calibri" w:cstheme="minorHAnsi"/>
          <w:color w:val="000000"/>
          <w:sz w:val="24"/>
          <w:szCs w:val="24"/>
        </w:rPr>
        <w:t>akti</w:t>
      </w:r>
      <w:r w:rsidR="00DA24BB" w:rsidRPr="00367F63">
        <w:rPr>
          <w:rFonts w:eastAsia="Calibri" w:cstheme="minorHAnsi"/>
          <w:color w:val="000000"/>
          <w:sz w:val="24"/>
          <w:szCs w:val="24"/>
        </w:rPr>
        <w:t xml:space="preserve">) </w:t>
      </w:r>
      <w:r w:rsidRPr="00367F63">
        <w:rPr>
          <w:rFonts w:eastAsia="Calibri" w:cstheme="minorHAnsi"/>
          <w:color w:val="000000"/>
          <w:sz w:val="24"/>
          <w:szCs w:val="24"/>
        </w:rPr>
        <w:t>na sljedeće načine:</w:t>
      </w:r>
    </w:p>
    <w:p w14:paraId="60D67C68" w14:textId="78CC87DD" w:rsidR="005A6178" w:rsidRPr="00367F63" w:rsidRDefault="005A6178" w:rsidP="002B42BB">
      <w:pPr>
        <w:pStyle w:val="box474474"/>
        <w:numPr>
          <w:ilvl w:val="0"/>
          <w:numId w:val="15"/>
        </w:numPr>
        <w:shd w:val="clear" w:color="auto" w:fill="FFFFFF"/>
        <w:spacing w:before="0" w:beforeAutospacing="0" w:after="0" w:afterAutospacing="0"/>
        <w:ind w:left="714" w:hanging="357"/>
        <w:textAlignment w:val="baseline"/>
        <w:rPr>
          <w:rFonts w:asciiTheme="minorHAnsi" w:eastAsia="Calibri" w:hAnsiTheme="minorHAnsi" w:cstheme="minorHAnsi"/>
          <w:color w:val="000000"/>
          <w:lang w:eastAsia="en-US"/>
        </w:rPr>
      </w:pPr>
      <w:bookmarkStart w:id="155" w:name="_Hlk156835004"/>
      <w:r w:rsidRPr="00367F63">
        <w:rPr>
          <w:rFonts w:asciiTheme="minorHAnsi" w:eastAsia="Calibri" w:hAnsiTheme="minorHAnsi" w:cstheme="minorHAnsi"/>
          <w:color w:val="000000"/>
          <w:lang w:eastAsia="en-US"/>
        </w:rPr>
        <w:t>preporučenom pošiljkom s povratnicom</w:t>
      </w:r>
    </w:p>
    <w:bookmarkEnd w:id="155"/>
    <w:p w14:paraId="5821933A" w14:textId="7C653C8D" w:rsidR="008477FD" w:rsidRPr="00367F63" w:rsidRDefault="005A6178" w:rsidP="002B42BB">
      <w:pPr>
        <w:pStyle w:val="box474474"/>
        <w:numPr>
          <w:ilvl w:val="0"/>
          <w:numId w:val="15"/>
        </w:numPr>
        <w:shd w:val="clear" w:color="auto" w:fill="FFFFFF"/>
        <w:spacing w:before="0" w:beforeAutospacing="0" w:after="48" w:afterAutospacing="0"/>
        <w:textAlignment w:val="baseline"/>
        <w:rPr>
          <w:rFonts w:asciiTheme="minorHAnsi" w:eastAsia="Calibri" w:hAnsiTheme="minorHAnsi" w:cstheme="minorHAnsi"/>
          <w:color w:val="000000"/>
          <w:lang w:eastAsia="en-US"/>
        </w:rPr>
      </w:pPr>
      <w:r w:rsidRPr="00367F63">
        <w:rPr>
          <w:rFonts w:asciiTheme="minorHAnsi" w:eastAsia="Calibri" w:hAnsiTheme="minorHAnsi" w:cstheme="minorHAnsi"/>
          <w:color w:val="000000"/>
          <w:lang w:eastAsia="en-US"/>
        </w:rPr>
        <w:t>putem elektroničke pošte.</w:t>
      </w:r>
    </w:p>
    <w:p w14:paraId="7627404D" w14:textId="77777777" w:rsidR="00DA24BB" w:rsidRPr="00367F63" w:rsidRDefault="00DA24BB" w:rsidP="00D94DAD">
      <w:pPr>
        <w:pStyle w:val="box474474"/>
        <w:shd w:val="clear" w:color="auto" w:fill="FFFFFF"/>
        <w:spacing w:before="0" w:beforeAutospacing="0" w:after="0" w:afterAutospacing="0"/>
        <w:ind w:left="357"/>
        <w:textAlignment w:val="baseline"/>
        <w:rPr>
          <w:rStyle w:val="longtext"/>
          <w:rFonts w:asciiTheme="minorHAnsi" w:eastAsiaTheme="minorHAnsi" w:hAnsiTheme="minorHAnsi" w:cstheme="minorHAnsi"/>
          <w:lang w:eastAsia="en-US"/>
        </w:rPr>
      </w:pPr>
    </w:p>
    <w:p w14:paraId="1F8F4952" w14:textId="5BAC548B" w:rsidR="00DA24BB" w:rsidRPr="00367F63" w:rsidRDefault="00DA24BB" w:rsidP="00F47BB1">
      <w:pPr>
        <w:pStyle w:val="box474474"/>
        <w:shd w:val="clear" w:color="auto" w:fill="FFFFFF"/>
        <w:spacing w:before="0" w:beforeAutospacing="0" w:after="48" w:afterAutospacing="0"/>
        <w:jc w:val="both"/>
        <w:textAlignment w:val="baseline"/>
        <w:rPr>
          <w:rStyle w:val="longtext"/>
          <w:rFonts w:asciiTheme="minorHAnsi" w:eastAsia="Calibri" w:hAnsiTheme="minorHAnsi" w:cstheme="minorHAnsi"/>
          <w:color w:val="000000"/>
          <w:lang w:eastAsia="en-US"/>
        </w:rPr>
      </w:pPr>
      <w:r w:rsidRPr="00367F63">
        <w:rPr>
          <w:rStyle w:val="longtext"/>
          <w:rFonts w:asciiTheme="minorHAnsi" w:hAnsiTheme="minorHAnsi" w:cstheme="minorHAnsi"/>
        </w:rPr>
        <w:t xml:space="preserve">U slučaju dostave </w:t>
      </w:r>
      <w:r w:rsidR="00465A9F" w:rsidRPr="00367F63">
        <w:rPr>
          <w:rStyle w:val="longtext"/>
          <w:rFonts w:asciiTheme="minorHAnsi" w:hAnsiTheme="minorHAnsi" w:cstheme="minorHAnsi"/>
        </w:rPr>
        <w:t>akata</w:t>
      </w:r>
      <w:r w:rsidRPr="00367F63">
        <w:rPr>
          <w:rStyle w:val="longtext"/>
          <w:rFonts w:asciiTheme="minorHAnsi" w:hAnsiTheme="minorHAnsi" w:cstheme="minorHAnsi"/>
        </w:rPr>
        <w:t xml:space="preserve"> </w:t>
      </w:r>
      <w:r w:rsidRPr="00367F63">
        <w:rPr>
          <w:rFonts w:asciiTheme="minorHAnsi" w:eastAsia="Calibri" w:hAnsiTheme="minorHAnsi" w:cstheme="minorHAnsi"/>
          <w:color w:val="000000"/>
          <w:lang w:eastAsia="en-US"/>
        </w:rPr>
        <w:t>preporučenom pošiljkom s povratnicom</w:t>
      </w:r>
      <w:r w:rsidRPr="00367F63">
        <w:rPr>
          <w:rStyle w:val="longtext"/>
          <w:rFonts w:asciiTheme="minorHAnsi" w:hAnsiTheme="minorHAnsi" w:cstheme="minorHAnsi"/>
        </w:rPr>
        <w:t xml:space="preserve">, adresa na koju LAG korisniku </w:t>
      </w:r>
      <w:r w:rsidR="000B54FE" w:rsidRPr="00367F63">
        <w:rPr>
          <w:rStyle w:val="longtext"/>
          <w:rFonts w:asciiTheme="minorHAnsi" w:hAnsiTheme="minorHAnsi" w:cstheme="minorHAnsi"/>
        </w:rPr>
        <w:t xml:space="preserve">dostavlja akte </w:t>
      </w:r>
      <w:r w:rsidRPr="00367F63">
        <w:rPr>
          <w:rStyle w:val="longtext"/>
          <w:rFonts w:asciiTheme="minorHAnsi" w:hAnsiTheme="minorHAnsi" w:cstheme="minorHAnsi"/>
        </w:rPr>
        <w:t>je adresa sjedišta korisnika koja je navedena u prijavnom obrascu.</w:t>
      </w:r>
    </w:p>
    <w:p w14:paraId="2FB9A0E7" w14:textId="77777777" w:rsidR="00DA24BB" w:rsidRPr="00367F63" w:rsidRDefault="00DA24BB" w:rsidP="00F47BB1">
      <w:pPr>
        <w:shd w:val="clear" w:color="auto" w:fill="FFFFFF"/>
        <w:jc w:val="both"/>
        <w:rPr>
          <w:rStyle w:val="longtext"/>
          <w:rFonts w:cstheme="minorHAnsi"/>
          <w:sz w:val="24"/>
          <w:szCs w:val="24"/>
        </w:rPr>
      </w:pPr>
    </w:p>
    <w:p w14:paraId="4CAFAE24" w14:textId="7AC59541" w:rsidR="005A6178" w:rsidRPr="00367F63" w:rsidRDefault="005A6178" w:rsidP="00F47BB1">
      <w:pPr>
        <w:shd w:val="clear" w:color="auto" w:fill="FFFFFF"/>
        <w:jc w:val="both"/>
        <w:rPr>
          <w:rStyle w:val="longtext"/>
          <w:rFonts w:cstheme="minorHAnsi"/>
          <w:sz w:val="24"/>
          <w:szCs w:val="24"/>
        </w:rPr>
      </w:pPr>
      <w:r w:rsidRPr="00367F63">
        <w:rPr>
          <w:rStyle w:val="longtext"/>
          <w:rFonts w:cstheme="minorHAnsi"/>
          <w:sz w:val="24"/>
          <w:szCs w:val="24"/>
        </w:rPr>
        <w:lastRenderedPageBreak/>
        <w:t xml:space="preserve">U slučaju dostave </w:t>
      </w:r>
      <w:r w:rsidR="0058505E" w:rsidRPr="00367F63">
        <w:rPr>
          <w:rStyle w:val="longtext"/>
          <w:rFonts w:cstheme="minorHAnsi"/>
          <w:sz w:val="24"/>
          <w:szCs w:val="24"/>
        </w:rPr>
        <w:t xml:space="preserve">akata </w:t>
      </w:r>
      <w:r w:rsidRPr="00367F63">
        <w:rPr>
          <w:rStyle w:val="longtext"/>
          <w:rFonts w:cstheme="minorHAnsi"/>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367F63" w:rsidRDefault="005A6178" w:rsidP="00F47BB1">
      <w:pPr>
        <w:shd w:val="clear" w:color="auto" w:fill="FFFFFF"/>
        <w:jc w:val="both"/>
        <w:rPr>
          <w:rStyle w:val="longtext"/>
          <w:rFonts w:cstheme="minorHAnsi"/>
          <w:sz w:val="24"/>
          <w:szCs w:val="24"/>
        </w:rPr>
      </w:pPr>
    </w:p>
    <w:p w14:paraId="60EE929A" w14:textId="476F1DEC" w:rsidR="005A6178" w:rsidRPr="00367F63" w:rsidRDefault="005A6178" w:rsidP="00F47BB1">
      <w:pPr>
        <w:shd w:val="clear" w:color="auto" w:fill="FFFFFF"/>
        <w:jc w:val="both"/>
        <w:rPr>
          <w:rStyle w:val="longtext"/>
          <w:rFonts w:cstheme="minorHAnsi"/>
          <w:sz w:val="24"/>
          <w:szCs w:val="24"/>
        </w:rPr>
      </w:pPr>
      <w:r w:rsidRPr="00367F63">
        <w:rPr>
          <w:rStyle w:val="longtext"/>
          <w:rFonts w:cstheme="minorHAnsi"/>
          <w:sz w:val="24"/>
          <w:szCs w:val="24"/>
        </w:rPr>
        <w:t xml:space="preserve">U slučaju neuspjele dostave </w:t>
      </w:r>
      <w:r w:rsidR="0058505E" w:rsidRPr="00367F63">
        <w:rPr>
          <w:rStyle w:val="longtext"/>
          <w:rFonts w:cstheme="minorHAnsi"/>
          <w:sz w:val="24"/>
          <w:szCs w:val="24"/>
        </w:rPr>
        <w:t xml:space="preserve">akata </w:t>
      </w:r>
      <w:r w:rsidRPr="00367F63">
        <w:rPr>
          <w:rStyle w:val="longtext"/>
          <w:rFonts w:cstheme="minorHAnsi"/>
          <w:sz w:val="24"/>
          <w:szCs w:val="24"/>
        </w:rPr>
        <w:t xml:space="preserve">preporučenom pošiljkom zbog </w:t>
      </w:r>
      <w:r w:rsidR="00DA24BB" w:rsidRPr="00367F63">
        <w:rPr>
          <w:rStyle w:val="longtext"/>
          <w:rFonts w:cstheme="minorHAnsi"/>
          <w:sz w:val="24"/>
          <w:szCs w:val="24"/>
        </w:rPr>
        <w:t>promjene adrese sjedišta korisnika o čemu korisnik nije obavijestio LAG</w:t>
      </w:r>
      <w:r w:rsidRPr="00367F63">
        <w:rPr>
          <w:rStyle w:val="longtext"/>
          <w:rFonts w:cstheme="minorHAnsi"/>
          <w:sz w:val="24"/>
          <w:szCs w:val="24"/>
        </w:rPr>
        <w:t xml:space="preserve">, akti će se objaviti na oglasnoj ploči te se dostava smatra obavljenom istekom osmog dana od dana stavljanja na oglasnu ploču </w:t>
      </w:r>
      <w:r w:rsidR="00465A9F" w:rsidRPr="00367F63">
        <w:rPr>
          <w:rStyle w:val="longtext"/>
          <w:rFonts w:cstheme="minorHAnsi"/>
          <w:sz w:val="24"/>
          <w:szCs w:val="24"/>
        </w:rPr>
        <w:t>LAG-a</w:t>
      </w:r>
      <w:r w:rsidRPr="00367F63">
        <w:rPr>
          <w:rStyle w:val="longtext"/>
          <w:rFonts w:cstheme="minorHAnsi"/>
          <w:sz w:val="24"/>
          <w:szCs w:val="24"/>
        </w:rPr>
        <w:t>.</w:t>
      </w:r>
    </w:p>
    <w:p w14:paraId="3B7B0F16" w14:textId="77777777" w:rsidR="005A6178" w:rsidRPr="00367F63" w:rsidRDefault="005A6178" w:rsidP="00F47BB1">
      <w:pPr>
        <w:shd w:val="clear" w:color="auto" w:fill="FFFFFF"/>
        <w:jc w:val="both"/>
        <w:rPr>
          <w:rStyle w:val="longtext"/>
          <w:rFonts w:cstheme="minorHAnsi"/>
          <w:sz w:val="24"/>
          <w:szCs w:val="24"/>
        </w:rPr>
      </w:pPr>
    </w:p>
    <w:p w14:paraId="7AFEA378" w14:textId="3484B399" w:rsidR="005A6178" w:rsidRPr="00367F63" w:rsidRDefault="005A6178" w:rsidP="00F47BB1">
      <w:pPr>
        <w:shd w:val="clear" w:color="auto" w:fill="FFFFFF"/>
        <w:jc w:val="both"/>
        <w:rPr>
          <w:rStyle w:val="longtext"/>
          <w:rFonts w:cstheme="minorHAnsi"/>
          <w:sz w:val="24"/>
          <w:szCs w:val="24"/>
        </w:rPr>
      </w:pPr>
      <w:r w:rsidRPr="00367F63">
        <w:rPr>
          <w:rStyle w:val="longtext"/>
          <w:rFonts w:cstheme="minorHAnsi"/>
          <w:sz w:val="24"/>
          <w:szCs w:val="24"/>
        </w:rPr>
        <w:t xml:space="preserve">U slučaju dostave </w:t>
      </w:r>
      <w:r w:rsidR="0058505E" w:rsidRPr="00367F63">
        <w:rPr>
          <w:rStyle w:val="longtext"/>
          <w:rFonts w:cstheme="minorHAnsi"/>
          <w:sz w:val="24"/>
          <w:szCs w:val="24"/>
        </w:rPr>
        <w:t xml:space="preserve">akata </w:t>
      </w:r>
      <w:r w:rsidRPr="00367F63">
        <w:rPr>
          <w:rStyle w:val="longtext"/>
          <w:rFonts w:cstheme="minorHAnsi"/>
          <w:sz w:val="24"/>
          <w:szCs w:val="24"/>
        </w:rPr>
        <w:t xml:space="preserve">putem elektroničke pošte, </w:t>
      </w:r>
      <w:r w:rsidR="00DA24BB" w:rsidRPr="00367F63">
        <w:rPr>
          <w:rStyle w:val="longtext"/>
          <w:rFonts w:cstheme="minorHAnsi"/>
          <w:sz w:val="24"/>
          <w:szCs w:val="24"/>
        </w:rPr>
        <w:t xml:space="preserve">adresa na koju LAG korisniku šalje obavijest o dostavi </w:t>
      </w:r>
      <w:r w:rsidR="00DA7E29" w:rsidRPr="00367F63">
        <w:rPr>
          <w:rStyle w:val="longtext"/>
          <w:rFonts w:cstheme="minorHAnsi"/>
          <w:sz w:val="24"/>
          <w:szCs w:val="24"/>
        </w:rPr>
        <w:t xml:space="preserve">akata </w:t>
      </w:r>
      <w:r w:rsidR="00DA24BB" w:rsidRPr="00367F63">
        <w:rPr>
          <w:rStyle w:val="longtext"/>
          <w:rFonts w:cstheme="minorHAnsi"/>
          <w:sz w:val="24"/>
          <w:szCs w:val="24"/>
        </w:rPr>
        <w:t xml:space="preserve">je adresa </w:t>
      </w:r>
      <w:r w:rsidR="00E57734" w:rsidRPr="00367F63">
        <w:rPr>
          <w:rStyle w:val="longtext"/>
          <w:rFonts w:cstheme="minorHAnsi"/>
          <w:sz w:val="24"/>
          <w:szCs w:val="24"/>
        </w:rPr>
        <w:t>elektroničke pošte</w:t>
      </w:r>
      <w:r w:rsidR="00DA24BB" w:rsidRPr="00367F63">
        <w:rPr>
          <w:rStyle w:val="longtext"/>
          <w:rFonts w:cstheme="minorHAnsi"/>
          <w:sz w:val="24"/>
          <w:szCs w:val="24"/>
        </w:rPr>
        <w:t xml:space="preserve"> koja je navedena u prijavnom obrascu</w:t>
      </w:r>
      <w:r w:rsidR="00DA7E29" w:rsidRPr="00367F63">
        <w:rPr>
          <w:rStyle w:val="longtext"/>
          <w:rFonts w:cstheme="minorHAnsi"/>
          <w:sz w:val="24"/>
          <w:szCs w:val="24"/>
        </w:rPr>
        <w:t xml:space="preserve">. </w:t>
      </w:r>
      <w:r w:rsidR="00DA24BB" w:rsidRPr="00367F63">
        <w:rPr>
          <w:rStyle w:val="longtext"/>
          <w:rFonts w:cstheme="minorHAnsi"/>
          <w:sz w:val="24"/>
          <w:szCs w:val="24"/>
        </w:rPr>
        <w:t xml:space="preserve"> </w:t>
      </w:r>
    </w:p>
    <w:p w14:paraId="15D222B0" w14:textId="77777777" w:rsidR="005A6178" w:rsidRPr="00367F63" w:rsidRDefault="005A6178" w:rsidP="00F47BB1">
      <w:pPr>
        <w:shd w:val="clear" w:color="auto" w:fill="FFFFFF"/>
        <w:jc w:val="both"/>
        <w:rPr>
          <w:rStyle w:val="longtext"/>
          <w:rFonts w:cstheme="minorHAnsi"/>
          <w:sz w:val="24"/>
          <w:szCs w:val="24"/>
        </w:rPr>
      </w:pPr>
    </w:p>
    <w:p w14:paraId="4F4E942B" w14:textId="180B1056" w:rsidR="00197484" w:rsidRPr="00367F63" w:rsidRDefault="005A6178" w:rsidP="00F47BB1">
      <w:pPr>
        <w:shd w:val="clear" w:color="auto" w:fill="FFFFFF"/>
        <w:jc w:val="both"/>
        <w:rPr>
          <w:rStyle w:val="longtext"/>
          <w:rFonts w:cstheme="minorHAnsi"/>
          <w:sz w:val="24"/>
          <w:szCs w:val="24"/>
        </w:rPr>
      </w:pPr>
      <w:r w:rsidRPr="00367F63">
        <w:rPr>
          <w:rStyle w:val="longtext"/>
          <w:rFonts w:cstheme="minorHAnsi"/>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367F63" w:rsidRDefault="009D2C4C" w:rsidP="00F47BB1">
      <w:pPr>
        <w:shd w:val="clear" w:color="auto" w:fill="FFFFFF"/>
        <w:jc w:val="both"/>
        <w:rPr>
          <w:rFonts w:eastAsia="Calibri" w:cstheme="minorHAnsi"/>
          <w:sz w:val="24"/>
          <w:szCs w:val="24"/>
        </w:rPr>
      </w:pPr>
    </w:p>
    <w:p w14:paraId="1FF65C34" w14:textId="12ECD82B" w:rsidR="00E6097C" w:rsidRPr="00367F63" w:rsidRDefault="00E6097C" w:rsidP="00E6097C">
      <w:pPr>
        <w:pStyle w:val="Naslov2"/>
        <w:spacing w:before="0"/>
        <w:ind w:left="578" w:hanging="578"/>
        <w:rPr>
          <w:rFonts w:asciiTheme="minorHAnsi" w:hAnsiTheme="minorHAnsi" w:cstheme="minorHAnsi"/>
          <w:b/>
          <w:color w:val="auto"/>
          <w:sz w:val="24"/>
          <w:szCs w:val="24"/>
        </w:rPr>
      </w:pPr>
      <w:bookmarkStart w:id="156" w:name="_Toc212622404"/>
      <w:r w:rsidRPr="00367F63">
        <w:rPr>
          <w:rFonts w:asciiTheme="minorHAnsi" w:hAnsiTheme="minorHAnsi" w:cstheme="minorHAnsi"/>
          <w:b/>
          <w:color w:val="auto"/>
          <w:sz w:val="24"/>
          <w:szCs w:val="24"/>
        </w:rPr>
        <w:t>Zahtjev za dopunu/obrazloženje</w:t>
      </w:r>
      <w:bookmarkEnd w:id="156"/>
    </w:p>
    <w:p w14:paraId="232DAEDB" w14:textId="77777777" w:rsidR="00E6097C" w:rsidRPr="00296FBE" w:rsidRDefault="00E6097C" w:rsidP="00E6097C">
      <w:pPr>
        <w:rPr>
          <w:rFonts w:cstheme="minorHAnsi"/>
        </w:rPr>
      </w:pPr>
    </w:p>
    <w:p w14:paraId="493BFDC6" w14:textId="4FD1D9A8" w:rsidR="00E6097C" w:rsidRPr="00367F63" w:rsidRDefault="00E6097C" w:rsidP="00E6097C">
      <w:pPr>
        <w:pStyle w:val="Odlomakpopisa"/>
        <w:tabs>
          <w:tab w:val="left" w:pos="0"/>
          <w:tab w:val="left" w:pos="142"/>
          <w:tab w:val="left" w:pos="284"/>
        </w:tabs>
        <w:ind w:left="0"/>
        <w:contextualSpacing w:val="0"/>
        <w:jc w:val="both"/>
        <w:rPr>
          <w:rFonts w:eastAsia="Times New Roman" w:cstheme="minorHAnsi"/>
          <w:sz w:val="24"/>
          <w:szCs w:val="24"/>
        </w:rPr>
      </w:pPr>
      <w:r w:rsidRPr="00367F63">
        <w:rPr>
          <w:rFonts w:eastAsia="Times New Roman" w:cstheme="minorHAnsi"/>
          <w:sz w:val="24"/>
          <w:szCs w:val="24"/>
        </w:rPr>
        <w:t>U slučaju da je zahtjev za potporu nepotpun ili su potrebne dodatne informacije, dokumentacija ili dio dokumentacije i/ili su potrebna dodatna pojašnjenja zbog određenih nejasnoća ili neusklađenosti u navodima/dokumentima/izračunima i/ili ispravak neusklađenih navoda i/ili neispravnih izračuna, LAG tijekom ocjenjivanja projekata može od korisnika tražiti dopunu i/ili obrazloženje (u daljnjem tekstu: D/O).</w:t>
      </w:r>
    </w:p>
    <w:p w14:paraId="1D836854" w14:textId="77777777" w:rsidR="00E6097C" w:rsidRPr="00367F63" w:rsidRDefault="00E6097C" w:rsidP="00E6097C">
      <w:pPr>
        <w:pStyle w:val="Odlomakpopisa"/>
        <w:rPr>
          <w:rFonts w:cstheme="minorHAnsi"/>
          <w:b/>
          <w:sz w:val="24"/>
          <w:szCs w:val="24"/>
        </w:rPr>
      </w:pPr>
    </w:p>
    <w:p w14:paraId="5546185C" w14:textId="77777777" w:rsidR="00E6097C" w:rsidRPr="00367F63" w:rsidRDefault="00E6097C" w:rsidP="00E6097C">
      <w:pPr>
        <w:pStyle w:val="Odlomakpopisa"/>
        <w:ind w:left="0"/>
        <w:contextualSpacing w:val="0"/>
        <w:jc w:val="both"/>
        <w:rPr>
          <w:rFonts w:cstheme="minorHAnsi"/>
          <w:sz w:val="24"/>
          <w:szCs w:val="24"/>
        </w:rPr>
      </w:pPr>
      <w:r w:rsidRPr="00367F63">
        <w:rPr>
          <w:rFonts w:cstheme="minorHAnsi"/>
          <w:sz w:val="24"/>
          <w:szCs w:val="24"/>
        </w:rPr>
        <w:t>Zahtjev za D/O se korisniku dostavlja elektroničkim putem na adresu elektroničke pošte navedene u prijavnom obrascu.</w:t>
      </w:r>
    </w:p>
    <w:p w14:paraId="7D2163F3" w14:textId="77777777" w:rsidR="00E6097C" w:rsidRPr="00367F63" w:rsidRDefault="00E6097C" w:rsidP="00E6097C">
      <w:pPr>
        <w:pStyle w:val="Odlomakpopisa"/>
        <w:jc w:val="both"/>
        <w:rPr>
          <w:rFonts w:cstheme="minorHAnsi"/>
          <w:b/>
          <w:sz w:val="24"/>
          <w:szCs w:val="24"/>
        </w:rPr>
      </w:pPr>
    </w:p>
    <w:p w14:paraId="05045C04" w14:textId="7D34345B" w:rsidR="00E6097C" w:rsidRPr="00367F63" w:rsidRDefault="00E6097C" w:rsidP="00E6097C">
      <w:pPr>
        <w:pStyle w:val="Odlomakpopisa"/>
        <w:ind w:left="0"/>
        <w:contextualSpacing w:val="0"/>
        <w:jc w:val="both"/>
        <w:rPr>
          <w:rFonts w:cstheme="minorHAnsi"/>
          <w:sz w:val="24"/>
          <w:szCs w:val="24"/>
        </w:rPr>
      </w:pPr>
      <w:r w:rsidRPr="00367F63">
        <w:rPr>
          <w:rFonts w:cstheme="minorHAnsi"/>
          <w:sz w:val="24"/>
          <w:szCs w:val="24"/>
        </w:rPr>
        <w:t>Korisnik je u obvezi postupiti po zahtjevu za D/O te odgovoriti LAG-u putem elektroničke pošte u roku od sedam (7) dana od dana slanja zahtjeva za D/O od strane LAG-a.</w:t>
      </w:r>
    </w:p>
    <w:p w14:paraId="134AA6F3" w14:textId="77777777" w:rsidR="00E6097C" w:rsidRPr="00367F63" w:rsidRDefault="00E6097C" w:rsidP="00E6097C">
      <w:pPr>
        <w:pStyle w:val="Odlomakpopisa"/>
        <w:ind w:left="0"/>
        <w:contextualSpacing w:val="0"/>
        <w:jc w:val="both"/>
        <w:rPr>
          <w:rFonts w:cstheme="minorHAnsi"/>
          <w:sz w:val="24"/>
          <w:szCs w:val="24"/>
        </w:rPr>
      </w:pPr>
    </w:p>
    <w:p w14:paraId="31F3732C" w14:textId="062C0A08" w:rsidR="00E6097C" w:rsidRPr="00367F63" w:rsidRDefault="00E6097C" w:rsidP="00E6097C">
      <w:pPr>
        <w:pStyle w:val="Odlomakpopisa"/>
        <w:ind w:left="0"/>
        <w:contextualSpacing w:val="0"/>
        <w:jc w:val="both"/>
        <w:rPr>
          <w:rFonts w:cstheme="minorHAnsi"/>
          <w:sz w:val="24"/>
          <w:szCs w:val="24"/>
        </w:rPr>
      </w:pPr>
      <w:r w:rsidRPr="00367F63">
        <w:rPr>
          <w:rFonts w:cstheme="minorHAnsi"/>
          <w:sz w:val="24"/>
          <w:szCs w:val="24"/>
        </w:rPr>
        <w:t xml:space="preserve">LAG zadržava pravo zatražiti da, osim dokumentacije koja je propisana prilozima ovog </w:t>
      </w:r>
      <w:r w:rsidR="000E0A0A" w:rsidRPr="00367F63">
        <w:rPr>
          <w:rFonts w:cstheme="minorHAnsi"/>
          <w:sz w:val="24"/>
          <w:szCs w:val="24"/>
        </w:rPr>
        <w:t>N</w:t>
      </w:r>
      <w:r w:rsidRPr="00367F63">
        <w:rPr>
          <w:rFonts w:cstheme="minorHAnsi"/>
          <w:sz w:val="24"/>
          <w:szCs w:val="24"/>
        </w:rPr>
        <w:t>atječaja, korisnik dostavi i drugu dokumentaciju koja je potrebna za pravilnu i potpunu provedbu postupka.</w:t>
      </w:r>
    </w:p>
    <w:p w14:paraId="63962FFB" w14:textId="77777777" w:rsidR="00E6097C" w:rsidRPr="00367F63" w:rsidRDefault="00E6097C" w:rsidP="00E6097C">
      <w:pPr>
        <w:pStyle w:val="Odlomakpopisa"/>
        <w:ind w:left="0"/>
        <w:contextualSpacing w:val="0"/>
        <w:jc w:val="both"/>
        <w:rPr>
          <w:rFonts w:cstheme="minorHAnsi"/>
          <w:sz w:val="24"/>
          <w:szCs w:val="24"/>
        </w:rPr>
      </w:pPr>
    </w:p>
    <w:p w14:paraId="280263F7" w14:textId="77777777" w:rsidR="00E6097C" w:rsidRPr="00367F63" w:rsidRDefault="00E6097C" w:rsidP="00E6097C">
      <w:pPr>
        <w:pStyle w:val="Odlomakpopisa"/>
        <w:ind w:left="0"/>
        <w:contextualSpacing w:val="0"/>
        <w:jc w:val="both"/>
        <w:rPr>
          <w:rFonts w:cstheme="minorHAnsi"/>
          <w:sz w:val="24"/>
          <w:szCs w:val="24"/>
        </w:rPr>
      </w:pPr>
      <w:r w:rsidRPr="00367F63">
        <w:rPr>
          <w:rFonts w:cstheme="minorHAnsi"/>
          <w:sz w:val="24"/>
          <w:szCs w:val="24"/>
        </w:rPr>
        <w:t>U slučaju da korisnik ne dostavi odgovor na zahtjev za D/O, ili ga dostavi izvan propisanog roka, ili u propisanom roku dostavi nepotpunu/neprihvatljivu dokumentaciju i/ili obrazloženje, a ista se odnosi na uvjete i kriterije prihvatljivosti, zahtjev se odbija i donosi se odluka o odbijanju.</w:t>
      </w:r>
    </w:p>
    <w:p w14:paraId="74CECF92" w14:textId="77777777" w:rsidR="00F4687C" w:rsidRPr="00367F63" w:rsidRDefault="00F4687C" w:rsidP="00E6097C">
      <w:pPr>
        <w:pStyle w:val="Odlomakpopisa"/>
        <w:ind w:left="0"/>
        <w:contextualSpacing w:val="0"/>
        <w:jc w:val="both"/>
        <w:rPr>
          <w:rFonts w:cstheme="minorHAnsi"/>
          <w:sz w:val="24"/>
          <w:szCs w:val="24"/>
        </w:rPr>
      </w:pPr>
    </w:p>
    <w:p w14:paraId="7913AF03" w14:textId="56C97B6C" w:rsidR="00F4687C" w:rsidRPr="00367F63" w:rsidRDefault="00F4687C" w:rsidP="00E6097C">
      <w:pPr>
        <w:pStyle w:val="Odlomakpopisa"/>
        <w:ind w:left="0"/>
        <w:contextualSpacing w:val="0"/>
        <w:jc w:val="both"/>
        <w:rPr>
          <w:rFonts w:cstheme="minorHAnsi"/>
          <w:sz w:val="24"/>
          <w:szCs w:val="24"/>
        </w:rPr>
      </w:pPr>
      <w:r w:rsidRPr="00367F63">
        <w:rPr>
          <w:rFonts w:cstheme="minorHAnsi"/>
          <w:sz w:val="24"/>
          <w:szCs w:val="24"/>
        </w:rPr>
        <w:t>U slučaju da korisnik ne dostavi odgovor na zahtjev za D/O, ili ga dostavi izvan</w:t>
      </w:r>
      <w:r w:rsidR="007E7395" w:rsidRPr="00367F63">
        <w:rPr>
          <w:rFonts w:cstheme="minorHAnsi"/>
          <w:sz w:val="24"/>
          <w:szCs w:val="24"/>
        </w:rPr>
        <w:t xml:space="preserve"> </w:t>
      </w:r>
      <w:r w:rsidRPr="00367F63">
        <w:rPr>
          <w:rFonts w:cstheme="minorHAnsi"/>
          <w:sz w:val="24"/>
          <w:szCs w:val="24"/>
        </w:rPr>
        <w:t>propisanog</w:t>
      </w:r>
      <w:r w:rsidR="007E7395" w:rsidRPr="00367F63">
        <w:rPr>
          <w:rFonts w:cstheme="minorHAnsi"/>
          <w:sz w:val="24"/>
          <w:szCs w:val="24"/>
        </w:rPr>
        <w:t xml:space="preserve"> roka</w:t>
      </w:r>
      <w:r w:rsidRPr="00367F63">
        <w:rPr>
          <w:rFonts w:cstheme="minorHAnsi"/>
          <w:sz w:val="24"/>
          <w:szCs w:val="24"/>
        </w:rPr>
        <w:t>, ili u propisanom roku dostavi nepotpunu/neprihvatljivu dokumentaciju i/ili obrazloženje, a ista se odnosi na pojedinu projektnu aktivnost, projektna aktivnost na koj</w:t>
      </w:r>
      <w:r w:rsidR="00C65E54" w:rsidRPr="00367F63">
        <w:rPr>
          <w:rFonts w:cstheme="minorHAnsi"/>
          <w:sz w:val="24"/>
          <w:szCs w:val="24"/>
        </w:rPr>
        <w:t>u</w:t>
      </w:r>
      <w:r w:rsidRPr="00367F63">
        <w:rPr>
          <w:rFonts w:cstheme="minorHAnsi"/>
          <w:sz w:val="24"/>
          <w:szCs w:val="24"/>
        </w:rPr>
        <w:t xml:space="preserve"> se odnosi D/O, neće biti prihvatljiva za sufinanciranje.</w:t>
      </w:r>
    </w:p>
    <w:p w14:paraId="1458C397" w14:textId="77777777" w:rsidR="00F4687C" w:rsidRPr="00367F63" w:rsidRDefault="00F4687C" w:rsidP="00E6097C">
      <w:pPr>
        <w:pStyle w:val="Odlomakpopisa"/>
        <w:ind w:left="0"/>
        <w:contextualSpacing w:val="0"/>
        <w:jc w:val="both"/>
        <w:rPr>
          <w:rFonts w:cstheme="minorHAnsi"/>
          <w:sz w:val="24"/>
          <w:szCs w:val="24"/>
        </w:rPr>
      </w:pPr>
    </w:p>
    <w:p w14:paraId="7C436A13" w14:textId="55BC14B4" w:rsidR="00F4687C" w:rsidRPr="00367F63" w:rsidRDefault="00F4687C" w:rsidP="00F4687C">
      <w:pPr>
        <w:pStyle w:val="Odlomakpopisa"/>
        <w:ind w:left="0"/>
        <w:contextualSpacing w:val="0"/>
        <w:jc w:val="both"/>
        <w:rPr>
          <w:rFonts w:cstheme="minorHAnsi"/>
          <w:sz w:val="24"/>
          <w:szCs w:val="24"/>
        </w:rPr>
      </w:pPr>
      <w:r w:rsidRPr="00367F63">
        <w:rPr>
          <w:rFonts w:cstheme="minorHAnsi"/>
          <w:sz w:val="24"/>
          <w:szCs w:val="24"/>
        </w:rPr>
        <w:lastRenderedPageBreak/>
        <w:t xml:space="preserve">U slučaju da korisnik ne dostavi odgovor na zahtjev za D/O ili dostavi odgovor izvan propisanog roka 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ovim Natječajem, korisniku za kriterij odabira na koji se odnosi </w:t>
      </w:r>
      <w:r w:rsidR="002038AC" w:rsidRPr="00367F63">
        <w:rPr>
          <w:rFonts w:cstheme="minorHAnsi"/>
          <w:sz w:val="24"/>
          <w:szCs w:val="24"/>
        </w:rPr>
        <w:t>D/O</w:t>
      </w:r>
      <w:r w:rsidR="002038AC" w:rsidRPr="00367F63" w:rsidDel="002038AC">
        <w:rPr>
          <w:rFonts w:cstheme="minorHAnsi"/>
          <w:sz w:val="24"/>
          <w:szCs w:val="24"/>
        </w:rPr>
        <w:t xml:space="preserve"> </w:t>
      </w:r>
      <w:r w:rsidRPr="00367F63">
        <w:rPr>
          <w:rFonts w:cstheme="minorHAnsi"/>
          <w:sz w:val="24"/>
          <w:szCs w:val="24"/>
        </w:rPr>
        <w:t>neće biti dodijeljeni zatraženi bodovi.</w:t>
      </w:r>
    </w:p>
    <w:p w14:paraId="1C92526C" w14:textId="77777777" w:rsidR="00E6097C" w:rsidRPr="00367F63" w:rsidRDefault="00E6097C" w:rsidP="00E6097C">
      <w:pPr>
        <w:pStyle w:val="Odlomakpopisa"/>
        <w:ind w:left="0"/>
        <w:contextualSpacing w:val="0"/>
        <w:jc w:val="both"/>
        <w:rPr>
          <w:rFonts w:cstheme="minorHAnsi"/>
          <w:sz w:val="24"/>
          <w:szCs w:val="24"/>
        </w:rPr>
      </w:pPr>
    </w:p>
    <w:p w14:paraId="73346592" w14:textId="587F43B4" w:rsidR="00E6097C" w:rsidRPr="00367F63" w:rsidRDefault="00E6097C" w:rsidP="00E6097C">
      <w:pPr>
        <w:pStyle w:val="Odlomakpopisa"/>
        <w:ind w:left="0"/>
        <w:contextualSpacing w:val="0"/>
        <w:jc w:val="both"/>
        <w:rPr>
          <w:rFonts w:cstheme="minorHAnsi"/>
          <w:sz w:val="24"/>
          <w:szCs w:val="24"/>
        </w:rPr>
      </w:pPr>
      <w:r w:rsidRPr="00367F63">
        <w:rPr>
          <w:rFonts w:cstheme="minorHAnsi"/>
          <w:sz w:val="24"/>
          <w:szCs w:val="24"/>
        </w:rPr>
        <w:t>Ako korisnik samoinicijativno dostavi D/O, navedeno se neće uzeti u razmatranje.</w:t>
      </w:r>
    </w:p>
    <w:p w14:paraId="25552B81" w14:textId="77777777" w:rsidR="00A614C4" w:rsidRPr="00367F63" w:rsidRDefault="00A614C4" w:rsidP="00E6097C">
      <w:pPr>
        <w:pStyle w:val="Odlomakpopisa"/>
        <w:ind w:left="0"/>
        <w:contextualSpacing w:val="0"/>
        <w:jc w:val="both"/>
        <w:rPr>
          <w:rFonts w:cstheme="minorHAnsi"/>
          <w:sz w:val="24"/>
          <w:szCs w:val="24"/>
        </w:rPr>
      </w:pPr>
    </w:p>
    <w:p w14:paraId="3AC54BAF" w14:textId="77777777" w:rsidR="00E6097C" w:rsidRPr="00367F63" w:rsidRDefault="00E6097C" w:rsidP="00E6097C">
      <w:pPr>
        <w:pStyle w:val="Odlomakpopisa"/>
        <w:ind w:left="0"/>
        <w:contextualSpacing w:val="0"/>
        <w:jc w:val="both"/>
        <w:rPr>
          <w:rFonts w:cstheme="minorHAnsi"/>
          <w:sz w:val="24"/>
          <w:szCs w:val="24"/>
        </w:rPr>
      </w:pPr>
    </w:p>
    <w:p w14:paraId="5CDFB670" w14:textId="4810A45D" w:rsidR="009D2C4C" w:rsidRPr="00367F63" w:rsidRDefault="009D2C4C" w:rsidP="005429F9">
      <w:pPr>
        <w:pStyle w:val="Naslov2"/>
        <w:spacing w:before="0"/>
        <w:ind w:left="578" w:hanging="578"/>
        <w:rPr>
          <w:rFonts w:asciiTheme="minorHAnsi" w:hAnsiTheme="minorHAnsi" w:cstheme="minorHAnsi"/>
          <w:b/>
          <w:color w:val="auto"/>
          <w:sz w:val="24"/>
          <w:szCs w:val="24"/>
        </w:rPr>
      </w:pPr>
      <w:bookmarkStart w:id="157" w:name="_Toc212622405"/>
      <w:r w:rsidRPr="00367F63">
        <w:rPr>
          <w:rFonts w:asciiTheme="minorHAnsi" w:hAnsiTheme="minorHAnsi" w:cstheme="minorHAnsi"/>
          <w:b/>
          <w:color w:val="auto"/>
          <w:sz w:val="24"/>
          <w:szCs w:val="24"/>
        </w:rPr>
        <w:t>Računanje rokova</w:t>
      </w:r>
      <w:bookmarkEnd w:id="157"/>
    </w:p>
    <w:p w14:paraId="417E6425" w14:textId="77777777" w:rsidR="005429F9" w:rsidRPr="00296FBE" w:rsidRDefault="005429F9" w:rsidP="005429F9">
      <w:pPr>
        <w:rPr>
          <w:rFonts w:cstheme="minorHAnsi"/>
        </w:rPr>
      </w:pPr>
    </w:p>
    <w:p w14:paraId="00F65E4B" w14:textId="77777777" w:rsidR="009D2C4C" w:rsidRPr="00367F63" w:rsidRDefault="009D2C4C" w:rsidP="00F47BB1">
      <w:pPr>
        <w:tabs>
          <w:tab w:val="left" w:pos="567"/>
          <w:tab w:val="left" w:pos="851"/>
        </w:tabs>
        <w:jc w:val="both"/>
        <w:rPr>
          <w:rStyle w:val="longtext"/>
          <w:rFonts w:cstheme="minorHAnsi"/>
          <w:sz w:val="24"/>
          <w:szCs w:val="24"/>
        </w:rPr>
      </w:pPr>
      <w:r w:rsidRPr="00367F63">
        <w:rPr>
          <w:rStyle w:val="longtext"/>
          <w:rFonts w:cstheme="minorHAnsi"/>
          <w:sz w:val="24"/>
          <w:szCs w:val="24"/>
        </w:rPr>
        <w:t>Rokovi se računaju na dane, mjesece i godine.</w:t>
      </w:r>
    </w:p>
    <w:p w14:paraId="068C0AAA" w14:textId="77777777" w:rsidR="009D2C4C" w:rsidRPr="00367F63" w:rsidRDefault="009D2C4C" w:rsidP="00F47BB1">
      <w:pPr>
        <w:tabs>
          <w:tab w:val="left" w:pos="567"/>
          <w:tab w:val="left" w:pos="851"/>
        </w:tabs>
        <w:jc w:val="both"/>
        <w:rPr>
          <w:rFonts w:eastAsia="Calibri" w:cstheme="minorHAnsi"/>
          <w:color w:val="000000" w:themeColor="text1"/>
          <w:sz w:val="24"/>
          <w:szCs w:val="24"/>
        </w:rPr>
      </w:pPr>
    </w:p>
    <w:p w14:paraId="4581BDB4" w14:textId="77777777" w:rsidR="009D2C4C" w:rsidRPr="00367F63" w:rsidRDefault="009D2C4C" w:rsidP="00F47BB1">
      <w:pPr>
        <w:tabs>
          <w:tab w:val="left" w:pos="567"/>
          <w:tab w:val="left" w:pos="851"/>
        </w:tabs>
        <w:jc w:val="both"/>
        <w:rPr>
          <w:rStyle w:val="longtext"/>
          <w:rFonts w:cstheme="minorHAnsi"/>
          <w:sz w:val="24"/>
          <w:szCs w:val="24"/>
        </w:rPr>
      </w:pPr>
      <w:r w:rsidRPr="00367F63">
        <w:rPr>
          <w:rStyle w:val="longtext"/>
          <w:rFonts w:cstheme="minorHAnsi"/>
          <w:sz w:val="24"/>
          <w:szCs w:val="24"/>
        </w:rPr>
        <w:t>Kada je rok određen na dane, dan u koji pada događaj od kojega se računa trajanje roka ne uračunava se u rok, već se početak roka računa od prvoga sljedećeg dana.</w:t>
      </w:r>
    </w:p>
    <w:p w14:paraId="1D576C3B" w14:textId="77777777" w:rsidR="009D2C4C" w:rsidRPr="00367F63" w:rsidRDefault="009D2C4C" w:rsidP="00F47BB1">
      <w:pPr>
        <w:tabs>
          <w:tab w:val="left" w:pos="567"/>
          <w:tab w:val="left" w:pos="851"/>
        </w:tabs>
        <w:jc w:val="both"/>
        <w:rPr>
          <w:rStyle w:val="longtext"/>
          <w:rFonts w:cstheme="minorHAnsi"/>
          <w:sz w:val="24"/>
          <w:szCs w:val="24"/>
        </w:rPr>
      </w:pPr>
    </w:p>
    <w:p w14:paraId="3DDFD2C0" w14:textId="77777777" w:rsidR="009D2C4C" w:rsidRPr="00367F63" w:rsidRDefault="009D2C4C" w:rsidP="00F47BB1">
      <w:pPr>
        <w:tabs>
          <w:tab w:val="left" w:pos="567"/>
          <w:tab w:val="left" w:pos="851"/>
        </w:tabs>
        <w:jc w:val="both"/>
        <w:rPr>
          <w:rStyle w:val="longtext"/>
          <w:rFonts w:cstheme="minorHAnsi"/>
          <w:sz w:val="24"/>
          <w:szCs w:val="24"/>
        </w:rPr>
      </w:pPr>
      <w:r w:rsidRPr="00367F63">
        <w:rPr>
          <w:rStyle w:val="longtext"/>
          <w:rFonts w:cstheme="minorHAnsi"/>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367F63" w:rsidRDefault="009D2C4C" w:rsidP="00F47BB1">
      <w:pPr>
        <w:tabs>
          <w:tab w:val="left" w:pos="567"/>
          <w:tab w:val="left" w:pos="851"/>
        </w:tabs>
        <w:jc w:val="both"/>
        <w:rPr>
          <w:rStyle w:val="longtext"/>
          <w:rFonts w:cstheme="minorHAnsi"/>
          <w:sz w:val="24"/>
          <w:szCs w:val="24"/>
        </w:rPr>
      </w:pPr>
    </w:p>
    <w:p w14:paraId="24AE198B" w14:textId="77777777" w:rsidR="009D2C4C" w:rsidRPr="00367F63" w:rsidRDefault="009D2C4C" w:rsidP="00F47BB1">
      <w:pPr>
        <w:tabs>
          <w:tab w:val="left" w:pos="567"/>
          <w:tab w:val="left" w:pos="851"/>
        </w:tabs>
        <w:jc w:val="both"/>
        <w:rPr>
          <w:rStyle w:val="longtext"/>
          <w:rFonts w:cstheme="minorHAnsi"/>
          <w:sz w:val="24"/>
          <w:szCs w:val="24"/>
        </w:rPr>
      </w:pPr>
      <w:r w:rsidRPr="00367F63">
        <w:rPr>
          <w:rStyle w:val="longtext"/>
          <w:rFonts w:cstheme="minorHAnsi"/>
          <w:sz w:val="24"/>
          <w:szCs w:val="24"/>
        </w:rPr>
        <w:t>Istjecanje roka može se označiti i određenim datumom.</w:t>
      </w:r>
    </w:p>
    <w:p w14:paraId="4616A630" w14:textId="77777777" w:rsidR="009D2C4C" w:rsidRPr="00367F63" w:rsidRDefault="009D2C4C" w:rsidP="00F47BB1">
      <w:pPr>
        <w:tabs>
          <w:tab w:val="left" w:pos="567"/>
          <w:tab w:val="left" w:pos="851"/>
        </w:tabs>
        <w:jc w:val="both"/>
        <w:rPr>
          <w:rStyle w:val="longtext"/>
          <w:rFonts w:cstheme="minorHAnsi"/>
          <w:sz w:val="24"/>
          <w:szCs w:val="24"/>
        </w:rPr>
      </w:pPr>
    </w:p>
    <w:p w14:paraId="6DF25E38" w14:textId="77777777" w:rsidR="009D2C4C" w:rsidRPr="00367F63" w:rsidRDefault="009D2C4C" w:rsidP="00F47BB1">
      <w:pPr>
        <w:tabs>
          <w:tab w:val="left" w:pos="567"/>
          <w:tab w:val="left" w:pos="851"/>
        </w:tabs>
        <w:jc w:val="both"/>
        <w:rPr>
          <w:rStyle w:val="longtext"/>
          <w:rFonts w:cstheme="minorHAnsi"/>
          <w:sz w:val="24"/>
          <w:szCs w:val="24"/>
        </w:rPr>
      </w:pPr>
      <w:r w:rsidRPr="00367F63">
        <w:rPr>
          <w:rStyle w:val="longtext"/>
          <w:rFonts w:cstheme="minorHAnsi"/>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367F63" w:rsidRDefault="00197484" w:rsidP="00F47BB1">
      <w:pPr>
        <w:shd w:val="clear" w:color="auto" w:fill="FFFFFF"/>
        <w:jc w:val="both"/>
        <w:rPr>
          <w:rFonts w:eastAsia="Calibri" w:cstheme="minorHAnsi"/>
          <w:sz w:val="24"/>
          <w:szCs w:val="24"/>
        </w:rPr>
      </w:pPr>
    </w:p>
    <w:p w14:paraId="4E97AFEF" w14:textId="7319653D" w:rsidR="00FD299E" w:rsidRPr="00367F63" w:rsidRDefault="00FD299E" w:rsidP="00F47BB1">
      <w:pPr>
        <w:pStyle w:val="Naslov2"/>
        <w:spacing w:after="240"/>
        <w:ind w:left="578" w:hanging="578"/>
        <w:rPr>
          <w:rFonts w:asciiTheme="minorHAnsi" w:hAnsiTheme="minorHAnsi" w:cstheme="minorHAnsi"/>
          <w:b/>
          <w:color w:val="auto"/>
          <w:sz w:val="24"/>
          <w:szCs w:val="24"/>
        </w:rPr>
      </w:pPr>
      <w:bookmarkStart w:id="158" w:name="_Toc536698237"/>
      <w:bookmarkStart w:id="159" w:name="_Toc212622406"/>
      <w:r w:rsidRPr="00367F63">
        <w:rPr>
          <w:rFonts w:asciiTheme="minorHAnsi" w:hAnsiTheme="minorHAnsi" w:cstheme="minorHAnsi"/>
          <w:b/>
          <w:color w:val="auto"/>
          <w:sz w:val="24"/>
          <w:szCs w:val="24"/>
        </w:rPr>
        <w:t>Zaštita podataka</w:t>
      </w:r>
      <w:bookmarkEnd w:id="158"/>
      <w:bookmarkEnd w:id="159"/>
    </w:p>
    <w:p w14:paraId="6E114C38" w14:textId="5DD386AE" w:rsidR="00FF7352" w:rsidRPr="00367F63" w:rsidRDefault="00197484" w:rsidP="00F47BB1">
      <w:pPr>
        <w:tabs>
          <w:tab w:val="left" w:pos="567"/>
          <w:tab w:val="left" w:pos="851"/>
        </w:tabs>
        <w:jc w:val="both"/>
        <w:rPr>
          <w:rStyle w:val="longtext"/>
          <w:rFonts w:cstheme="minorHAnsi"/>
          <w:sz w:val="24"/>
          <w:szCs w:val="24"/>
        </w:rPr>
      </w:pPr>
      <w:r w:rsidRPr="00367F63">
        <w:rPr>
          <w:rStyle w:val="longtext"/>
          <w:rFonts w:cstheme="minorHAnsi"/>
          <w:sz w:val="24"/>
          <w:szCs w:val="24"/>
        </w:rPr>
        <w:t>Svi osobni podaci prikupljaju se i obrađuju</w:t>
      </w:r>
      <w:r w:rsidR="008477FD" w:rsidRPr="00367F63">
        <w:rPr>
          <w:rStyle w:val="longtext"/>
          <w:rFonts w:cstheme="minorHAnsi"/>
          <w:sz w:val="24"/>
          <w:szCs w:val="24"/>
        </w:rPr>
        <w:t xml:space="preserve"> se u svrhu provedbe Natječaja, kontrole zahtjeva korisnika i informiranja javnosti</w:t>
      </w:r>
      <w:r w:rsidRPr="00367F63">
        <w:rPr>
          <w:rStyle w:val="longtext"/>
          <w:rFonts w:cstheme="minorHAnsi"/>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506D8B6B" w14:textId="77777777" w:rsidR="00B13B7C" w:rsidRPr="00367F63" w:rsidRDefault="00B13B7C" w:rsidP="00F47BB1">
      <w:pPr>
        <w:tabs>
          <w:tab w:val="left" w:pos="567"/>
          <w:tab w:val="left" w:pos="851"/>
        </w:tabs>
        <w:jc w:val="both"/>
        <w:rPr>
          <w:rStyle w:val="longtext"/>
          <w:rFonts w:cstheme="minorHAnsi"/>
          <w:sz w:val="24"/>
          <w:szCs w:val="24"/>
        </w:rPr>
      </w:pPr>
    </w:p>
    <w:p w14:paraId="63E0B1F4" w14:textId="77777777" w:rsidR="00AC2EE5" w:rsidRPr="00367F63" w:rsidRDefault="00755D2D" w:rsidP="00F47BB1">
      <w:pPr>
        <w:pStyle w:val="Naslov1"/>
        <w:spacing w:after="240"/>
        <w:ind w:left="431" w:hanging="431"/>
        <w:rPr>
          <w:rFonts w:asciiTheme="minorHAnsi" w:hAnsiTheme="minorHAnsi" w:cstheme="minorHAnsi"/>
          <w:b/>
          <w:color w:val="auto"/>
          <w:sz w:val="24"/>
          <w:szCs w:val="24"/>
        </w:rPr>
      </w:pPr>
      <w:bookmarkStart w:id="160" w:name="_Toc212622407"/>
      <w:r w:rsidRPr="00367F63">
        <w:rPr>
          <w:rFonts w:asciiTheme="minorHAnsi" w:hAnsiTheme="minorHAnsi" w:cstheme="minorHAnsi"/>
          <w:b/>
          <w:color w:val="auto"/>
          <w:sz w:val="24"/>
          <w:szCs w:val="24"/>
        </w:rPr>
        <w:t xml:space="preserve">POSTUPAK </w:t>
      </w:r>
      <w:r w:rsidR="00FE7136" w:rsidRPr="00367F63">
        <w:rPr>
          <w:rFonts w:asciiTheme="minorHAnsi" w:hAnsiTheme="minorHAnsi" w:cstheme="minorHAnsi"/>
          <w:b/>
          <w:color w:val="auto"/>
          <w:sz w:val="24"/>
          <w:szCs w:val="24"/>
        </w:rPr>
        <w:t>ODABIRA PROJEKATA</w:t>
      </w:r>
      <w:bookmarkEnd w:id="160"/>
      <w:r w:rsidR="00FE7136" w:rsidRPr="00367F63">
        <w:rPr>
          <w:rFonts w:asciiTheme="minorHAnsi" w:hAnsiTheme="minorHAnsi" w:cstheme="minorHAnsi"/>
          <w:b/>
          <w:color w:val="auto"/>
          <w:sz w:val="24"/>
          <w:szCs w:val="24"/>
        </w:rPr>
        <w:t xml:space="preserve"> </w:t>
      </w:r>
    </w:p>
    <w:p w14:paraId="3E17CF28" w14:textId="77777777" w:rsidR="003E0CF4" w:rsidRPr="00367F63" w:rsidRDefault="003E0CF4" w:rsidP="00F47BB1">
      <w:pPr>
        <w:rPr>
          <w:rFonts w:cstheme="minorHAnsi"/>
          <w:sz w:val="24"/>
          <w:szCs w:val="24"/>
        </w:rPr>
      </w:pPr>
    </w:p>
    <w:p w14:paraId="3273127D" w14:textId="45260B8E" w:rsidR="000B7B29" w:rsidRPr="00367F63" w:rsidRDefault="00C33967" w:rsidP="00F47BB1">
      <w:pPr>
        <w:pStyle w:val="Naslov2"/>
        <w:rPr>
          <w:rFonts w:asciiTheme="minorHAnsi" w:hAnsiTheme="minorHAnsi" w:cstheme="minorHAnsi"/>
          <w:b/>
          <w:color w:val="auto"/>
          <w:sz w:val="24"/>
          <w:szCs w:val="24"/>
        </w:rPr>
      </w:pPr>
      <w:r w:rsidRPr="00367F63">
        <w:rPr>
          <w:rFonts w:asciiTheme="minorHAnsi" w:hAnsiTheme="minorHAnsi" w:cstheme="minorHAnsi"/>
          <w:b/>
          <w:color w:val="auto"/>
          <w:sz w:val="24"/>
          <w:szCs w:val="24"/>
        </w:rPr>
        <w:t xml:space="preserve"> </w:t>
      </w:r>
      <w:bookmarkStart w:id="161" w:name="_Toc212622408"/>
      <w:r w:rsidR="0060289F" w:rsidRPr="00367F63">
        <w:rPr>
          <w:rFonts w:asciiTheme="minorHAnsi" w:hAnsiTheme="minorHAnsi" w:cstheme="minorHAnsi"/>
          <w:b/>
          <w:color w:val="auto"/>
          <w:sz w:val="24"/>
          <w:szCs w:val="24"/>
        </w:rPr>
        <w:t xml:space="preserve">Postupak </w:t>
      </w:r>
      <w:r w:rsidR="00FE7136" w:rsidRPr="00367F63">
        <w:rPr>
          <w:rFonts w:asciiTheme="minorHAnsi" w:hAnsiTheme="minorHAnsi" w:cstheme="minorHAnsi"/>
          <w:b/>
          <w:color w:val="auto"/>
          <w:sz w:val="24"/>
          <w:szCs w:val="24"/>
        </w:rPr>
        <w:t>odabira projekata</w:t>
      </w:r>
      <w:bookmarkEnd w:id="161"/>
    </w:p>
    <w:p w14:paraId="039920E7" w14:textId="77777777" w:rsidR="003E0CF4" w:rsidRPr="00367F63" w:rsidRDefault="003E0CF4" w:rsidP="00F47BB1">
      <w:pPr>
        <w:rPr>
          <w:rFonts w:cstheme="minorHAnsi"/>
          <w:sz w:val="24"/>
          <w:szCs w:val="24"/>
        </w:rPr>
      </w:pPr>
    </w:p>
    <w:p w14:paraId="248FE914" w14:textId="47210751" w:rsidR="00EA4DA5" w:rsidRPr="00367F63" w:rsidRDefault="003B2209" w:rsidP="00F47BB1">
      <w:pPr>
        <w:tabs>
          <w:tab w:val="left" w:pos="567"/>
        </w:tabs>
        <w:autoSpaceDE w:val="0"/>
        <w:autoSpaceDN w:val="0"/>
        <w:adjustRightInd w:val="0"/>
        <w:spacing w:before="120" w:after="240"/>
        <w:ind w:right="4"/>
        <w:jc w:val="both"/>
        <w:rPr>
          <w:rFonts w:cstheme="minorHAnsi"/>
          <w:sz w:val="24"/>
          <w:szCs w:val="24"/>
        </w:rPr>
      </w:pPr>
      <w:r w:rsidRPr="00367F63">
        <w:rPr>
          <w:rFonts w:cstheme="minorHAnsi"/>
          <w:sz w:val="24"/>
          <w:szCs w:val="24"/>
        </w:rPr>
        <w:lastRenderedPageBreak/>
        <w:t>U smislu ovog Natječaja, p</w:t>
      </w:r>
      <w:r w:rsidR="00FE7136" w:rsidRPr="00367F63">
        <w:rPr>
          <w:rFonts w:cstheme="minorHAnsi"/>
          <w:sz w:val="24"/>
          <w:szCs w:val="24"/>
        </w:rPr>
        <w:t>ostupak odabir</w:t>
      </w:r>
      <w:r w:rsidR="00677D12" w:rsidRPr="00367F63">
        <w:rPr>
          <w:rFonts w:cstheme="minorHAnsi"/>
          <w:sz w:val="24"/>
          <w:szCs w:val="24"/>
        </w:rPr>
        <w:t>a</w:t>
      </w:r>
      <w:r w:rsidR="00FE7136" w:rsidRPr="00367F63">
        <w:rPr>
          <w:rFonts w:cstheme="minorHAnsi"/>
          <w:sz w:val="24"/>
          <w:szCs w:val="24"/>
        </w:rPr>
        <w:t xml:space="preserve"> projekata</w:t>
      </w:r>
      <w:r w:rsidR="00677D12" w:rsidRPr="00367F63">
        <w:rPr>
          <w:rFonts w:cstheme="minorHAnsi"/>
          <w:sz w:val="24"/>
          <w:szCs w:val="24"/>
        </w:rPr>
        <w:t xml:space="preserve"> </w:t>
      </w:r>
      <w:r w:rsidR="00755D2D" w:rsidRPr="00367F63">
        <w:rPr>
          <w:rFonts w:cstheme="minorHAnsi"/>
          <w:sz w:val="24"/>
          <w:szCs w:val="24"/>
        </w:rPr>
        <w:t xml:space="preserve">sastoji </w:t>
      </w:r>
      <w:r w:rsidR="000A5B6A" w:rsidRPr="00367F63">
        <w:rPr>
          <w:rFonts w:cstheme="minorHAnsi"/>
          <w:sz w:val="24"/>
          <w:szCs w:val="24"/>
        </w:rPr>
        <w:t xml:space="preserve">se </w:t>
      </w:r>
      <w:r w:rsidR="00755D2D" w:rsidRPr="00367F63">
        <w:rPr>
          <w:rFonts w:cstheme="minorHAnsi"/>
          <w:sz w:val="24"/>
          <w:szCs w:val="24"/>
        </w:rPr>
        <w:t xml:space="preserve">od: </w:t>
      </w:r>
    </w:p>
    <w:p w14:paraId="12E3BC50" w14:textId="6877EA8B" w:rsidR="00D94585" w:rsidRPr="00367F63" w:rsidRDefault="002E37B0" w:rsidP="00367F63">
      <w:pPr>
        <w:pStyle w:val="ListParagraph1"/>
        <w:numPr>
          <w:ilvl w:val="0"/>
          <w:numId w:val="19"/>
        </w:numPr>
        <w:shd w:val="clear" w:color="auto" w:fill="FFFFFF"/>
        <w:tabs>
          <w:tab w:val="center" w:pos="426"/>
        </w:tabs>
        <w:ind w:left="284" w:hanging="284"/>
        <w:rPr>
          <w:rFonts w:cstheme="minorHAnsi"/>
          <w:b/>
        </w:rPr>
      </w:pPr>
      <w:r w:rsidRPr="00367F63">
        <w:rPr>
          <w:rFonts w:asciiTheme="minorHAnsi" w:hAnsiTheme="minorHAnsi" w:cstheme="minorHAnsi"/>
          <w:b/>
        </w:rPr>
        <w:t xml:space="preserve">Podnošenje </w:t>
      </w:r>
      <w:r w:rsidR="00644EB7" w:rsidRPr="00367F63">
        <w:rPr>
          <w:rFonts w:asciiTheme="minorHAnsi" w:hAnsiTheme="minorHAnsi" w:cstheme="minorHAnsi"/>
          <w:b/>
        </w:rPr>
        <w:t xml:space="preserve">i zaprimanje </w:t>
      </w:r>
      <w:r w:rsidRPr="00367F63">
        <w:rPr>
          <w:rFonts w:asciiTheme="minorHAnsi" w:hAnsiTheme="minorHAnsi" w:cstheme="minorHAnsi"/>
          <w:b/>
        </w:rPr>
        <w:t>Zahtjeva za potporu</w:t>
      </w:r>
    </w:p>
    <w:p w14:paraId="5B5AA332" w14:textId="5B6DD413" w:rsidR="00CF401D" w:rsidRPr="00367F63" w:rsidRDefault="00CF401D" w:rsidP="00367F63">
      <w:pPr>
        <w:pStyle w:val="ListParagraph1"/>
        <w:numPr>
          <w:ilvl w:val="0"/>
          <w:numId w:val="19"/>
        </w:numPr>
        <w:shd w:val="clear" w:color="auto" w:fill="FFFFFF"/>
        <w:tabs>
          <w:tab w:val="center" w:pos="426"/>
        </w:tabs>
        <w:ind w:left="284" w:hanging="284"/>
        <w:rPr>
          <w:rFonts w:cstheme="minorHAnsi"/>
        </w:rPr>
      </w:pPr>
      <w:r w:rsidRPr="00367F63">
        <w:rPr>
          <w:rFonts w:asciiTheme="minorHAnsi" w:hAnsiTheme="minorHAnsi" w:cstheme="minorHAnsi"/>
          <w:b/>
        </w:rPr>
        <w:t xml:space="preserve">Ocjenjivanje </w:t>
      </w:r>
      <w:r w:rsidR="00546C4B" w:rsidRPr="00367F63">
        <w:rPr>
          <w:rFonts w:asciiTheme="minorHAnsi" w:hAnsiTheme="minorHAnsi" w:cstheme="minorHAnsi"/>
          <w:b/>
        </w:rPr>
        <w:t>projekata</w:t>
      </w:r>
    </w:p>
    <w:p w14:paraId="24556134" w14:textId="1F6DC73A" w:rsidR="003B2209" w:rsidRPr="00367F63" w:rsidRDefault="00546C4B" w:rsidP="00367F63">
      <w:pPr>
        <w:pStyle w:val="ListParagraph1"/>
        <w:numPr>
          <w:ilvl w:val="0"/>
          <w:numId w:val="19"/>
        </w:numPr>
        <w:shd w:val="clear" w:color="auto" w:fill="FFFFFF"/>
        <w:tabs>
          <w:tab w:val="center" w:pos="426"/>
        </w:tabs>
        <w:ind w:left="284" w:hanging="284"/>
        <w:rPr>
          <w:rFonts w:cstheme="minorHAnsi"/>
        </w:rPr>
      </w:pPr>
      <w:r w:rsidRPr="00367F63">
        <w:rPr>
          <w:rFonts w:asciiTheme="minorHAnsi" w:hAnsiTheme="minorHAnsi" w:cstheme="minorHAnsi"/>
          <w:b/>
        </w:rPr>
        <w:t>Odabir projekata</w:t>
      </w:r>
      <w:r w:rsidR="006B2F4F" w:rsidRPr="00367F63">
        <w:rPr>
          <w:rFonts w:asciiTheme="minorHAnsi" w:hAnsiTheme="minorHAnsi" w:cstheme="minorHAnsi"/>
          <w:b/>
        </w:rPr>
        <w:t xml:space="preserve"> </w:t>
      </w:r>
      <w:r w:rsidR="003B2209" w:rsidRPr="00367F63">
        <w:rPr>
          <w:rFonts w:asciiTheme="minorHAnsi" w:hAnsiTheme="minorHAnsi" w:cstheme="minorHAnsi"/>
          <w:b/>
        </w:rPr>
        <w:t xml:space="preserve">od strane </w:t>
      </w:r>
      <w:r w:rsidR="003E3CF0" w:rsidRPr="00367F63">
        <w:rPr>
          <w:rFonts w:asciiTheme="minorHAnsi" w:hAnsiTheme="minorHAnsi" w:cstheme="minorHAnsi"/>
          <w:b/>
        </w:rPr>
        <w:t>upravnog odbora</w:t>
      </w:r>
      <w:r w:rsidR="003B2209" w:rsidRPr="00367F63">
        <w:rPr>
          <w:rFonts w:asciiTheme="minorHAnsi" w:hAnsiTheme="minorHAnsi" w:cstheme="minorHAnsi"/>
          <w:b/>
        </w:rPr>
        <w:t xml:space="preserve"> LAG-a</w:t>
      </w:r>
    </w:p>
    <w:p w14:paraId="6D0BEC81" w14:textId="12775223" w:rsidR="003B2209" w:rsidRPr="00367F63" w:rsidRDefault="003B2209" w:rsidP="002B42BB">
      <w:pPr>
        <w:pStyle w:val="Odlomakpopisa"/>
        <w:numPr>
          <w:ilvl w:val="0"/>
          <w:numId w:val="19"/>
        </w:numPr>
        <w:ind w:left="284" w:hanging="284"/>
        <w:rPr>
          <w:rFonts w:cstheme="minorHAnsi"/>
          <w:b/>
          <w:sz w:val="24"/>
          <w:szCs w:val="24"/>
        </w:rPr>
      </w:pPr>
      <w:r w:rsidRPr="00367F63">
        <w:rPr>
          <w:rFonts w:cstheme="minorHAnsi"/>
          <w:b/>
          <w:sz w:val="24"/>
          <w:szCs w:val="24"/>
        </w:rPr>
        <w:t>Objava rezultata o provedenom LAG natječaju</w:t>
      </w:r>
    </w:p>
    <w:p w14:paraId="77142962" w14:textId="77777777" w:rsidR="00C57B48" w:rsidRPr="00367F63" w:rsidRDefault="00C57B48" w:rsidP="00F47BB1">
      <w:pPr>
        <w:jc w:val="both"/>
        <w:rPr>
          <w:rFonts w:cstheme="minorHAnsi"/>
          <w:b/>
          <w:sz w:val="24"/>
          <w:szCs w:val="24"/>
          <w:u w:val="single"/>
        </w:rPr>
      </w:pPr>
    </w:p>
    <w:p w14:paraId="5CDCF76F" w14:textId="5BB14108" w:rsidR="00946028" w:rsidRPr="00367F63" w:rsidRDefault="00946028" w:rsidP="00F47BB1">
      <w:pPr>
        <w:shd w:val="clear" w:color="auto" w:fill="FFFFFF" w:themeFill="background1"/>
        <w:tabs>
          <w:tab w:val="center" w:pos="426"/>
        </w:tabs>
        <w:jc w:val="both"/>
        <w:rPr>
          <w:rFonts w:cstheme="minorHAnsi"/>
          <w:sz w:val="24"/>
          <w:szCs w:val="24"/>
        </w:rPr>
      </w:pPr>
      <w:r w:rsidRPr="00367F63">
        <w:rPr>
          <w:rFonts w:cstheme="minorHAnsi"/>
          <w:sz w:val="24"/>
          <w:szCs w:val="24"/>
        </w:rPr>
        <w:t xml:space="preserve">Sastavni dio postupka odabira projekta je priprema i objava LAG natječaja, no samom objavom ovog Natječaja je ta faza završena, pa </w:t>
      </w:r>
      <w:r w:rsidR="009D4D56" w:rsidRPr="00367F63">
        <w:rPr>
          <w:rFonts w:cstheme="minorHAnsi"/>
          <w:sz w:val="24"/>
          <w:szCs w:val="24"/>
        </w:rPr>
        <w:t xml:space="preserve">se </w:t>
      </w:r>
      <w:r w:rsidR="007E7395" w:rsidRPr="00367F63">
        <w:rPr>
          <w:rFonts w:cstheme="minorHAnsi"/>
          <w:sz w:val="24"/>
          <w:szCs w:val="24"/>
        </w:rPr>
        <w:t xml:space="preserve">ne </w:t>
      </w:r>
      <w:r w:rsidR="009D4D56" w:rsidRPr="00367F63">
        <w:rPr>
          <w:rFonts w:cstheme="minorHAnsi"/>
          <w:sz w:val="24"/>
          <w:szCs w:val="24"/>
        </w:rPr>
        <w:t>navodi</w:t>
      </w:r>
      <w:r w:rsidRPr="00367F63">
        <w:rPr>
          <w:rFonts w:cstheme="minorHAnsi"/>
          <w:sz w:val="24"/>
          <w:szCs w:val="24"/>
        </w:rPr>
        <w:t xml:space="preserve"> u sklopu ovog Natječaja. </w:t>
      </w:r>
    </w:p>
    <w:p w14:paraId="29C51B09" w14:textId="77777777" w:rsidR="00946028" w:rsidRPr="00367F63" w:rsidRDefault="00946028" w:rsidP="00F47BB1">
      <w:pPr>
        <w:shd w:val="clear" w:color="auto" w:fill="FFFFFF" w:themeFill="background1"/>
        <w:tabs>
          <w:tab w:val="center" w:pos="426"/>
        </w:tabs>
        <w:jc w:val="both"/>
        <w:rPr>
          <w:rFonts w:cstheme="minorHAnsi"/>
          <w:sz w:val="24"/>
          <w:szCs w:val="24"/>
        </w:rPr>
      </w:pPr>
    </w:p>
    <w:p w14:paraId="7694FA63" w14:textId="484E4022" w:rsidR="002E37B0" w:rsidRPr="00367F63" w:rsidRDefault="002E37B0" w:rsidP="00F47BB1">
      <w:pPr>
        <w:pStyle w:val="Naslov2"/>
        <w:spacing w:after="240"/>
        <w:ind w:left="578" w:hanging="578"/>
        <w:rPr>
          <w:rFonts w:asciiTheme="minorHAnsi" w:hAnsiTheme="minorHAnsi" w:cstheme="minorHAnsi"/>
          <w:b/>
          <w:color w:val="auto"/>
          <w:sz w:val="24"/>
          <w:szCs w:val="24"/>
        </w:rPr>
      </w:pPr>
      <w:bookmarkStart w:id="162" w:name="_Toc212622409"/>
      <w:r w:rsidRPr="00367F63">
        <w:rPr>
          <w:rFonts w:asciiTheme="minorHAnsi" w:hAnsiTheme="minorHAnsi" w:cstheme="minorHAnsi"/>
          <w:b/>
          <w:color w:val="auto"/>
          <w:sz w:val="24"/>
          <w:szCs w:val="24"/>
        </w:rPr>
        <w:t xml:space="preserve">Podnošenje </w:t>
      </w:r>
      <w:r w:rsidR="00644EB7" w:rsidRPr="00367F63">
        <w:rPr>
          <w:rFonts w:asciiTheme="minorHAnsi" w:hAnsiTheme="minorHAnsi" w:cstheme="minorHAnsi"/>
          <w:b/>
          <w:color w:val="auto"/>
          <w:sz w:val="24"/>
          <w:szCs w:val="24"/>
        </w:rPr>
        <w:t xml:space="preserve">i zaprimanje </w:t>
      </w:r>
      <w:r w:rsidRPr="00367F63">
        <w:rPr>
          <w:rFonts w:asciiTheme="minorHAnsi" w:hAnsiTheme="minorHAnsi" w:cstheme="minorHAnsi"/>
          <w:b/>
          <w:color w:val="auto"/>
          <w:sz w:val="24"/>
          <w:szCs w:val="24"/>
        </w:rPr>
        <w:t>Zahtjeva za potporu</w:t>
      </w:r>
      <w:bookmarkEnd w:id="162"/>
    </w:p>
    <w:p w14:paraId="4C568F4A" w14:textId="77777777" w:rsidR="002E37B0" w:rsidRPr="00367F63" w:rsidRDefault="002E37B0" w:rsidP="00F47BB1">
      <w:pPr>
        <w:jc w:val="both"/>
        <w:rPr>
          <w:rFonts w:cstheme="minorHAnsi"/>
          <w:sz w:val="24"/>
          <w:szCs w:val="24"/>
        </w:rPr>
      </w:pPr>
    </w:p>
    <w:p w14:paraId="2FC3F64E" w14:textId="77777777" w:rsidR="002E37B0" w:rsidRPr="00367F63" w:rsidRDefault="002E37B0" w:rsidP="00F47BB1">
      <w:pPr>
        <w:jc w:val="both"/>
        <w:rPr>
          <w:rFonts w:cstheme="minorHAnsi"/>
          <w:sz w:val="24"/>
          <w:szCs w:val="24"/>
        </w:rPr>
      </w:pPr>
      <w:r w:rsidRPr="00367F63">
        <w:rPr>
          <w:rFonts w:cstheme="minorHAnsi"/>
          <w:sz w:val="24"/>
          <w:szCs w:val="24"/>
        </w:rPr>
        <w:t>Zahtjevi za potporu podnose se sukladno ovom Natječaju, koristeći obrasce i priloge koji su sastavni dio Natječaja.</w:t>
      </w:r>
    </w:p>
    <w:p w14:paraId="0BCCE1CF" w14:textId="77777777" w:rsidR="002E37B0" w:rsidRPr="00367F63" w:rsidRDefault="002E37B0" w:rsidP="00F47BB1">
      <w:pPr>
        <w:jc w:val="both"/>
        <w:rPr>
          <w:rFonts w:cstheme="minorHAnsi"/>
          <w:sz w:val="24"/>
          <w:szCs w:val="24"/>
        </w:rPr>
      </w:pPr>
    </w:p>
    <w:p w14:paraId="4DFF8303" w14:textId="3A18AF97" w:rsidR="002E37B0" w:rsidRPr="00367F63" w:rsidRDefault="002E37B0" w:rsidP="00F47BB1">
      <w:pPr>
        <w:shd w:val="clear" w:color="auto" w:fill="FFFFFF" w:themeFill="background1"/>
        <w:jc w:val="both"/>
        <w:rPr>
          <w:rFonts w:cstheme="minorHAnsi"/>
          <w:b/>
          <w:sz w:val="24"/>
          <w:szCs w:val="24"/>
        </w:rPr>
      </w:pPr>
      <w:r w:rsidRPr="00367F63">
        <w:rPr>
          <w:rFonts w:cstheme="minorHAnsi"/>
          <w:b/>
          <w:sz w:val="24"/>
          <w:szCs w:val="24"/>
        </w:rPr>
        <w:t xml:space="preserve">Prilikom podnošenja Zahtjeva za potporu korisnik obvezno dostavlja natječajnu dokumentaciju iz priloga </w:t>
      </w:r>
      <w:r w:rsidR="00640C54" w:rsidRPr="00367F63">
        <w:rPr>
          <w:rFonts w:cstheme="minorHAnsi"/>
          <w:b/>
          <w:sz w:val="24"/>
          <w:szCs w:val="24"/>
        </w:rPr>
        <w:t>1</w:t>
      </w:r>
      <w:r w:rsidRPr="00367F63">
        <w:rPr>
          <w:rFonts w:cstheme="minorHAnsi"/>
          <w:b/>
          <w:sz w:val="24"/>
          <w:szCs w:val="24"/>
        </w:rPr>
        <w:t>. ovog Natječaja.</w:t>
      </w:r>
    </w:p>
    <w:p w14:paraId="5E51E87F" w14:textId="77777777" w:rsidR="002E37B0" w:rsidRPr="00367F63" w:rsidRDefault="002E37B0" w:rsidP="00F47BB1">
      <w:pPr>
        <w:jc w:val="both"/>
        <w:rPr>
          <w:rFonts w:cstheme="minorHAnsi"/>
          <w:sz w:val="24"/>
          <w:szCs w:val="24"/>
        </w:rPr>
      </w:pPr>
    </w:p>
    <w:p w14:paraId="54C07412" w14:textId="74995FCB" w:rsidR="002E37B0" w:rsidRPr="00367F63" w:rsidRDefault="002E37B0" w:rsidP="00367F63">
      <w:pPr>
        <w:jc w:val="both"/>
        <w:rPr>
          <w:rFonts w:cstheme="minorHAnsi"/>
          <w:sz w:val="24"/>
          <w:szCs w:val="24"/>
        </w:rPr>
      </w:pPr>
      <w:r w:rsidRPr="00367F63">
        <w:rPr>
          <w:rFonts w:cstheme="minorHAnsi"/>
          <w:sz w:val="24"/>
          <w:szCs w:val="24"/>
        </w:rPr>
        <w:t xml:space="preserve">Zahtjev za potporu podnosi se u jednom (1) </w:t>
      </w:r>
      <w:r w:rsidR="000E0A0A" w:rsidRPr="00367F63">
        <w:rPr>
          <w:rFonts w:cstheme="minorHAnsi"/>
          <w:sz w:val="24"/>
          <w:szCs w:val="24"/>
        </w:rPr>
        <w:t xml:space="preserve">primjerku unutar </w:t>
      </w:r>
      <w:r w:rsidR="00237985" w:rsidRPr="00367F63">
        <w:rPr>
          <w:rFonts w:cstheme="minorHAnsi"/>
          <w:sz w:val="24"/>
          <w:szCs w:val="24"/>
        </w:rPr>
        <w:t>jednog (1) zatv</w:t>
      </w:r>
      <w:r w:rsidRPr="00367F63">
        <w:rPr>
          <w:rFonts w:cstheme="minorHAnsi"/>
          <w:sz w:val="24"/>
          <w:szCs w:val="24"/>
        </w:rPr>
        <w:t>o</w:t>
      </w:r>
      <w:r w:rsidR="00237985" w:rsidRPr="00367F63">
        <w:rPr>
          <w:rFonts w:cstheme="minorHAnsi"/>
          <w:sz w:val="24"/>
          <w:szCs w:val="24"/>
        </w:rPr>
        <w:t>renog</w:t>
      </w:r>
      <w:r w:rsidRPr="00367F63">
        <w:rPr>
          <w:rFonts w:cstheme="minorHAnsi"/>
          <w:sz w:val="24"/>
          <w:szCs w:val="24"/>
        </w:rPr>
        <w:t xml:space="preserve"> paket</w:t>
      </w:r>
      <w:r w:rsidR="00237985" w:rsidRPr="00367F63">
        <w:rPr>
          <w:rFonts w:cstheme="minorHAnsi"/>
          <w:sz w:val="24"/>
          <w:szCs w:val="24"/>
        </w:rPr>
        <w:t>a</w:t>
      </w:r>
      <w:r w:rsidRPr="00367F63">
        <w:rPr>
          <w:rFonts w:cstheme="minorHAnsi"/>
          <w:sz w:val="24"/>
          <w:szCs w:val="24"/>
        </w:rPr>
        <w:t>/omotnic</w:t>
      </w:r>
      <w:r w:rsidR="00237985" w:rsidRPr="00367F63">
        <w:rPr>
          <w:rFonts w:cstheme="minorHAnsi"/>
          <w:sz w:val="24"/>
          <w:szCs w:val="24"/>
        </w:rPr>
        <w:t>e</w:t>
      </w:r>
      <w:r w:rsidRPr="00367F63">
        <w:rPr>
          <w:rFonts w:cstheme="minorHAnsi"/>
          <w:sz w:val="24"/>
          <w:szCs w:val="24"/>
        </w:rPr>
        <w:t xml:space="preserve"> isključivo preporučenom</w:t>
      </w:r>
      <w:r w:rsidR="00FF61E3" w:rsidRPr="00367F63">
        <w:rPr>
          <w:rFonts w:cstheme="minorHAnsi"/>
          <w:sz w:val="24"/>
          <w:szCs w:val="24"/>
        </w:rPr>
        <w:t xml:space="preserve"> pošiljkom </w:t>
      </w:r>
      <w:r w:rsidRPr="00367F63">
        <w:rPr>
          <w:rFonts w:cstheme="minorHAnsi"/>
          <w:sz w:val="24"/>
          <w:szCs w:val="24"/>
        </w:rPr>
        <w:t xml:space="preserve">od </w:t>
      </w:r>
      <w:r w:rsidR="00296FBE">
        <w:rPr>
          <w:rFonts w:cstheme="minorHAnsi"/>
          <w:sz w:val="24"/>
          <w:szCs w:val="24"/>
        </w:rPr>
        <w:t xml:space="preserve">16.02.2026. </w:t>
      </w:r>
      <w:r w:rsidRPr="00367F63">
        <w:rPr>
          <w:rFonts w:cstheme="minorHAnsi"/>
          <w:sz w:val="24"/>
          <w:szCs w:val="24"/>
        </w:rPr>
        <w:t>a najkasnije do</w:t>
      </w:r>
      <w:r w:rsidR="00296FBE">
        <w:rPr>
          <w:rFonts w:cstheme="minorHAnsi"/>
          <w:sz w:val="24"/>
          <w:szCs w:val="24"/>
        </w:rPr>
        <w:t xml:space="preserve"> 17.04.2026.</w:t>
      </w:r>
      <w:r w:rsidRPr="00367F63">
        <w:rPr>
          <w:rFonts w:cstheme="minorHAnsi"/>
          <w:sz w:val="24"/>
          <w:szCs w:val="24"/>
        </w:rPr>
        <w:t xml:space="preserve"> na adresu:</w:t>
      </w:r>
    </w:p>
    <w:p w14:paraId="332D9BF3" w14:textId="77777777" w:rsidR="00296FBE" w:rsidRPr="00296FBE" w:rsidRDefault="00296FBE" w:rsidP="00296FBE">
      <w:pPr>
        <w:jc w:val="center"/>
        <w:rPr>
          <w:rFonts w:cstheme="minorHAnsi"/>
          <w:sz w:val="24"/>
          <w:szCs w:val="24"/>
        </w:rPr>
      </w:pPr>
      <w:r w:rsidRPr="00296FBE">
        <w:rPr>
          <w:rFonts w:cstheme="minorHAnsi"/>
          <w:sz w:val="24"/>
          <w:szCs w:val="24"/>
        </w:rPr>
        <w:t>LAG Vallis Colapis</w:t>
      </w:r>
    </w:p>
    <w:p w14:paraId="77C476A4" w14:textId="77777777" w:rsidR="00296FBE" w:rsidRPr="00296FBE" w:rsidRDefault="00296FBE" w:rsidP="00296FBE">
      <w:pPr>
        <w:jc w:val="center"/>
        <w:rPr>
          <w:rFonts w:cstheme="minorHAnsi"/>
          <w:sz w:val="24"/>
          <w:szCs w:val="24"/>
        </w:rPr>
      </w:pPr>
      <w:r w:rsidRPr="00296FBE">
        <w:rPr>
          <w:rFonts w:cstheme="minorHAnsi"/>
          <w:sz w:val="24"/>
          <w:szCs w:val="24"/>
        </w:rPr>
        <w:t>Trg hrvatskih branitelja 2</w:t>
      </w:r>
    </w:p>
    <w:p w14:paraId="7631BB9D" w14:textId="102C02DC" w:rsidR="002E37B0" w:rsidRPr="00367F63" w:rsidRDefault="00296FBE" w:rsidP="00296FBE">
      <w:pPr>
        <w:jc w:val="center"/>
        <w:rPr>
          <w:rFonts w:cstheme="minorHAnsi"/>
          <w:sz w:val="24"/>
          <w:szCs w:val="24"/>
          <w:highlight w:val="lightGray"/>
        </w:rPr>
      </w:pPr>
      <w:r w:rsidRPr="00296FBE">
        <w:rPr>
          <w:rFonts w:cstheme="minorHAnsi"/>
          <w:sz w:val="24"/>
          <w:szCs w:val="24"/>
        </w:rPr>
        <w:t>47000 Karlovac</w:t>
      </w:r>
      <w:r w:rsidR="002E37B0" w:rsidRPr="00367F63">
        <w:rPr>
          <w:rFonts w:cstheme="minorHAnsi"/>
          <w:sz w:val="24"/>
          <w:szCs w:val="24"/>
        </w:rPr>
        <w:t xml:space="preserve"> </w:t>
      </w:r>
    </w:p>
    <w:p w14:paraId="6CB0B1A2" w14:textId="77777777" w:rsidR="002E37B0" w:rsidRPr="00367F63" w:rsidRDefault="002E37B0" w:rsidP="00F47BB1">
      <w:pPr>
        <w:jc w:val="both"/>
        <w:rPr>
          <w:rFonts w:cstheme="minorHAnsi"/>
          <w:sz w:val="24"/>
          <w:szCs w:val="24"/>
        </w:rPr>
      </w:pPr>
    </w:p>
    <w:p w14:paraId="519B73FC" w14:textId="77777777" w:rsidR="002E37B0" w:rsidRPr="00367F63" w:rsidRDefault="002E37B0" w:rsidP="00F47BB1">
      <w:pPr>
        <w:jc w:val="both"/>
        <w:rPr>
          <w:rFonts w:cstheme="minorHAnsi"/>
          <w:sz w:val="24"/>
          <w:szCs w:val="24"/>
        </w:rPr>
      </w:pPr>
      <w:r w:rsidRPr="00367F63">
        <w:rPr>
          <w:rFonts w:cstheme="minorHAnsi"/>
          <w:sz w:val="24"/>
          <w:szCs w:val="24"/>
        </w:rPr>
        <w:t>Na zatvorenom paketu/omotnici mora biti jasno navedeno:</w:t>
      </w:r>
    </w:p>
    <w:p w14:paraId="53BD662F" w14:textId="03765FA2" w:rsidR="002E37B0" w:rsidRPr="00367F63" w:rsidRDefault="002E37B0" w:rsidP="00F47BB1">
      <w:pPr>
        <w:pStyle w:val="Odlomakpopisa"/>
        <w:numPr>
          <w:ilvl w:val="0"/>
          <w:numId w:val="5"/>
        </w:numPr>
        <w:jc w:val="both"/>
        <w:rPr>
          <w:rFonts w:cstheme="minorHAnsi"/>
          <w:sz w:val="24"/>
          <w:szCs w:val="24"/>
        </w:rPr>
      </w:pPr>
      <w:r w:rsidRPr="00367F63">
        <w:rPr>
          <w:rFonts w:cstheme="minorHAnsi"/>
          <w:sz w:val="24"/>
          <w:szCs w:val="24"/>
        </w:rPr>
        <w:t xml:space="preserve">naziv ovog Natječaja: </w:t>
      </w:r>
      <w:r w:rsidR="00296FBE" w:rsidRPr="00BC7EC3">
        <w:rPr>
          <w:rFonts w:cstheme="minorHAnsi"/>
          <w:sz w:val="24"/>
          <w:szCs w:val="24"/>
        </w:rPr>
        <w:t>1.2. Jačanje okolišno prihvatljivog i diversificiranog gospodarstva</w:t>
      </w:r>
      <w:r w:rsidR="00296FBE" w:rsidRPr="00367F63" w:rsidDel="00296FBE">
        <w:rPr>
          <w:rFonts w:cstheme="minorHAnsi"/>
          <w:sz w:val="24"/>
          <w:szCs w:val="24"/>
        </w:rPr>
        <w:t xml:space="preserve"> </w:t>
      </w:r>
    </w:p>
    <w:p w14:paraId="05D46F1F" w14:textId="5E2921A8" w:rsidR="00296FBE" w:rsidRPr="00367F63" w:rsidRDefault="00BC7EC3" w:rsidP="00F47BB1">
      <w:pPr>
        <w:pStyle w:val="Odlomakpopisa"/>
        <w:numPr>
          <w:ilvl w:val="0"/>
          <w:numId w:val="5"/>
        </w:numPr>
        <w:jc w:val="both"/>
        <w:rPr>
          <w:rFonts w:cstheme="minorHAnsi"/>
          <w:sz w:val="24"/>
          <w:szCs w:val="24"/>
        </w:rPr>
      </w:pPr>
      <w:r w:rsidRPr="00367F63">
        <w:rPr>
          <w:rFonts w:cstheme="minorHAnsi"/>
          <w:sz w:val="24"/>
          <w:szCs w:val="24"/>
        </w:rPr>
        <w:t>naznaka: GRUPA A ili GRUPA B ili GRUPA C</w:t>
      </w:r>
    </w:p>
    <w:p w14:paraId="2405F889" w14:textId="77777777" w:rsidR="002E37B0" w:rsidRPr="00367F63" w:rsidRDefault="002E37B0" w:rsidP="00F47BB1">
      <w:pPr>
        <w:pStyle w:val="Odlomakpopisa"/>
        <w:numPr>
          <w:ilvl w:val="0"/>
          <w:numId w:val="5"/>
        </w:numPr>
        <w:jc w:val="both"/>
        <w:rPr>
          <w:rFonts w:cstheme="minorHAnsi"/>
          <w:sz w:val="24"/>
          <w:szCs w:val="24"/>
        </w:rPr>
      </w:pPr>
      <w:r w:rsidRPr="00367F63">
        <w:rPr>
          <w:rFonts w:cstheme="minorHAnsi"/>
          <w:sz w:val="24"/>
          <w:szCs w:val="24"/>
        </w:rPr>
        <w:t xml:space="preserve">puni naziv i adresa korisnika </w:t>
      </w:r>
    </w:p>
    <w:p w14:paraId="4C69AC1B" w14:textId="577BB1C6" w:rsidR="00FF61E3" w:rsidRPr="00367F63" w:rsidRDefault="002E37B0" w:rsidP="00F47BB1">
      <w:pPr>
        <w:pStyle w:val="Odlomakpopisa"/>
        <w:numPr>
          <w:ilvl w:val="0"/>
          <w:numId w:val="5"/>
        </w:numPr>
        <w:jc w:val="both"/>
        <w:rPr>
          <w:rFonts w:cstheme="minorHAnsi"/>
          <w:sz w:val="24"/>
          <w:szCs w:val="24"/>
        </w:rPr>
      </w:pPr>
      <w:r w:rsidRPr="00367F63">
        <w:rPr>
          <w:rFonts w:cstheme="minorHAnsi"/>
          <w:sz w:val="24"/>
          <w:szCs w:val="24"/>
        </w:rPr>
        <w:t>na paketu/omotnici također mora biti zabilježen datum i točno vrijeme</w:t>
      </w:r>
      <w:r w:rsidR="009751D1" w:rsidRPr="00367F63">
        <w:rPr>
          <w:rFonts w:cstheme="minorHAnsi"/>
          <w:sz w:val="24"/>
          <w:szCs w:val="24"/>
        </w:rPr>
        <w:t xml:space="preserve"> (sat, minuta, sekunda)</w:t>
      </w:r>
      <w:r w:rsidRPr="00367F63">
        <w:rPr>
          <w:rFonts w:cstheme="minorHAnsi"/>
          <w:sz w:val="24"/>
          <w:szCs w:val="24"/>
        </w:rPr>
        <w:t xml:space="preserve"> podnošenja Zahtjeva za potporu. Zahtjevi za potporu poslani na način različit od gore navedenog (npr. faksom ili e-poštom) ili dostavljen</w:t>
      </w:r>
      <w:r w:rsidR="00A5019D" w:rsidRPr="00367F63">
        <w:rPr>
          <w:rFonts w:cstheme="minorHAnsi"/>
          <w:sz w:val="24"/>
          <w:szCs w:val="24"/>
        </w:rPr>
        <w:t>i</w:t>
      </w:r>
      <w:r w:rsidRPr="00367F63">
        <w:rPr>
          <w:rFonts w:cstheme="minorHAnsi"/>
          <w:sz w:val="24"/>
          <w:szCs w:val="24"/>
        </w:rPr>
        <w:t xml:space="preserve"> na druge adrese bit će automatski isključen</w:t>
      </w:r>
      <w:r w:rsidR="00A5019D" w:rsidRPr="00367F63">
        <w:rPr>
          <w:rFonts w:cstheme="minorHAnsi"/>
          <w:sz w:val="24"/>
          <w:szCs w:val="24"/>
        </w:rPr>
        <w:t>i</w:t>
      </w:r>
    </w:p>
    <w:p w14:paraId="141C62FC" w14:textId="3DB731F7" w:rsidR="002E37B0" w:rsidRPr="00367F63" w:rsidRDefault="00FF61E3" w:rsidP="00F47BB1">
      <w:pPr>
        <w:pStyle w:val="Odlomakpopisa"/>
        <w:numPr>
          <w:ilvl w:val="0"/>
          <w:numId w:val="5"/>
        </w:numPr>
        <w:jc w:val="both"/>
        <w:rPr>
          <w:rFonts w:cstheme="minorHAnsi"/>
          <w:sz w:val="24"/>
          <w:szCs w:val="24"/>
        </w:rPr>
      </w:pPr>
      <w:r w:rsidRPr="00367F63">
        <w:rPr>
          <w:rFonts w:cstheme="minorHAnsi"/>
          <w:sz w:val="24"/>
          <w:szCs w:val="24"/>
        </w:rPr>
        <w:t>naznaka „ne otvarati“</w:t>
      </w:r>
      <w:r w:rsidR="002E37B0" w:rsidRPr="00367F63">
        <w:rPr>
          <w:rFonts w:cstheme="minorHAnsi"/>
          <w:sz w:val="24"/>
          <w:szCs w:val="24"/>
        </w:rPr>
        <w:t>.</w:t>
      </w:r>
    </w:p>
    <w:p w14:paraId="200E0E67" w14:textId="77777777" w:rsidR="002E37B0" w:rsidRPr="00367F63" w:rsidRDefault="002E37B0" w:rsidP="00F47BB1">
      <w:pPr>
        <w:jc w:val="both"/>
        <w:rPr>
          <w:rFonts w:cstheme="minorHAnsi"/>
          <w:sz w:val="24"/>
          <w:szCs w:val="24"/>
        </w:rPr>
      </w:pPr>
    </w:p>
    <w:p w14:paraId="32995F2B" w14:textId="270A79A0" w:rsidR="00640C54" w:rsidRPr="00367F63" w:rsidRDefault="002E37B0" w:rsidP="00F47BB1">
      <w:pPr>
        <w:jc w:val="both"/>
        <w:rPr>
          <w:rFonts w:cstheme="minorHAnsi"/>
          <w:sz w:val="24"/>
          <w:szCs w:val="24"/>
        </w:rPr>
      </w:pPr>
      <w:r w:rsidRPr="00367F63">
        <w:rPr>
          <w:rFonts w:cstheme="minorHAnsi"/>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Default="002E37B0" w:rsidP="00F47BB1">
      <w:pPr>
        <w:jc w:val="both"/>
        <w:rPr>
          <w:rFonts w:cstheme="minorHAnsi"/>
          <w:sz w:val="24"/>
          <w:szCs w:val="24"/>
        </w:rPr>
      </w:pPr>
    </w:p>
    <w:p w14:paraId="1D37C36F" w14:textId="77777777" w:rsidR="00A9538E" w:rsidRDefault="00A9538E" w:rsidP="00F47BB1">
      <w:pPr>
        <w:jc w:val="both"/>
        <w:rPr>
          <w:rFonts w:cstheme="minorHAnsi"/>
          <w:sz w:val="24"/>
          <w:szCs w:val="24"/>
        </w:rPr>
      </w:pPr>
    </w:p>
    <w:p w14:paraId="6C01DA2C" w14:textId="77777777" w:rsidR="00A9538E" w:rsidRPr="00367F63" w:rsidRDefault="00A9538E" w:rsidP="00F47BB1">
      <w:pPr>
        <w:jc w:val="both"/>
        <w:rPr>
          <w:rFonts w:cstheme="minorHAnsi"/>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96FBE"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367F63" w:rsidRDefault="002E37B0" w:rsidP="00F47BB1">
            <w:pPr>
              <w:shd w:val="clear" w:color="auto" w:fill="FFFFFF"/>
              <w:spacing w:after="120"/>
              <w:jc w:val="both"/>
              <w:rPr>
                <w:rFonts w:eastAsia="SimSun" w:cstheme="minorHAnsi"/>
                <w:b/>
                <w:sz w:val="24"/>
                <w:szCs w:val="24"/>
                <w:lang w:eastAsia="ar-SA"/>
              </w:rPr>
            </w:pPr>
            <w:r w:rsidRPr="00367F63">
              <w:rPr>
                <w:rFonts w:eastAsia="SimSun" w:cstheme="minorHAnsi"/>
                <w:b/>
                <w:sz w:val="24"/>
                <w:szCs w:val="24"/>
                <w:lang w:eastAsia="ar-SA"/>
              </w:rPr>
              <w:lastRenderedPageBreak/>
              <w:t>Napomena:</w:t>
            </w:r>
          </w:p>
          <w:p w14:paraId="406C2CAF" w14:textId="4D20AA8A" w:rsidR="002E37B0" w:rsidRPr="00367F63" w:rsidRDefault="002E37B0" w:rsidP="00F47BB1">
            <w:pPr>
              <w:shd w:val="clear" w:color="auto" w:fill="FFFFFF"/>
              <w:spacing w:after="120"/>
              <w:jc w:val="both"/>
              <w:rPr>
                <w:rFonts w:eastAsia="SimSun" w:cstheme="minorHAnsi"/>
                <w:sz w:val="24"/>
                <w:szCs w:val="24"/>
                <w:lang w:eastAsia="ar-SA"/>
              </w:rPr>
            </w:pPr>
            <w:r w:rsidRPr="00367F63">
              <w:rPr>
                <w:rFonts w:eastAsia="SimSun" w:cstheme="minorHAnsi"/>
                <w:sz w:val="24"/>
                <w:szCs w:val="24"/>
                <w:lang w:eastAsia="ar-SA"/>
              </w:rPr>
              <w:t xml:space="preserve">Datum i vrijeme na paketu/omotnici smatra se trenutkom podnošenja </w:t>
            </w:r>
            <w:r w:rsidR="008336AD" w:rsidRPr="00367F63">
              <w:rPr>
                <w:rFonts w:eastAsia="SimSun" w:cstheme="minorHAnsi"/>
                <w:sz w:val="24"/>
                <w:szCs w:val="24"/>
                <w:lang w:eastAsia="ar-SA"/>
              </w:rPr>
              <w:t>z</w:t>
            </w:r>
            <w:r w:rsidRPr="00367F63">
              <w:rPr>
                <w:rFonts w:eastAsia="SimSun" w:cstheme="minorHAnsi"/>
                <w:sz w:val="24"/>
                <w:szCs w:val="24"/>
                <w:lang w:eastAsia="ar-SA"/>
              </w:rPr>
              <w:t>ahtjeva za potporu na ovaj Natječaj. Zahtjevi za potporu koj</w:t>
            </w:r>
            <w:r w:rsidR="00056DAA" w:rsidRPr="00367F63">
              <w:rPr>
                <w:rFonts w:eastAsia="SimSun" w:cstheme="minorHAnsi"/>
                <w:sz w:val="24"/>
                <w:szCs w:val="24"/>
                <w:lang w:eastAsia="ar-SA"/>
              </w:rPr>
              <w:t>i</w:t>
            </w:r>
            <w:r w:rsidRPr="00367F63">
              <w:rPr>
                <w:rFonts w:eastAsia="SimSun" w:cstheme="minorHAnsi"/>
                <w:sz w:val="24"/>
                <w:szCs w:val="24"/>
                <w:lang w:eastAsia="ar-SA"/>
              </w:rPr>
              <w:t xml:space="preserve"> na paketu/omotnici ne budu imal</w:t>
            </w:r>
            <w:r w:rsidR="00056DAA" w:rsidRPr="00367F63">
              <w:rPr>
                <w:rFonts w:eastAsia="SimSun" w:cstheme="minorHAnsi"/>
                <w:sz w:val="24"/>
                <w:szCs w:val="24"/>
                <w:lang w:eastAsia="ar-SA"/>
              </w:rPr>
              <w:t>i</w:t>
            </w:r>
            <w:r w:rsidRPr="00367F63">
              <w:rPr>
                <w:rFonts w:eastAsia="SimSun" w:cstheme="minorHAnsi"/>
                <w:sz w:val="24"/>
                <w:szCs w:val="24"/>
                <w:lang w:eastAsia="ar-SA"/>
              </w:rPr>
              <w:t xml:space="preserve"> oznaku datuma i vremena </w:t>
            </w:r>
            <w:r w:rsidR="009B6825" w:rsidRPr="00367F63">
              <w:rPr>
                <w:rFonts w:eastAsia="SimSun" w:cstheme="minorHAnsi"/>
                <w:sz w:val="24"/>
                <w:szCs w:val="24"/>
                <w:lang w:eastAsia="ar-SA"/>
              </w:rPr>
              <w:t xml:space="preserve">podnošenja </w:t>
            </w:r>
            <w:r w:rsidRPr="00367F63">
              <w:rPr>
                <w:rFonts w:eastAsia="SimSun" w:cstheme="minorHAnsi"/>
                <w:sz w:val="24"/>
                <w:szCs w:val="24"/>
                <w:lang w:eastAsia="ar-SA"/>
              </w:rPr>
              <w:t>neće biti uzet</w:t>
            </w:r>
            <w:r w:rsidR="00056DAA" w:rsidRPr="00367F63">
              <w:rPr>
                <w:rFonts w:eastAsia="SimSun" w:cstheme="minorHAnsi"/>
                <w:sz w:val="24"/>
                <w:szCs w:val="24"/>
                <w:lang w:eastAsia="ar-SA"/>
              </w:rPr>
              <w:t>i</w:t>
            </w:r>
            <w:r w:rsidRPr="00367F63">
              <w:rPr>
                <w:rFonts w:eastAsia="SimSun" w:cstheme="minorHAnsi"/>
                <w:sz w:val="24"/>
                <w:szCs w:val="24"/>
                <w:lang w:eastAsia="ar-SA"/>
              </w:rPr>
              <w:t xml:space="preserve"> u razmatranje. </w:t>
            </w:r>
          </w:p>
        </w:tc>
      </w:tr>
    </w:tbl>
    <w:p w14:paraId="074F4C6E" w14:textId="77777777" w:rsidR="002E37B0" w:rsidRPr="00367F63" w:rsidRDefault="002E37B0" w:rsidP="00F47BB1">
      <w:pPr>
        <w:widowControl w:val="0"/>
        <w:shd w:val="clear" w:color="auto" w:fill="FFFFFF" w:themeFill="background1"/>
        <w:suppressAutoHyphens/>
        <w:jc w:val="both"/>
        <w:rPr>
          <w:rFonts w:cstheme="minorHAnsi"/>
          <w:sz w:val="24"/>
          <w:szCs w:val="24"/>
        </w:rPr>
      </w:pPr>
    </w:p>
    <w:p w14:paraId="4BB96B99" w14:textId="6F3F75AF" w:rsidR="00FF61E3" w:rsidRPr="00367F63" w:rsidRDefault="002E37B0" w:rsidP="00FF61E3">
      <w:pPr>
        <w:widowControl w:val="0"/>
        <w:shd w:val="clear" w:color="auto" w:fill="FFFFFF" w:themeFill="background1"/>
        <w:suppressAutoHyphens/>
        <w:jc w:val="both"/>
        <w:rPr>
          <w:rFonts w:cstheme="minorHAnsi"/>
          <w:sz w:val="24"/>
          <w:szCs w:val="24"/>
        </w:rPr>
      </w:pPr>
      <w:r w:rsidRPr="00367F63">
        <w:rPr>
          <w:rFonts w:cstheme="minorHAnsi"/>
          <w:sz w:val="24"/>
          <w:szCs w:val="24"/>
        </w:rPr>
        <w:t>Prijavni obrazac</w:t>
      </w:r>
      <w:r w:rsidR="001C3F04" w:rsidRPr="00367F63">
        <w:rPr>
          <w:rFonts w:cstheme="minorHAnsi"/>
          <w:sz w:val="24"/>
          <w:szCs w:val="24"/>
        </w:rPr>
        <w:t xml:space="preserve"> u papirnatom obliku</w:t>
      </w:r>
      <w:r w:rsidR="00640C54" w:rsidRPr="00367F63">
        <w:rPr>
          <w:rFonts w:cstheme="minorHAnsi"/>
          <w:sz w:val="24"/>
          <w:szCs w:val="24"/>
        </w:rPr>
        <w:t xml:space="preserve"> </w:t>
      </w:r>
      <w:r w:rsidRPr="00367F63">
        <w:rPr>
          <w:rFonts w:cstheme="minorHAnsi"/>
          <w:sz w:val="24"/>
          <w:szCs w:val="24"/>
        </w:rPr>
        <w:t>obavezno mora biti vlastoručno potpisan i ovjeren (</w:t>
      </w:r>
      <w:r w:rsidR="006F7BA8" w:rsidRPr="00367F63">
        <w:rPr>
          <w:rFonts w:cstheme="minorHAnsi"/>
          <w:sz w:val="24"/>
          <w:szCs w:val="24"/>
        </w:rPr>
        <w:t>ako je primjenjivo</w:t>
      </w:r>
      <w:r w:rsidRPr="00367F63">
        <w:rPr>
          <w:rFonts w:cstheme="minorHAnsi"/>
          <w:sz w:val="24"/>
          <w:szCs w:val="24"/>
        </w:rPr>
        <w:t>) od korisnika</w:t>
      </w:r>
      <w:r w:rsidR="001C3F04" w:rsidRPr="00367F63">
        <w:rPr>
          <w:rFonts w:cstheme="minorHAnsi"/>
          <w:sz w:val="24"/>
          <w:szCs w:val="24"/>
        </w:rPr>
        <w:t xml:space="preserve"> te </w:t>
      </w:r>
      <w:r w:rsidR="007C71D2" w:rsidRPr="00367F63">
        <w:rPr>
          <w:rFonts w:cstheme="minorHAnsi"/>
          <w:sz w:val="24"/>
          <w:szCs w:val="24"/>
        </w:rPr>
        <w:t xml:space="preserve">se </w:t>
      </w:r>
      <w:r w:rsidR="001C3F04" w:rsidRPr="00367F63">
        <w:rPr>
          <w:rFonts w:cstheme="minorHAnsi"/>
          <w:sz w:val="24"/>
          <w:szCs w:val="24"/>
        </w:rPr>
        <w:t xml:space="preserve">zajedno sa </w:t>
      </w:r>
      <w:r w:rsidRPr="00367F63">
        <w:rPr>
          <w:rFonts w:eastAsia="Times New Roman" w:cstheme="minorHAnsi"/>
          <w:sz w:val="24"/>
          <w:szCs w:val="24"/>
        </w:rPr>
        <w:t>cjelokupn</w:t>
      </w:r>
      <w:r w:rsidR="001C3F04" w:rsidRPr="00367F63">
        <w:rPr>
          <w:rFonts w:eastAsia="Times New Roman" w:cstheme="minorHAnsi"/>
          <w:sz w:val="24"/>
          <w:szCs w:val="24"/>
        </w:rPr>
        <w:t>om</w:t>
      </w:r>
      <w:r w:rsidRPr="00367F63">
        <w:rPr>
          <w:rFonts w:eastAsia="Times New Roman" w:cstheme="minorHAnsi"/>
          <w:sz w:val="24"/>
          <w:szCs w:val="24"/>
        </w:rPr>
        <w:t xml:space="preserve"> dokumentacij</w:t>
      </w:r>
      <w:r w:rsidR="001C3F04" w:rsidRPr="00367F63">
        <w:rPr>
          <w:rFonts w:eastAsia="Times New Roman" w:cstheme="minorHAnsi"/>
          <w:sz w:val="24"/>
          <w:szCs w:val="24"/>
        </w:rPr>
        <w:t>om</w:t>
      </w:r>
      <w:r w:rsidR="00FF61E3" w:rsidRPr="00367F63">
        <w:rPr>
          <w:rFonts w:eastAsia="Times New Roman" w:cstheme="minorHAnsi"/>
          <w:sz w:val="24"/>
          <w:szCs w:val="24"/>
        </w:rPr>
        <w:t xml:space="preserve"> iz priloga </w:t>
      </w:r>
      <w:r w:rsidR="00B31E90" w:rsidRPr="00367F63">
        <w:rPr>
          <w:rFonts w:eastAsia="Times New Roman" w:cstheme="minorHAnsi"/>
          <w:sz w:val="24"/>
          <w:szCs w:val="24"/>
        </w:rPr>
        <w:t xml:space="preserve">1. </w:t>
      </w:r>
      <w:r w:rsidR="00FF61E3" w:rsidRPr="00367F63">
        <w:rPr>
          <w:rFonts w:eastAsia="Times New Roman" w:cstheme="minorHAnsi"/>
          <w:sz w:val="24"/>
          <w:szCs w:val="24"/>
        </w:rPr>
        <w:t>ovog Natječaja</w:t>
      </w:r>
      <w:r w:rsidR="001C3F04" w:rsidRPr="00367F63">
        <w:rPr>
          <w:rFonts w:eastAsia="Times New Roman" w:cstheme="minorHAnsi"/>
          <w:sz w:val="24"/>
          <w:szCs w:val="24"/>
        </w:rPr>
        <w:t xml:space="preserve"> u elektroničkom obliku</w:t>
      </w:r>
      <w:r w:rsidRPr="00367F63">
        <w:rPr>
          <w:rFonts w:eastAsia="Times New Roman" w:cstheme="minorHAnsi"/>
          <w:sz w:val="24"/>
          <w:szCs w:val="24"/>
        </w:rPr>
        <w:t xml:space="preserve"> </w:t>
      </w:r>
      <w:r w:rsidR="001C3F04" w:rsidRPr="00367F63">
        <w:rPr>
          <w:rFonts w:eastAsia="Times New Roman" w:cstheme="minorHAnsi"/>
          <w:b/>
          <w:bCs/>
          <w:sz w:val="24"/>
          <w:szCs w:val="24"/>
        </w:rPr>
        <w:t>(</w:t>
      </w:r>
      <w:r w:rsidR="00FF61E3" w:rsidRPr="00367F63">
        <w:rPr>
          <w:rFonts w:eastAsia="Times New Roman" w:cstheme="minorHAnsi"/>
          <w:b/>
          <w:bCs/>
          <w:sz w:val="24"/>
          <w:szCs w:val="24"/>
        </w:rPr>
        <w:t>USB</w:t>
      </w:r>
      <w:r w:rsidR="00096A17" w:rsidRPr="00367F63">
        <w:rPr>
          <w:rFonts w:eastAsia="Times New Roman" w:cstheme="minorHAnsi"/>
          <w:b/>
          <w:bCs/>
          <w:sz w:val="24"/>
          <w:szCs w:val="24"/>
        </w:rPr>
        <w:t>)</w:t>
      </w:r>
      <w:r w:rsidR="00096A17" w:rsidRPr="00367F63">
        <w:rPr>
          <w:rFonts w:eastAsia="Times New Roman" w:cstheme="minorHAnsi"/>
          <w:sz w:val="24"/>
          <w:szCs w:val="24"/>
        </w:rPr>
        <w:t xml:space="preserve"> </w:t>
      </w:r>
      <w:r w:rsidR="001C3F04" w:rsidRPr="00367F63">
        <w:rPr>
          <w:rFonts w:eastAsia="Times New Roman" w:cstheme="minorHAnsi"/>
          <w:sz w:val="24"/>
          <w:szCs w:val="24"/>
        </w:rPr>
        <w:t>mora dostaviti preporučenom pošiljkom</w:t>
      </w:r>
      <w:r w:rsidR="00237985" w:rsidRPr="00367F63">
        <w:rPr>
          <w:rFonts w:eastAsia="Times New Roman" w:cstheme="minorHAnsi"/>
          <w:sz w:val="24"/>
          <w:szCs w:val="24"/>
        </w:rPr>
        <w:t>,</w:t>
      </w:r>
      <w:r w:rsidR="001C3F04" w:rsidRPr="00367F63">
        <w:rPr>
          <w:rFonts w:eastAsia="Times New Roman" w:cstheme="minorHAnsi"/>
          <w:sz w:val="24"/>
          <w:szCs w:val="24"/>
        </w:rPr>
        <w:t xml:space="preserve"> u zatvorenoj omotnici/paketu, na adresu naveden</w:t>
      </w:r>
      <w:r w:rsidR="002C17CE" w:rsidRPr="00367F63">
        <w:rPr>
          <w:rFonts w:eastAsia="Times New Roman" w:cstheme="minorHAnsi"/>
          <w:sz w:val="24"/>
          <w:szCs w:val="24"/>
        </w:rPr>
        <w:t>u</w:t>
      </w:r>
      <w:r w:rsidR="001C3F04" w:rsidRPr="00367F63">
        <w:rPr>
          <w:rFonts w:eastAsia="Times New Roman" w:cstheme="minorHAnsi"/>
          <w:sz w:val="24"/>
          <w:szCs w:val="24"/>
        </w:rPr>
        <w:t xml:space="preserve"> u ovoj točki Natječaja. </w:t>
      </w:r>
      <w:r w:rsidR="008216DE" w:rsidRPr="00367F63">
        <w:rPr>
          <w:rFonts w:cstheme="minorHAnsi"/>
          <w:sz w:val="24"/>
          <w:szCs w:val="24"/>
        </w:rPr>
        <w:t xml:space="preserve"> </w:t>
      </w:r>
      <w:r w:rsidR="00FF61E3" w:rsidRPr="00367F63">
        <w:rPr>
          <w:rFonts w:cstheme="minorHAnsi"/>
          <w:sz w:val="24"/>
          <w:szCs w:val="24"/>
        </w:rPr>
        <w:t>Podnošenje zahtjeva za potporu neposrednim (osobnim) putem u prostorije LAG-a nije do</w:t>
      </w:r>
      <w:r w:rsidR="00237985" w:rsidRPr="00367F63">
        <w:rPr>
          <w:rFonts w:cstheme="minorHAnsi"/>
          <w:sz w:val="24"/>
          <w:szCs w:val="24"/>
        </w:rPr>
        <w:t>pušteno</w:t>
      </w:r>
      <w:r w:rsidR="00FF61E3" w:rsidRPr="00367F63">
        <w:rPr>
          <w:rFonts w:cstheme="minorHAnsi"/>
          <w:sz w:val="24"/>
          <w:szCs w:val="24"/>
        </w:rPr>
        <w:t>.</w:t>
      </w:r>
    </w:p>
    <w:p w14:paraId="661BCD15" w14:textId="77777777" w:rsidR="002E37B0" w:rsidRPr="00367F63" w:rsidRDefault="002E37B0" w:rsidP="00F47BB1">
      <w:pPr>
        <w:jc w:val="both"/>
        <w:rPr>
          <w:rFonts w:cstheme="minorHAnsi"/>
          <w:b/>
          <w:sz w:val="24"/>
          <w:szCs w:val="24"/>
          <w:u w:val="single"/>
        </w:rPr>
      </w:pPr>
    </w:p>
    <w:p w14:paraId="53977D1D" w14:textId="6AF9D696" w:rsidR="002E37B0" w:rsidRPr="00367F63" w:rsidRDefault="002E37B0" w:rsidP="00F47BB1">
      <w:pPr>
        <w:jc w:val="both"/>
        <w:rPr>
          <w:rFonts w:cstheme="minorHAnsi"/>
          <w:sz w:val="24"/>
          <w:szCs w:val="24"/>
        </w:rPr>
      </w:pPr>
      <w:r w:rsidRPr="00367F63">
        <w:rPr>
          <w:rStyle w:val="longtext"/>
          <w:rFonts w:cstheme="minorHAnsi"/>
          <w:sz w:val="24"/>
          <w:szCs w:val="24"/>
        </w:rPr>
        <w:t xml:space="preserve">U bilo kojoj fazi postupka odabira, korisnik može obavijestiti LAG da se povlači iz postupka odabira projekta ili da odustaje od projekta. U tome slučaju, LAG izdaje </w:t>
      </w:r>
      <w:r w:rsidR="00345BDD" w:rsidRPr="00367F63">
        <w:rPr>
          <w:rStyle w:val="longtext"/>
          <w:rFonts w:cstheme="minorHAnsi"/>
          <w:sz w:val="24"/>
          <w:szCs w:val="24"/>
        </w:rPr>
        <w:t xml:space="preserve">korisniku </w:t>
      </w:r>
      <w:r w:rsidRPr="00367F63">
        <w:rPr>
          <w:rStyle w:val="longtext"/>
          <w:rFonts w:cstheme="minorHAnsi"/>
          <w:sz w:val="24"/>
          <w:szCs w:val="24"/>
        </w:rPr>
        <w:t>Potvrdu o odustajanju.</w:t>
      </w:r>
    </w:p>
    <w:p w14:paraId="4EC4FFC5" w14:textId="77777777" w:rsidR="002E37B0" w:rsidRPr="00367F63" w:rsidRDefault="002E37B0" w:rsidP="00F47BB1">
      <w:pPr>
        <w:shd w:val="clear" w:color="auto" w:fill="FFFFFF" w:themeFill="background1"/>
        <w:tabs>
          <w:tab w:val="center" w:pos="426"/>
        </w:tabs>
        <w:jc w:val="both"/>
        <w:rPr>
          <w:rFonts w:cstheme="minorHAnsi"/>
          <w:sz w:val="24"/>
          <w:szCs w:val="24"/>
        </w:rPr>
      </w:pPr>
    </w:p>
    <w:p w14:paraId="382E75E0" w14:textId="1C598D80" w:rsidR="0086643C" w:rsidRPr="00367F63" w:rsidRDefault="006C17B4" w:rsidP="00F47BB1">
      <w:pPr>
        <w:shd w:val="clear" w:color="auto" w:fill="FFFFFF" w:themeFill="background1"/>
        <w:tabs>
          <w:tab w:val="center" w:pos="426"/>
        </w:tabs>
        <w:jc w:val="both"/>
        <w:rPr>
          <w:rFonts w:cstheme="minorHAnsi"/>
          <w:b/>
          <w:sz w:val="24"/>
          <w:szCs w:val="24"/>
          <w:u w:val="single"/>
        </w:rPr>
      </w:pPr>
      <w:bookmarkStart w:id="163" w:name="_Hlk157522516"/>
      <w:r w:rsidRPr="00367F63">
        <w:rPr>
          <w:rFonts w:cstheme="minorHAnsi"/>
          <w:b/>
          <w:sz w:val="24"/>
          <w:szCs w:val="24"/>
          <w:u w:val="single"/>
        </w:rPr>
        <w:t>Inicijalna rang lista</w:t>
      </w:r>
      <w:bookmarkEnd w:id="163"/>
    </w:p>
    <w:p w14:paraId="32962A6A" w14:textId="77777777" w:rsidR="00947598" w:rsidRPr="00367F63" w:rsidRDefault="00947598" w:rsidP="00F47BB1">
      <w:pPr>
        <w:shd w:val="clear" w:color="auto" w:fill="FFFFFF" w:themeFill="background1"/>
        <w:tabs>
          <w:tab w:val="center" w:pos="426"/>
        </w:tabs>
        <w:jc w:val="both"/>
        <w:rPr>
          <w:rFonts w:cstheme="minorHAnsi"/>
          <w:sz w:val="24"/>
          <w:szCs w:val="24"/>
          <w:u w:val="single"/>
        </w:rPr>
      </w:pPr>
    </w:p>
    <w:p w14:paraId="7B92740B" w14:textId="4257B56D" w:rsidR="0086643C" w:rsidRPr="00367F63" w:rsidRDefault="0086643C" w:rsidP="00F47BB1">
      <w:pPr>
        <w:tabs>
          <w:tab w:val="left" w:pos="1276"/>
        </w:tabs>
        <w:jc w:val="both"/>
        <w:rPr>
          <w:rFonts w:cstheme="minorHAnsi"/>
          <w:sz w:val="24"/>
          <w:szCs w:val="24"/>
        </w:rPr>
      </w:pPr>
      <w:r w:rsidRPr="00367F63">
        <w:rPr>
          <w:rFonts w:cstheme="minorHAnsi"/>
          <w:sz w:val="24"/>
          <w:szCs w:val="24"/>
        </w:rPr>
        <w:t>Nakon zaprimanja svih zahtjeva za potporu, izrađuje se inicijalna rang lista na temelju traženog broja bodova i traženog iznosa potpore iz prijavnog obrasca Zahtjeva za potporu</w:t>
      </w:r>
      <w:r w:rsidR="002F2EC5" w:rsidRPr="00367F63">
        <w:rPr>
          <w:rFonts w:cstheme="minorHAnsi"/>
          <w:sz w:val="24"/>
          <w:szCs w:val="24"/>
        </w:rPr>
        <w:t xml:space="preserve">. </w:t>
      </w:r>
      <w:r w:rsidRPr="00367F63">
        <w:rPr>
          <w:rFonts w:cstheme="minorHAnsi"/>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Pr="00367F63" w:rsidRDefault="00951A7F" w:rsidP="00F47BB1">
      <w:pPr>
        <w:tabs>
          <w:tab w:val="left" w:pos="1276"/>
        </w:tabs>
        <w:jc w:val="both"/>
        <w:rPr>
          <w:rFonts w:cstheme="minorHAnsi"/>
          <w:sz w:val="24"/>
          <w:szCs w:val="24"/>
        </w:rPr>
      </w:pPr>
    </w:p>
    <w:p w14:paraId="5C4551A3" w14:textId="56E55058" w:rsidR="00D04643" w:rsidRPr="00367F63" w:rsidRDefault="00D04643" w:rsidP="00F47BB1">
      <w:pPr>
        <w:tabs>
          <w:tab w:val="left" w:pos="1276"/>
        </w:tabs>
        <w:jc w:val="both"/>
        <w:rPr>
          <w:rFonts w:cstheme="minorHAnsi"/>
          <w:sz w:val="24"/>
          <w:szCs w:val="24"/>
        </w:rPr>
      </w:pPr>
      <w:r w:rsidRPr="00367F63">
        <w:rPr>
          <w:rFonts w:cstheme="minorHAnsi"/>
          <w:sz w:val="24"/>
          <w:szCs w:val="24"/>
        </w:rPr>
        <w:t>U slučaju da dva ili više zahtjeva za potporu imaju isti broj bodova, prednost imaju zahtjevi za potporu na način kako je propisano točkom 5.3 ovog Natječaja.</w:t>
      </w:r>
    </w:p>
    <w:p w14:paraId="5D9EBE20" w14:textId="2DF0C9A9" w:rsidR="00977D75" w:rsidRPr="00367F63" w:rsidRDefault="00977D75" w:rsidP="00F47BB1">
      <w:pPr>
        <w:tabs>
          <w:tab w:val="left" w:pos="1276"/>
        </w:tabs>
        <w:jc w:val="both"/>
        <w:rPr>
          <w:rFonts w:cstheme="minorHAnsi"/>
          <w:sz w:val="24"/>
          <w:szCs w:val="24"/>
        </w:rPr>
      </w:pPr>
    </w:p>
    <w:p w14:paraId="097531CA" w14:textId="583827E1" w:rsidR="00977D75" w:rsidRPr="00367F63" w:rsidRDefault="00977D75" w:rsidP="00F47BB1">
      <w:pPr>
        <w:tabs>
          <w:tab w:val="left" w:pos="1276"/>
        </w:tabs>
        <w:jc w:val="both"/>
        <w:rPr>
          <w:rFonts w:cstheme="minorHAnsi"/>
          <w:sz w:val="24"/>
          <w:szCs w:val="24"/>
        </w:rPr>
      </w:pPr>
      <w:r w:rsidRPr="00367F63">
        <w:rPr>
          <w:rFonts w:cstheme="minorHAnsi"/>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sidRPr="00367F63">
        <w:rPr>
          <w:rFonts w:cstheme="minorHAnsi"/>
          <w:sz w:val="24"/>
          <w:szCs w:val="24"/>
        </w:rPr>
        <w:t>ovom N</w:t>
      </w:r>
      <w:r w:rsidRPr="00367F63">
        <w:rPr>
          <w:rFonts w:cstheme="minorHAnsi"/>
          <w:sz w:val="24"/>
          <w:szCs w:val="24"/>
        </w:rPr>
        <w:t>atječaju.</w:t>
      </w:r>
    </w:p>
    <w:p w14:paraId="3C7AB61E" w14:textId="77777777" w:rsidR="0086643C" w:rsidRPr="00367F63" w:rsidRDefault="0086643C" w:rsidP="00F47BB1">
      <w:pPr>
        <w:tabs>
          <w:tab w:val="left" w:pos="1276"/>
        </w:tabs>
        <w:jc w:val="both"/>
        <w:rPr>
          <w:rFonts w:cstheme="minorHAnsi"/>
          <w:sz w:val="24"/>
          <w:szCs w:val="24"/>
        </w:rPr>
      </w:pPr>
    </w:p>
    <w:p w14:paraId="4AA97AEF" w14:textId="4DE25491" w:rsidR="0086643C" w:rsidRPr="00367F63" w:rsidRDefault="0086643C" w:rsidP="00F47BB1">
      <w:pPr>
        <w:tabs>
          <w:tab w:val="left" w:pos="1276"/>
        </w:tabs>
        <w:jc w:val="both"/>
        <w:rPr>
          <w:rFonts w:cstheme="minorHAnsi"/>
          <w:sz w:val="24"/>
          <w:szCs w:val="24"/>
        </w:rPr>
      </w:pPr>
      <w:r w:rsidRPr="00367F63">
        <w:rPr>
          <w:rFonts w:cstheme="minorHAnsi"/>
          <w:sz w:val="24"/>
          <w:szCs w:val="24"/>
        </w:rPr>
        <w:t>Podatci iz inicijalne rang liste ažuriraju se tijekom postupka odabira projekata s obzirom na rezultate ocjenjivanja</w:t>
      </w:r>
      <w:r w:rsidR="00C174A4" w:rsidRPr="00367F63">
        <w:rPr>
          <w:rFonts w:cstheme="minorHAnsi"/>
          <w:sz w:val="24"/>
          <w:szCs w:val="24"/>
        </w:rPr>
        <w:t xml:space="preserve"> projekata</w:t>
      </w:r>
      <w:r w:rsidRPr="00367F63">
        <w:rPr>
          <w:rFonts w:cstheme="minorHAnsi"/>
          <w:sz w:val="24"/>
          <w:szCs w:val="24"/>
        </w:rPr>
        <w:t xml:space="preserve">. </w:t>
      </w:r>
    </w:p>
    <w:p w14:paraId="4EF7164C" w14:textId="77777777" w:rsidR="00B2662B" w:rsidRPr="00367F63" w:rsidRDefault="00B2662B" w:rsidP="00F47BB1">
      <w:pPr>
        <w:shd w:val="clear" w:color="auto" w:fill="FFFFFF" w:themeFill="background1"/>
        <w:jc w:val="both"/>
        <w:rPr>
          <w:rFonts w:cstheme="minorHAnsi"/>
          <w:b/>
          <w:sz w:val="24"/>
          <w:szCs w:val="24"/>
        </w:rPr>
      </w:pPr>
    </w:p>
    <w:p w14:paraId="781F542C" w14:textId="7D5ED4DA" w:rsidR="00F129A5" w:rsidRPr="00367F63" w:rsidRDefault="00080F8A" w:rsidP="00F47BB1">
      <w:pPr>
        <w:pStyle w:val="Naslov2"/>
        <w:rPr>
          <w:rFonts w:asciiTheme="minorHAnsi" w:hAnsiTheme="minorHAnsi" w:cstheme="minorHAnsi"/>
          <w:b/>
          <w:color w:val="auto"/>
          <w:sz w:val="24"/>
          <w:szCs w:val="24"/>
        </w:rPr>
      </w:pPr>
      <w:bookmarkStart w:id="164" w:name="_Toc212622410"/>
      <w:r w:rsidRPr="00367F63">
        <w:rPr>
          <w:rFonts w:asciiTheme="minorHAnsi" w:hAnsiTheme="minorHAnsi" w:cstheme="minorHAnsi"/>
          <w:b/>
          <w:color w:val="auto"/>
          <w:sz w:val="24"/>
          <w:szCs w:val="24"/>
        </w:rPr>
        <w:t xml:space="preserve">Ocjenjivanje </w:t>
      </w:r>
      <w:r w:rsidR="000E5241" w:rsidRPr="00367F63">
        <w:rPr>
          <w:rFonts w:asciiTheme="minorHAnsi" w:hAnsiTheme="minorHAnsi" w:cstheme="minorHAnsi"/>
          <w:b/>
          <w:color w:val="auto"/>
          <w:sz w:val="24"/>
          <w:szCs w:val="24"/>
        </w:rPr>
        <w:t>projekata</w:t>
      </w:r>
      <w:bookmarkEnd w:id="164"/>
      <w:r w:rsidR="006B2F4F" w:rsidRPr="00367F63">
        <w:rPr>
          <w:rFonts w:asciiTheme="minorHAnsi" w:hAnsiTheme="minorHAnsi" w:cstheme="minorHAnsi"/>
          <w:b/>
          <w:color w:val="auto"/>
          <w:sz w:val="24"/>
          <w:szCs w:val="24"/>
        </w:rPr>
        <w:t xml:space="preserve"> </w:t>
      </w:r>
    </w:p>
    <w:p w14:paraId="64ED11C5" w14:textId="77777777" w:rsidR="00DC2D43" w:rsidRPr="00367F63" w:rsidRDefault="00DC2D43" w:rsidP="00F47BB1">
      <w:pPr>
        <w:shd w:val="clear" w:color="auto" w:fill="FFFFFF" w:themeFill="background1"/>
        <w:jc w:val="both"/>
        <w:rPr>
          <w:rFonts w:cstheme="minorHAnsi"/>
          <w:b/>
          <w:sz w:val="24"/>
          <w:szCs w:val="24"/>
        </w:rPr>
      </w:pPr>
    </w:p>
    <w:p w14:paraId="7BC1C0F1" w14:textId="7D88C26F" w:rsidR="0010794B" w:rsidRPr="00367F63" w:rsidRDefault="00023131" w:rsidP="00F47BB1">
      <w:pPr>
        <w:pStyle w:val="Odlomakpopisa"/>
        <w:tabs>
          <w:tab w:val="left" w:pos="0"/>
          <w:tab w:val="left" w:pos="142"/>
          <w:tab w:val="left" w:pos="284"/>
        </w:tabs>
        <w:ind w:left="0"/>
        <w:contextualSpacing w:val="0"/>
        <w:jc w:val="both"/>
        <w:rPr>
          <w:rFonts w:eastAsia="Times New Roman" w:cstheme="minorHAnsi"/>
          <w:sz w:val="24"/>
          <w:szCs w:val="24"/>
        </w:rPr>
      </w:pPr>
      <w:r w:rsidRPr="00367F63">
        <w:rPr>
          <w:rFonts w:eastAsia="Times New Roman" w:cstheme="minorHAnsi"/>
          <w:sz w:val="24"/>
          <w:szCs w:val="24"/>
        </w:rPr>
        <w:t>Ocjenjivanje Zahtjeva za potporu provodi se prema redoslijedu na inicijalnoj rang listi</w:t>
      </w:r>
      <w:r w:rsidR="0024373D" w:rsidRPr="00367F63">
        <w:rPr>
          <w:rFonts w:eastAsia="Times New Roman" w:cstheme="minorHAnsi"/>
          <w:sz w:val="24"/>
          <w:szCs w:val="24"/>
        </w:rPr>
        <w:t>, počevši od projekta s najvećim zatraženim brojem bodova</w:t>
      </w:r>
      <w:r w:rsidRPr="00367F63">
        <w:rPr>
          <w:rFonts w:eastAsia="Times New Roman" w:cstheme="minorHAnsi"/>
          <w:sz w:val="24"/>
          <w:szCs w:val="24"/>
        </w:rPr>
        <w:t>.</w:t>
      </w:r>
    </w:p>
    <w:p w14:paraId="3C3D6624" w14:textId="77777777" w:rsidR="0010794B" w:rsidRPr="00367F63" w:rsidRDefault="0010794B" w:rsidP="00F47BB1">
      <w:pPr>
        <w:pStyle w:val="Odlomakpopisa"/>
        <w:tabs>
          <w:tab w:val="left" w:pos="0"/>
          <w:tab w:val="left" w:pos="142"/>
          <w:tab w:val="left" w:pos="284"/>
        </w:tabs>
        <w:ind w:left="0"/>
        <w:contextualSpacing w:val="0"/>
        <w:jc w:val="both"/>
        <w:rPr>
          <w:rFonts w:eastAsia="Times New Roman" w:cstheme="minorHAnsi"/>
          <w:sz w:val="24"/>
          <w:szCs w:val="24"/>
        </w:rPr>
      </w:pPr>
    </w:p>
    <w:p w14:paraId="659099F1" w14:textId="77777777" w:rsidR="0010794B" w:rsidRPr="00367F63" w:rsidRDefault="0010794B" w:rsidP="00F47BB1">
      <w:pPr>
        <w:tabs>
          <w:tab w:val="left" w:pos="1276"/>
        </w:tabs>
        <w:jc w:val="both"/>
        <w:rPr>
          <w:rFonts w:eastAsia="Times New Roman" w:cstheme="minorHAnsi"/>
          <w:sz w:val="24"/>
          <w:szCs w:val="24"/>
        </w:rPr>
      </w:pPr>
      <w:r w:rsidRPr="00367F63">
        <w:rPr>
          <w:rFonts w:eastAsia="Times New Roman" w:cstheme="minorHAnsi"/>
          <w:sz w:val="24"/>
          <w:szCs w:val="24"/>
        </w:rPr>
        <w:t>Ocjenjivanje projekata podrazumijeva sljedeće provjere:</w:t>
      </w:r>
    </w:p>
    <w:p w14:paraId="7B71E877" w14:textId="2F8CC8BD" w:rsidR="00AD48FE" w:rsidRPr="00367F63" w:rsidRDefault="00AD48FE" w:rsidP="00AD48FE">
      <w:pPr>
        <w:tabs>
          <w:tab w:val="left" w:pos="567"/>
        </w:tabs>
        <w:ind w:right="-278"/>
        <w:jc w:val="both"/>
        <w:rPr>
          <w:rFonts w:eastAsia="Times New Roman" w:cstheme="minorHAnsi"/>
          <w:sz w:val="24"/>
          <w:szCs w:val="24"/>
        </w:rPr>
      </w:pPr>
      <w:r w:rsidRPr="00367F63">
        <w:rPr>
          <w:rFonts w:eastAsia="Times New Roman" w:cstheme="minorHAnsi"/>
          <w:sz w:val="24"/>
          <w:szCs w:val="24"/>
        </w:rPr>
        <w:t>a) pravovremenost i potpunost podnošenja zahtjeva za potporu</w:t>
      </w:r>
    </w:p>
    <w:p w14:paraId="5BF0132B" w14:textId="095A6B23" w:rsidR="00AD48FE" w:rsidRPr="00367F63" w:rsidRDefault="00AD48FE" w:rsidP="00AD48FE">
      <w:pPr>
        <w:tabs>
          <w:tab w:val="left" w:pos="567"/>
        </w:tabs>
        <w:ind w:right="-278"/>
        <w:jc w:val="both"/>
        <w:rPr>
          <w:rFonts w:eastAsia="Times New Roman" w:cstheme="minorHAnsi"/>
          <w:sz w:val="24"/>
          <w:szCs w:val="24"/>
        </w:rPr>
      </w:pPr>
      <w:r w:rsidRPr="00367F63">
        <w:rPr>
          <w:rFonts w:eastAsia="Times New Roman" w:cstheme="minorHAnsi"/>
          <w:sz w:val="24"/>
          <w:szCs w:val="24"/>
        </w:rPr>
        <w:t xml:space="preserve">b) usklađenosti korisnika i projekta s uvjetima </w:t>
      </w:r>
      <w:r w:rsidR="00F33347" w:rsidRPr="00367F63">
        <w:rPr>
          <w:rFonts w:eastAsia="Times New Roman" w:cstheme="minorHAnsi"/>
          <w:sz w:val="24"/>
          <w:szCs w:val="24"/>
        </w:rPr>
        <w:t xml:space="preserve">iz </w:t>
      </w:r>
      <w:r w:rsidR="002E00AE" w:rsidRPr="00367F63">
        <w:rPr>
          <w:rFonts w:eastAsia="Times New Roman" w:cstheme="minorHAnsi"/>
          <w:sz w:val="24"/>
          <w:szCs w:val="24"/>
        </w:rPr>
        <w:t>ovog Natječaja</w:t>
      </w:r>
    </w:p>
    <w:p w14:paraId="241C2EDE" w14:textId="333ACA1E" w:rsidR="00AD48FE" w:rsidRPr="00367F63" w:rsidRDefault="00AD48FE" w:rsidP="00AD48FE">
      <w:pPr>
        <w:tabs>
          <w:tab w:val="left" w:pos="567"/>
        </w:tabs>
        <w:ind w:right="-278"/>
        <w:jc w:val="both"/>
        <w:rPr>
          <w:rFonts w:eastAsia="Times New Roman" w:cstheme="minorHAnsi"/>
          <w:sz w:val="24"/>
          <w:szCs w:val="24"/>
        </w:rPr>
      </w:pPr>
      <w:r w:rsidRPr="00367F63">
        <w:rPr>
          <w:rFonts w:eastAsia="Times New Roman" w:cstheme="minorHAnsi"/>
          <w:sz w:val="24"/>
          <w:szCs w:val="24"/>
        </w:rPr>
        <w:t>c) utvrđivanje prihvatljivih projektnih aktivnosti</w:t>
      </w:r>
      <w:r w:rsidR="00F33347" w:rsidRPr="00367F63">
        <w:rPr>
          <w:rFonts w:eastAsia="Times New Roman" w:cstheme="minorHAnsi"/>
          <w:sz w:val="24"/>
          <w:szCs w:val="24"/>
        </w:rPr>
        <w:t xml:space="preserve"> </w:t>
      </w:r>
      <w:r w:rsidRPr="00367F63">
        <w:rPr>
          <w:rFonts w:eastAsia="Times New Roman" w:cstheme="minorHAnsi"/>
          <w:sz w:val="24"/>
          <w:szCs w:val="24"/>
        </w:rPr>
        <w:t xml:space="preserve"> </w:t>
      </w:r>
    </w:p>
    <w:p w14:paraId="683EB0BF" w14:textId="3A8E2FAF" w:rsidR="00AD48FE" w:rsidRPr="00367F63" w:rsidRDefault="00AD48FE" w:rsidP="00AD48FE">
      <w:pPr>
        <w:tabs>
          <w:tab w:val="left" w:pos="567"/>
        </w:tabs>
        <w:ind w:right="-278"/>
        <w:jc w:val="both"/>
        <w:rPr>
          <w:rFonts w:eastAsia="Times New Roman" w:cstheme="minorHAnsi"/>
          <w:sz w:val="24"/>
          <w:szCs w:val="24"/>
        </w:rPr>
      </w:pPr>
      <w:r w:rsidRPr="00367F63">
        <w:rPr>
          <w:rFonts w:eastAsia="Times New Roman" w:cstheme="minorHAnsi"/>
          <w:sz w:val="24"/>
          <w:szCs w:val="24"/>
        </w:rPr>
        <w:t xml:space="preserve">d) dodjela bodova u skladu s kriterijima odabira </w:t>
      </w:r>
    </w:p>
    <w:p w14:paraId="195F0EF4" w14:textId="7BC8128E" w:rsidR="0071397B" w:rsidRPr="00367F63" w:rsidRDefault="00AD48FE" w:rsidP="00AD48FE">
      <w:pPr>
        <w:tabs>
          <w:tab w:val="left" w:pos="567"/>
        </w:tabs>
        <w:ind w:right="-278"/>
        <w:jc w:val="both"/>
        <w:rPr>
          <w:rFonts w:eastAsia="Times New Roman" w:cstheme="minorHAnsi"/>
          <w:sz w:val="24"/>
          <w:szCs w:val="24"/>
        </w:rPr>
      </w:pPr>
      <w:r w:rsidRPr="00367F63">
        <w:rPr>
          <w:rFonts w:eastAsia="Times New Roman" w:cstheme="minorHAnsi"/>
          <w:sz w:val="24"/>
          <w:szCs w:val="24"/>
        </w:rPr>
        <w:lastRenderedPageBreak/>
        <w:t>e) utvrđivanje intenziteta i iznosa potpor</w:t>
      </w:r>
      <w:r w:rsidR="00F33347" w:rsidRPr="00367F63">
        <w:rPr>
          <w:rFonts w:eastAsia="Times New Roman" w:cstheme="minorHAnsi"/>
          <w:sz w:val="24"/>
          <w:szCs w:val="24"/>
        </w:rPr>
        <w:t>e</w:t>
      </w:r>
      <w:r w:rsidRPr="00367F63">
        <w:rPr>
          <w:rFonts w:eastAsia="Times New Roman" w:cstheme="minorHAnsi"/>
          <w:sz w:val="24"/>
          <w:szCs w:val="24"/>
        </w:rPr>
        <w:t>.</w:t>
      </w:r>
    </w:p>
    <w:p w14:paraId="11E24EC8" w14:textId="31F4FA57" w:rsidR="00AD48FE" w:rsidRPr="00367F63" w:rsidRDefault="00AD48FE" w:rsidP="00AD48FE">
      <w:pPr>
        <w:tabs>
          <w:tab w:val="left" w:pos="567"/>
        </w:tabs>
        <w:ind w:right="-278"/>
        <w:jc w:val="both"/>
        <w:rPr>
          <w:rFonts w:cstheme="minorHAnsi"/>
          <w:b/>
          <w:sz w:val="24"/>
          <w:szCs w:val="24"/>
          <w:u w:val="single"/>
        </w:rPr>
      </w:pPr>
    </w:p>
    <w:p w14:paraId="1E34B17A" w14:textId="5DF9E5CD" w:rsidR="00AD48FE" w:rsidRPr="00367F63" w:rsidRDefault="00F33347" w:rsidP="00AD48FE">
      <w:pPr>
        <w:tabs>
          <w:tab w:val="left" w:pos="567"/>
        </w:tabs>
        <w:ind w:right="-278"/>
        <w:jc w:val="both"/>
        <w:rPr>
          <w:rFonts w:cstheme="minorHAnsi"/>
          <w:sz w:val="24"/>
          <w:szCs w:val="24"/>
        </w:rPr>
      </w:pPr>
      <w:r w:rsidRPr="00367F63">
        <w:rPr>
          <w:rFonts w:cstheme="minorHAnsi"/>
          <w:sz w:val="24"/>
          <w:szCs w:val="24"/>
        </w:rPr>
        <w:t>Ako se nakon završetka ocjenjivanja projekta, utvrdi da je zahtjev za potporu nepravovremen ili nepotpun</w:t>
      </w:r>
      <w:r w:rsidR="003E3CF0" w:rsidRPr="00367F63">
        <w:rPr>
          <w:rFonts w:cstheme="minorHAnsi"/>
          <w:sz w:val="24"/>
          <w:szCs w:val="24"/>
        </w:rPr>
        <w:t>,</w:t>
      </w:r>
      <w:r w:rsidRPr="00367F63">
        <w:rPr>
          <w:rFonts w:cstheme="minorHAnsi"/>
          <w:sz w:val="24"/>
          <w:szCs w:val="24"/>
        </w:rPr>
        <w:t xml:space="preserve"> i/ili korisnik i projekt ne ispunjavaju uvjete</w:t>
      </w:r>
      <w:r w:rsidR="003E3CF0" w:rsidRPr="00367F63">
        <w:rPr>
          <w:rFonts w:cstheme="minorHAnsi"/>
          <w:sz w:val="24"/>
          <w:szCs w:val="24"/>
        </w:rPr>
        <w:t>,</w:t>
      </w:r>
      <w:r w:rsidRPr="00367F63">
        <w:rPr>
          <w:rFonts w:cstheme="minorHAnsi"/>
          <w:sz w:val="24"/>
          <w:szCs w:val="24"/>
        </w:rPr>
        <w:t xml:space="preserve"> i/ili projekt ne ostvaruje minimalni prag prolaznosti (broj bodova) na kriterijima odabira, tada se zahtjev za potporu isključuje iz postupka odabira donošenjem Odluke o odbijanju iz točke </w:t>
      </w:r>
      <w:r w:rsidR="0081439D" w:rsidRPr="00367F63">
        <w:rPr>
          <w:rFonts w:cstheme="minorHAnsi"/>
          <w:sz w:val="24"/>
          <w:szCs w:val="24"/>
        </w:rPr>
        <w:t>5.4.</w:t>
      </w:r>
      <w:r w:rsidRPr="00367F63">
        <w:rPr>
          <w:rFonts w:cstheme="minorHAnsi"/>
          <w:sz w:val="24"/>
          <w:szCs w:val="24"/>
        </w:rPr>
        <w:t xml:space="preserve"> ovog Natječaja.  </w:t>
      </w:r>
    </w:p>
    <w:p w14:paraId="2996A9DA" w14:textId="77777777" w:rsidR="00497785" w:rsidRPr="00367F63" w:rsidRDefault="00497785" w:rsidP="00AD48FE">
      <w:pPr>
        <w:tabs>
          <w:tab w:val="left" w:pos="567"/>
        </w:tabs>
        <w:ind w:right="-278"/>
        <w:jc w:val="both"/>
        <w:rPr>
          <w:rFonts w:cstheme="minorHAnsi"/>
          <w:sz w:val="24"/>
          <w:szCs w:val="24"/>
        </w:rPr>
      </w:pPr>
    </w:p>
    <w:p w14:paraId="5E895B26" w14:textId="7FD1AAE9" w:rsidR="00F33347" w:rsidRPr="00367F63" w:rsidRDefault="00F33347" w:rsidP="00AD48FE">
      <w:pPr>
        <w:tabs>
          <w:tab w:val="left" w:pos="567"/>
        </w:tabs>
        <w:ind w:right="-278"/>
        <w:jc w:val="both"/>
        <w:rPr>
          <w:rFonts w:cstheme="minorHAnsi"/>
          <w:sz w:val="24"/>
          <w:szCs w:val="24"/>
        </w:rPr>
      </w:pPr>
      <w:r w:rsidRPr="00367F63">
        <w:rPr>
          <w:rFonts w:cstheme="minorHAnsi"/>
          <w:sz w:val="24"/>
          <w:szCs w:val="24"/>
        </w:rPr>
        <w:t>Ako se nakon završetka ocjenjivanja projekta</w:t>
      </w:r>
      <w:r w:rsidR="003E3CF0" w:rsidRPr="00367F63">
        <w:rPr>
          <w:rFonts w:cstheme="minorHAnsi"/>
          <w:sz w:val="24"/>
          <w:szCs w:val="24"/>
        </w:rPr>
        <w:t>,</w:t>
      </w:r>
      <w:r w:rsidR="0081439D" w:rsidRPr="00367F63">
        <w:rPr>
          <w:rFonts w:cstheme="minorHAnsi"/>
          <w:sz w:val="24"/>
          <w:szCs w:val="24"/>
        </w:rPr>
        <w:t xml:space="preserve"> </w:t>
      </w:r>
      <w:r w:rsidRPr="00367F63">
        <w:rPr>
          <w:rFonts w:cstheme="minorHAnsi"/>
          <w:sz w:val="24"/>
          <w:szCs w:val="24"/>
        </w:rPr>
        <w:t>utvrdi da su određene projektne aktivnosti neprihvatljive za sufinanciranje, tada se njihov iznos isključuje iz sufinanciranja te se razlozi obrazlažu u odluci.</w:t>
      </w:r>
    </w:p>
    <w:p w14:paraId="55AF62AE" w14:textId="446996C9" w:rsidR="00F33347" w:rsidRPr="00367F63" w:rsidRDefault="00F33347" w:rsidP="00AD48FE">
      <w:pPr>
        <w:tabs>
          <w:tab w:val="left" w:pos="567"/>
        </w:tabs>
        <w:ind w:right="-278"/>
        <w:jc w:val="both"/>
        <w:rPr>
          <w:rFonts w:cstheme="minorHAnsi"/>
          <w:sz w:val="24"/>
          <w:szCs w:val="24"/>
        </w:rPr>
      </w:pPr>
    </w:p>
    <w:p w14:paraId="21CA743D" w14:textId="1FB4937C" w:rsidR="00F33347" w:rsidRPr="00367F63" w:rsidRDefault="00F33347" w:rsidP="00AD48FE">
      <w:pPr>
        <w:tabs>
          <w:tab w:val="left" w:pos="567"/>
        </w:tabs>
        <w:ind w:right="-278"/>
        <w:jc w:val="both"/>
        <w:rPr>
          <w:rFonts w:cstheme="minorHAnsi"/>
          <w:sz w:val="24"/>
          <w:szCs w:val="24"/>
        </w:rPr>
      </w:pPr>
      <w:r w:rsidRPr="00367F63">
        <w:rPr>
          <w:rFonts w:cstheme="minorHAnsi"/>
          <w:sz w:val="24"/>
          <w:szCs w:val="24"/>
        </w:rPr>
        <w:t xml:space="preserve">Ako se nakon završetka </w:t>
      </w:r>
      <w:r w:rsidR="004854CA" w:rsidRPr="00367F63">
        <w:rPr>
          <w:rFonts w:cstheme="minorHAnsi"/>
          <w:sz w:val="24"/>
          <w:szCs w:val="24"/>
        </w:rPr>
        <w:t xml:space="preserve">ocjenjivanja projekta </w:t>
      </w:r>
      <w:r w:rsidRPr="00367F63">
        <w:rPr>
          <w:rFonts w:cstheme="minorHAnsi"/>
          <w:sz w:val="24"/>
          <w:szCs w:val="24"/>
        </w:rPr>
        <w:t>utvrdi manji broj bodova po pojedinim kriterijima odabira i</w:t>
      </w:r>
      <w:r w:rsidR="003E3CF0" w:rsidRPr="00367F63">
        <w:rPr>
          <w:rFonts w:cstheme="minorHAnsi"/>
          <w:sz w:val="24"/>
          <w:szCs w:val="24"/>
        </w:rPr>
        <w:t>/ili</w:t>
      </w:r>
      <w:r w:rsidRPr="00367F63">
        <w:rPr>
          <w:rFonts w:cstheme="minorHAnsi"/>
          <w:sz w:val="24"/>
          <w:szCs w:val="24"/>
        </w:rPr>
        <w:t xml:space="preserve"> ukupn</w:t>
      </w:r>
      <w:r w:rsidR="003E3CF0" w:rsidRPr="00367F63">
        <w:rPr>
          <w:rFonts w:cstheme="minorHAnsi"/>
          <w:sz w:val="24"/>
          <w:szCs w:val="24"/>
        </w:rPr>
        <w:t xml:space="preserve">i </w:t>
      </w:r>
      <w:r w:rsidR="0081439D" w:rsidRPr="00367F63">
        <w:rPr>
          <w:rFonts w:cstheme="minorHAnsi"/>
          <w:sz w:val="24"/>
          <w:szCs w:val="24"/>
        </w:rPr>
        <w:t>broj bodova</w:t>
      </w:r>
      <w:r w:rsidRPr="00367F63">
        <w:rPr>
          <w:rFonts w:cstheme="minorHAnsi"/>
          <w:sz w:val="24"/>
          <w:szCs w:val="24"/>
        </w:rPr>
        <w:t xml:space="preserve"> i/ili manji iznos potpore i/ili</w:t>
      </w:r>
      <w:r w:rsidR="0081439D" w:rsidRPr="00367F63">
        <w:rPr>
          <w:rFonts w:cstheme="minorHAnsi"/>
          <w:sz w:val="24"/>
          <w:szCs w:val="24"/>
        </w:rPr>
        <w:t xml:space="preserve"> manji</w:t>
      </w:r>
      <w:r w:rsidRPr="00367F63">
        <w:rPr>
          <w:rFonts w:cstheme="minorHAnsi"/>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sidRPr="00367F63">
        <w:rPr>
          <w:rFonts w:cstheme="minorHAnsi"/>
          <w:sz w:val="24"/>
          <w:szCs w:val="24"/>
        </w:rPr>
        <w:t xml:space="preserve">. </w:t>
      </w:r>
    </w:p>
    <w:p w14:paraId="3CA6412D" w14:textId="1382FDD6" w:rsidR="00AD48FE" w:rsidRPr="00367F63" w:rsidRDefault="00AD48FE" w:rsidP="00AD48FE">
      <w:pPr>
        <w:tabs>
          <w:tab w:val="left" w:pos="567"/>
        </w:tabs>
        <w:ind w:right="-278"/>
        <w:jc w:val="both"/>
        <w:rPr>
          <w:rFonts w:cstheme="minorHAnsi"/>
          <w:b/>
          <w:sz w:val="24"/>
          <w:szCs w:val="24"/>
          <w:u w:val="single"/>
        </w:rPr>
      </w:pPr>
    </w:p>
    <w:p w14:paraId="346B4267" w14:textId="6D8AB271" w:rsidR="00341EE6" w:rsidRPr="00367F63" w:rsidRDefault="004854CA">
      <w:pPr>
        <w:shd w:val="clear" w:color="auto" w:fill="FFFFFF"/>
        <w:jc w:val="both"/>
        <w:rPr>
          <w:rFonts w:cstheme="minorHAnsi"/>
          <w:sz w:val="24"/>
          <w:szCs w:val="24"/>
        </w:rPr>
      </w:pPr>
      <w:r w:rsidRPr="00367F63">
        <w:rPr>
          <w:rFonts w:cstheme="minorHAnsi"/>
          <w:sz w:val="24"/>
          <w:szCs w:val="24"/>
        </w:rPr>
        <w:t xml:space="preserve">Korisniku se ne može dodijeliti veći broj bodova po pojedinom kriteriju odabira </w:t>
      </w:r>
      <w:r w:rsidR="003E3CF0" w:rsidRPr="00367F63">
        <w:rPr>
          <w:rFonts w:cstheme="minorHAnsi"/>
          <w:sz w:val="24"/>
          <w:szCs w:val="24"/>
        </w:rPr>
        <w:t>niti</w:t>
      </w:r>
      <w:r w:rsidRPr="00367F63">
        <w:rPr>
          <w:rFonts w:cstheme="minorHAnsi"/>
          <w:sz w:val="24"/>
          <w:szCs w:val="24"/>
        </w:rPr>
        <w:t xml:space="preserve"> </w:t>
      </w:r>
      <w:r w:rsidR="003E3CF0" w:rsidRPr="00367F63">
        <w:rPr>
          <w:rFonts w:cstheme="minorHAnsi"/>
          <w:sz w:val="24"/>
          <w:szCs w:val="24"/>
        </w:rPr>
        <w:t xml:space="preserve">veći </w:t>
      </w:r>
      <w:r w:rsidRPr="00367F63">
        <w:rPr>
          <w:rFonts w:cstheme="minorHAnsi"/>
          <w:sz w:val="24"/>
          <w:szCs w:val="24"/>
        </w:rPr>
        <w:t>ukupan broj bodova, kao ni</w:t>
      </w:r>
      <w:r w:rsidR="003E3CF0" w:rsidRPr="00367F63">
        <w:rPr>
          <w:rFonts w:cstheme="minorHAnsi"/>
          <w:sz w:val="24"/>
          <w:szCs w:val="24"/>
        </w:rPr>
        <w:t>ti</w:t>
      </w:r>
      <w:r w:rsidRPr="00367F63">
        <w:rPr>
          <w:rFonts w:cstheme="minorHAnsi"/>
          <w:sz w:val="24"/>
          <w:szCs w:val="24"/>
        </w:rPr>
        <w:t xml:space="preserve"> iznos potpore veći od navedenog u prijavnom obrascu zahtjeva za potporu. </w:t>
      </w:r>
    </w:p>
    <w:p w14:paraId="2F033FC1" w14:textId="77777777" w:rsidR="000B33C4" w:rsidRPr="00367F63" w:rsidRDefault="000B33C4" w:rsidP="00341EE6">
      <w:pPr>
        <w:shd w:val="clear" w:color="auto" w:fill="FFFFFF"/>
        <w:jc w:val="both"/>
        <w:rPr>
          <w:rFonts w:cstheme="minorHAnsi"/>
          <w:sz w:val="24"/>
          <w:szCs w:val="24"/>
        </w:rPr>
      </w:pPr>
    </w:p>
    <w:p w14:paraId="2B989CF6" w14:textId="55937EC2" w:rsidR="006C17B4" w:rsidRPr="00367F63" w:rsidRDefault="006C17B4" w:rsidP="00F47BB1">
      <w:pPr>
        <w:tabs>
          <w:tab w:val="left" w:pos="1276"/>
        </w:tabs>
        <w:jc w:val="both"/>
        <w:rPr>
          <w:rFonts w:cstheme="minorHAnsi"/>
          <w:b/>
          <w:sz w:val="24"/>
          <w:szCs w:val="24"/>
          <w:u w:val="single"/>
        </w:rPr>
      </w:pPr>
      <w:r w:rsidRPr="00367F63">
        <w:rPr>
          <w:rFonts w:cstheme="minorHAnsi"/>
          <w:b/>
          <w:sz w:val="24"/>
          <w:szCs w:val="24"/>
          <w:u w:val="single"/>
        </w:rPr>
        <w:t>Rangiranje projekata</w:t>
      </w:r>
    </w:p>
    <w:p w14:paraId="18CA4F34" w14:textId="77777777" w:rsidR="006C17B4" w:rsidRPr="00367F63" w:rsidRDefault="006C17B4" w:rsidP="00F47BB1">
      <w:pPr>
        <w:tabs>
          <w:tab w:val="left" w:pos="1276"/>
        </w:tabs>
        <w:jc w:val="both"/>
        <w:rPr>
          <w:rFonts w:cstheme="minorHAnsi"/>
          <w:sz w:val="24"/>
          <w:szCs w:val="24"/>
        </w:rPr>
      </w:pPr>
    </w:p>
    <w:p w14:paraId="244D3C75" w14:textId="77777777" w:rsidR="006C17B4" w:rsidRPr="00367F63" w:rsidRDefault="006C17B4" w:rsidP="00F47BB1">
      <w:pPr>
        <w:tabs>
          <w:tab w:val="left" w:pos="1276"/>
        </w:tabs>
        <w:jc w:val="both"/>
        <w:rPr>
          <w:rFonts w:cstheme="minorHAnsi"/>
          <w:sz w:val="24"/>
          <w:szCs w:val="24"/>
        </w:rPr>
      </w:pPr>
      <w:r w:rsidRPr="00367F63">
        <w:rPr>
          <w:rFonts w:cstheme="minorHAnsi"/>
          <w:sz w:val="24"/>
          <w:szCs w:val="24"/>
        </w:rPr>
        <w:t xml:space="preserve">Prednost na rang listi imaju zahtjevi za potporu s utvrđenim većim brojem bodova nakon provedenog ocjenjivanja projekata. </w:t>
      </w:r>
    </w:p>
    <w:p w14:paraId="421521AE" w14:textId="77777777" w:rsidR="006C17B4" w:rsidRPr="00367F63" w:rsidRDefault="006C17B4" w:rsidP="00F47BB1">
      <w:pPr>
        <w:tabs>
          <w:tab w:val="left" w:pos="1276"/>
        </w:tabs>
        <w:jc w:val="both"/>
        <w:rPr>
          <w:rFonts w:cstheme="minorHAnsi"/>
          <w:sz w:val="24"/>
          <w:szCs w:val="24"/>
        </w:rPr>
      </w:pPr>
    </w:p>
    <w:p w14:paraId="2E43FABF" w14:textId="5A2B40C8" w:rsidR="00D94DAD" w:rsidRPr="00367F63" w:rsidRDefault="006C17B4" w:rsidP="00F47BB1">
      <w:pPr>
        <w:tabs>
          <w:tab w:val="left" w:pos="1276"/>
        </w:tabs>
        <w:jc w:val="both"/>
        <w:rPr>
          <w:rFonts w:cstheme="minorHAnsi"/>
          <w:sz w:val="24"/>
          <w:szCs w:val="24"/>
        </w:rPr>
      </w:pPr>
      <w:r w:rsidRPr="00367F63">
        <w:rPr>
          <w:rFonts w:cstheme="minorHAnsi"/>
          <w:sz w:val="24"/>
          <w:szCs w:val="24"/>
        </w:rPr>
        <w:t>U slučaju da dva ili više zahtjeva za potporu imaju isti broj bodova prednost se određuje sljedećim redoslijedom:</w:t>
      </w:r>
    </w:p>
    <w:p w14:paraId="7ED92BB8" w14:textId="1B026CE6" w:rsidR="00894FC1" w:rsidRPr="00367F63" w:rsidRDefault="00894FC1" w:rsidP="00894FC1">
      <w:pPr>
        <w:pStyle w:val="Odlomakpopisa"/>
        <w:tabs>
          <w:tab w:val="left" w:pos="0"/>
          <w:tab w:val="left" w:pos="284"/>
        </w:tabs>
        <w:ind w:left="0"/>
        <w:jc w:val="both"/>
        <w:rPr>
          <w:rFonts w:cstheme="minorHAnsi"/>
          <w:sz w:val="24"/>
          <w:szCs w:val="24"/>
        </w:rPr>
      </w:pPr>
      <w:r w:rsidRPr="00367F63">
        <w:rPr>
          <w:rFonts w:cstheme="minorHAnsi"/>
          <w:sz w:val="24"/>
          <w:szCs w:val="24"/>
        </w:rPr>
        <w:t xml:space="preserve">a) veći broj bodova na pojedinom kriteriju odabira počevši od prvog kriterija odabira do zadnjeg po redoslijedu u tablici kriteriji odabira iz </w:t>
      </w:r>
      <w:r w:rsidR="00D33017" w:rsidRPr="00367F63">
        <w:rPr>
          <w:rFonts w:cstheme="minorHAnsi"/>
          <w:sz w:val="24"/>
          <w:szCs w:val="24"/>
        </w:rPr>
        <w:t>ovog N</w:t>
      </w:r>
      <w:r w:rsidRPr="00367F63">
        <w:rPr>
          <w:rFonts w:cstheme="minorHAnsi"/>
          <w:sz w:val="24"/>
          <w:szCs w:val="24"/>
        </w:rPr>
        <w:t>atječaja, ako je primjenjivo</w:t>
      </w:r>
    </w:p>
    <w:p w14:paraId="6C6F3B2F" w14:textId="77777777" w:rsidR="00894FC1" w:rsidRPr="00367F63" w:rsidRDefault="00894FC1" w:rsidP="00894FC1">
      <w:pPr>
        <w:pStyle w:val="Odlomakpopisa"/>
        <w:tabs>
          <w:tab w:val="left" w:pos="0"/>
          <w:tab w:val="left" w:pos="284"/>
        </w:tabs>
        <w:ind w:left="0"/>
        <w:jc w:val="both"/>
        <w:rPr>
          <w:rFonts w:cstheme="minorHAnsi"/>
          <w:sz w:val="24"/>
          <w:szCs w:val="24"/>
        </w:rPr>
      </w:pPr>
      <w:r w:rsidRPr="00367F63">
        <w:rPr>
          <w:rFonts w:cstheme="minorHAnsi"/>
          <w:sz w:val="24"/>
          <w:szCs w:val="24"/>
        </w:rPr>
        <w:t>b) vrijeme podnošenja zahtjeva za potporu.</w:t>
      </w:r>
    </w:p>
    <w:p w14:paraId="70165F2E" w14:textId="77777777" w:rsidR="006C17B4" w:rsidRPr="00367F63" w:rsidRDefault="006C17B4" w:rsidP="00F47BB1">
      <w:pPr>
        <w:tabs>
          <w:tab w:val="left" w:pos="1276"/>
        </w:tabs>
        <w:jc w:val="both"/>
        <w:rPr>
          <w:rFonts w:cstheme="minorHAnsi"/>
          <w:sz w:val="24"/>
          <w:szCs w:val="24"/>
        </w:rPr>
      </w:pPr>
    </w:p>
    <w:p w14:paraId="27BF779C" w14:textId="2FD93F47" w:rsidR="0019262E" w:rsidRPr="00367F63" w:rsidRDefault="006C17B4" w:rsidP="00F47BB1">
      <w:pPr>
        <w:tabs>
          <w:tab w:val="left" w:pos="1276"/>
        </w:tabs>
        <w:jc w:val="both"/>
        <w:rPr>
          <w:rFonts w:cstheme="minorHAnsi"/>
          <w:sz w:val="24"/>
          <w:szCs w:val="24"/>
        </w:rPr>
      </w:pPr>
      <w:r w:rsidRPr="00367F63">
        <w:rPr>
          <w:rFonts w:cstheme="minorHAnsi"/>
          <w:sz w:val="24"/>
          <w:szCs w:val="24"/>
        </w:rPr>
        <w:t>Ako se prednost određuje prema vremenu podnošenja zahtjeva za potporu, prednost imaju zahtjevi za potporu na sljedeći način:</w:t>
      </w:r>
    </w:p>
    <w:p w14:paraId="489134D0" w14:textId="0FB69E40" w:rsidR="006C17B4" w:rsidRPr="00367F63" w:rsidRDefault="006C17B4" w:rsidP="002B42BB">
      <w:pPr>
        <w:numPr>
          <w:ilvl w:val="0"/>
          <w:numId w:val="14"/>
        </w:numPr>
        <w:tabs>
          <w:tab w:val="left" w:pos="0"/>
        </w:tabs>
        <w:spacing w:after="160"/>
        <w:ind w:left="284" w:hanging="284"/>
        <w:contextualSpacing/>
        <w:jc w:val="both"/>
        <w:rPr>
          <w:rFonts w:cstheme="minorHAnsi"/>
          <w:sz w:val="24"/>
          <w:szCs w:val="24"/>
        </w:rPr>
      </w:pPr>
      <w:r w:rsidRPr="00367F63">
        <w:rPr>
          <w:rFonts w:cstheme="minorHAnsi"/>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367F63" w:rsidRDefault="006C17B4" w:rsidP="002B42BB">
      <w:pPr>
        <w:numPr>
          <w:ilvl w:val="0"/>
          <w:numId w:val="14"/>
        </w:numPr>
        <w:tabs>
          <w:tab w:val="left" w:pos="0"/>
        </w:tabs>
        <w:spacing w:after="160"/>
        <w:ind w:left="284" w:hanging="284"/>
        <w:contextualSpacing/>
        <w:jc w:val="both"/>
        <w:rPr>
          <w:rFonts w:cstheme="minorHAnsi"/>
          <w:sz w:val="24"/>
          <w:szCs w:val="24"/>
        </w:rPr>
      </w:pPr>
      <w:r w:rsidRPr="00367F63">
        <w:rPr>
          <w:rFonts w:cstheme="minorHAnsi"/>
          <w:sz w:val="24"/>
          <w:szCs w:val="24"/>
        </w:rPr>
        <w:t xml:space="preserve">zahtjevi za potporu za koje je LAG izdao zahtjev za </w:t>
      </w:r>
      <w:r w:rsidR="00894FC1" w:rsidRPr="00367F63">
        <w:rPr>
          <w:rFonts w:cstheme="minorHAnsi"/>
          <w:sz w:val="24"/>
          <w:szCs w:val="24"/>
        </w:rPr>
        <w:t>dopunu, pri čemu p</w:t>
      </w:r>
      <w:r w:rsidRPr="00367F63">
        <w:rPr>
          <w:rFonts w:cstheme="minorHAnsi"/>
          <w:sz w:val="24"/>
          <w:szCs w:val="24"/>
        </w:rPr>
        <w:t xml:space="preserve">rednost imaju zahtjevi za potporu korisnika koji su u kraćem </w:t>
      </w:r>
      <w:r w:rsidR="0019262E" w:rsidRPr="00367F63">
        <w:rPr>
          <w:rFonts w:cstheme="minorHAnsi"/>
          <w:sz w:val="24"/>
          <w:szCs w:val="24"/>
        </w:rPr>
        <w:t xml:space="preserve">vremenskom </w:t>
      </w:r>
      <w:r w:rsidRPr="00367F63">
        <w:rPr>
          <w:rFonts w:cstheme="minorHAnsi"/>
          <w:sz w:val="24"/>
          <w:szCs w:val="24"/>
        </w:rPr>
        <w:t xml:space="preserve">roku postupili po zahtjevu za dopunu. Ako nepotpuni zahtjevi za potporu imaju </w:t>
      </w:r>
      <w:r w:rsidR="00AA09BF" w:rsidRPr="00367F63">
        <w:rPr>
          <w:rFonts w:cstheme="minorHAnsi"/>
          <w:sz w:val="24"/>
          <w:szCs w:val="24"/>
        </w:rPr>
        <w:t xml:space="preserve">jednak </w:t>
      </w:r>
      <w:r w:rsidRPr="00367F63">
        <w:rPr>
          <w:rFonts w:cstheme="minorHAnsi"/>
          <w:sz w:val="24"/>
          <w:szCs w:val="24"/>
        </w:rPr>
        <w:t xml:space="preserve">broj bodova i </w:t>
      </w:r>
      <w:r w:rsidR="00AA09BF" w:rsidRPr="00367F63">
        <w:rPr>
          <w:rFonts w:cstheme="minorHAnsi"/>
          <w:sz w:val="24"/>
          <w:szCs w:val="24"/>
        </w:rPr>
        <w:t xml:space="preserve">jednak </w:t>
      </w:r>
      <w:r w:rsidRPr="00367F63">
        <w:rPr>
          <w:rFonts w:cstheme="minorHAnsi"/>
          <w:sz w:val="24"/>
          <w:szCs w:val="24"/>
        </w:rPr>
        <w:t>vremenski rok podnošenja dopune, prednost imaju ranije podneseni zahtjevi za potporu (datum, sat, minuta, sekunda)</w:t>
      </w:r>
      <w:r w:rsidR="006B3B27" w:rsidRPr="00367F63">
        <w:rPr>
          <w:rFonts w:cstheme="minorHAnsi"/>
          <w:sz w:val="24"/>
          <w:szCs w:val="24"/>
        </w:rPr>
        <w:t xml:space="preserve"> na ovaj </w:t>
      </w:r>
      <w:r w:rsidR="00F61220" w:rsidRPr="00367F63">
        <w:rPr>
          <w:rFonts w:cstheme="minorHAnsi"/>
          <w:sz w:val="24"/>
          <w:szCs w:val="24"/>
        </w:rPr>
        <w:t>N</w:t>
      </w:r>
      <w:r w:rsidR="006B3B27" w:rsidRPr="00367F63">
        <w:rPr>
          <w:rFonts w:cstheme="minorHAnsi"/>
          <w:sz w:val="24"/>
          <w:szCs w:val="24"/>
        </w:rPr>
        <w:t>atječaj</w:t>
      </w:r>
      <w:r w:rsidRPr="00367F63">
        <w:rPr>
          <w:rFonts w:cstheme="minorHAnsi"/>
          <w:sz w:val="24"/>
          <w:szCs w:val="24"/>
        </w:rPr>
        <w:t>.</w:t>
      </w:r>
    </w:p>
    <w:p w14:paraId="14856C35" w14:textId="77777777" w:rsidR="003B0AD4" w:rsidRPr="00367F63" w:rsidRDefault="003B0AD4" w:rsidP="00F47BB1">
      <w:pPr>
        <w:tabs>
          <w:tab w:val="left" w:pos="0"/>
        </w:tabs>
        <w:spacing w:after="160"/>
        <w:ind w:left="284"/>
        <w:contextualSpacing/>
        <w:jc w:val="both"/>
        <w:rPr>
          <w:rFonts w:cstheme="minorHAnsi"/>
          <w:sz w:val="24"/>
          <w:szCs w:val="24"/>
        </w:rPr>
      </w:pPr>
    </w:p>
    <w:p w14:paraId="7A01DFD3" w14:textId="49C016CE" w:rsidR="006C17B4" w:rsidRPr="00367F63" w:rsidRDefault="006C17B4" w:rsidP="00F47BB1">
      <w:pPr>
        <w:spacing w:before="120" w:after="120"/>
        <w:jc w:val="both"/>
        <w:rPr>
          <w:rFonts w:cstheme="minorHAnsi"/>
          <w:sz w:val="24"/>
          <w:szCs w:val="24"/>
        </w:rPr>
      </w:pPr>
      <w:r w:rsidRPr="00367F63">
        <w:rPr>
          <w:rFonts w:cstheme="minorHAnsi"/>
          <w:sz w:val="24"/>
          <w:szCs w:val="24"/>
        </w:rPr>
        <w:lastRenderedPageBreak/>
        <w:t>Ako dva ili više zahtjeva za potporu imaju</w:t>
      </w:r>
      <w:r w:rsidR="006B3B27" w:rsidRPr="00367F63">
        <w:rPr>
          <w:rFonts w:cstheme="minorHAnsi"/>
          <w:sz w:val="24"/>
          <w:szCs w:val="24"/>
        </w:rPr>
        <w:t xml:space="preserve"> jednak</w:t>
      </w:r>
      <w:r w:rsidR="00F75598" w:rsidRPr="00367F63">
        <w:rPr>
          <w:rFonts w:cstheme="minorHAnsi"/>
          <w:sz w:val="24"/>
          <w:szCs w:val="24"/>
        </w:rPr>
        <w:t xml:space="preserve"> </w:t>
      </w:r>
      <w:r w:rsidRPr="00367F63">
        <w:rPr>
          <w:rFonts w:cstheme="minorHAnsi"/>
          <w:sz w:val="24"/>
          <w:szCs w:val="24"/>
        </w:rPr>
        <w:t>broj bodova</w:t>
      </w:r>
      <w:r w:rsidR="006B3B27" w:rsidRPr="00367F63">
        <w:rPr>
          <w:rFonts w:cstheme="minorHAnsi"/>
          <w:sz w:val="24"/>
          <w:szCs w:val="24"/>
        </w:rPr>
        <w:t>,</w:t>
      </w:r>
      <w:r w:rsidRPr="00367F63">
        <w:rPr>
          <w:rFonts w:cstheme="minorHAnsi"/>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367F63" w:rsidRDefault="00747660" w:rsidP="00F47BB1">
      <w:pPr>
        <w:tabs>
          <w:tab w:val="left" w:pos="0"/>
          <w:tab w:val="left" w:pos="142"/>
          <w:tab w:val="left" w:pos="284"/>
        </w:tabs>
        <w:jc w:val="both"/>
        <w:rPr>
          <w:rFonts w:eastAsia="Times New Roman" w:cstheme="minorHAnsi"/>
          <w:sz w:val="24"/>
          <w:szCs w:val="24"/>
        </w:rPr>
      </w:pPr>
    </w:p>
    <w:p w14:paraId="7880832E" w14:textId="3366F11A" w:rsidR="0085775F" w:rsidRPr="00367F63" w:rsidRDefault="0085775F" w:rsidP="00F47BB1">
      <w:pPr>
        <w:pStyle w:val="Naslov2"/>
        <w:rPr>
          <w:rFonts w:asciiTheme="minorHAnsi" w:hAnsiTheme="minorHAnsi" w:cstheme="minorHAnsi"/>
          <w:b/>
          <w:color w:val="auto"/>
          <w:sz w:val="24"/>
          <w:szCs w:val="24"/>
        </w:rPr>
      </w:pPr>
      <w:bookmarkStart w:id="165" w:name="_Toc212622411"/>
      <w:r w:rsidRPr="00367F63">
        <w:rPr>
          <w:rFonts w:asciiTheme="minorHAnsi" w:hAnsiTheme="minorHAnsi" w:cstheme="minorHAnsi"/>
          <w:b/>
          <w:color w:val="auto"/>
          <w:sz w:val="24"/>
          <w:szCs w:val="24"/>
        </w:rPr>
        <w:t xml:space="preserve">Odabir projekata </w:t>
      </w:r>
      <w:r w:rsidR="003632E3" w:rsidRPr="00367F63">
        <w:rPr>
          <w:rFonts w:asciiTheme="minorHAnsi" w:hAnsiTheme="minorHAnsi" w:cstheme="minorHAnsi"/>
          <w:b/>
          <w:color w:val="auto"/>
          <w:sz w:val="24"/>
          <w:szCs w:val="24"/>
        </w:rPr>
        <w:t xml:space="preserve">od strane </w:t>
      </w:r>
      <w:r w:rsidR="005B34CF" w:rsidRPr="00367F63">
        <w:rPr>
          <w:rFonts w:asciiTheme="minorHAnsi" w:hAnsiTheme="minorHAnsi" w:cstheme="minorHAnsi"/>
          <w:b/>
          <w:color w:val="auto"/>
          <w:sz w:val="24"/>
          <w:szCs w:val="24"/>
        </w:rPr>
        <w:t>upravnog odbora</w:t>
      </w:r>
      <w:r w:rsidR="003632E3" w:rsidRPr="00367F63">
        <w:rPr>
          <w:rFonts w:asciiTheme="minorHAnsi" w:hAnsiTheme="minorHAnsi" w:cstheme="minorHAnsi"/>
          <w:b/>
          <w:color w:val="auto"/>
          <w:sz w:val="24"/>
          <w:szCs w:val="24"/>
        </w:rPr>
        <w:t xml:space="preserve"> LAG</w:t>
      </w:r>
      <w:r w:rsidR="003C5E88" w:rsidRPr="00367F63">
        <w:rPr>
          <w:rFonts w:asciiTheme="minorHAnsi" w:hAnsiTheme="minorHAnsi" w:cstheme="minorHAnsi"/>
          <w:b/>
          <w:color w:val="auto"/>
          <w:sz w:val="24"/>
          <w:szCs w:val="24"/>
        </w:rPr>
        <w:t>-a</w:t>
      </w:r>
      <w:bookmarkEnd w:id="165"/>
    </w:p>
    <w:p w14:paraId="753577B7" w14:textId="77777777" w:rsidR="0085775F" w:rsidRPr="00367F63" w:rsidRDefault="0085775F" w:rsidP="00F47BB1">
      <w:pPr>
        <w:rPr>
          <w:rFonts w:cstheme="minorHAnsi"/>
          <w:sz w:val="24"/>
          <w:szCs w:val="24"/>
        </w:rPr>
      </w:pPr>
    </w:p>
    <w:p w14:paraId="01980853" w14:textId="526B0941" w:rsidR="00E96F79" w:rsidRPr="00367F63" w:rsidRDefault="00E96F79" w:rsidP="00D043B3">
      <w:pPr>
        <w:jc w:val="both"/>
        <w:rPr>
          <w:rFonts w:eastAsia="Times New Roman" w:cstheme="minorHAnsi"/>
          <w:sz w:val="24"/>
          <w:szCs w:val="24"/>
        </w:rPr>
      </w:pPr>
      <w:r w:rsidRPr="00367F63">
        <w:rPr>
          <w:rFonts w:eastAsia="Times New Roman" w:cstheme="minorHAnsi"/>
          <w:sz w:val="24"/>
          <w:szCs w:val="24"/>
        </w:rPr>
        <w:t>Nakon završetka glasovanja od strane</w:t>
      </w:r>
      <w:r w:rsidR="005B34CF" w:rsidRPr="00367F63">
        <w:rPr>
          <w:rFonts w:eastAsia="Times New Roman" w:cstheme="minorHAnsi"/>
          <w:sz w:val="24"/>
          <w:szCs w:val="24"/>
        </w:rPr>
        <w:t xml:space="preserve"> upravnog odbora</w:t>
      </w:r>
      <w:r w:rsidRPr="00367F63">
        <w:rPr>
          <w:rFonts w:eastAsia="Times New Roman" w:cstheme="minorHAnsi"/>
          <w:sz w:val="24"/>
          <w:szCs w:val="24"/>
        </w:rPr>
        <w:t xml:space="preserve"> LAG-a</w:t>
      </w:r>
      <w:r w:rsidR="005B34CF" w:rsidRPr="00367F63">
        <w:rPr>
          <w:rFonts w:eastAsia="Times New Roman" w:cstheme="minorHAnsi"/>
          <w:sz w:val="24"/>
          <w:szCs w:val="24"/>
        </w:rPr>
        <w:t xml:space="preserve"> (u daljnjem tekstu: upravni odbor)</w:t>
      </w:r>
      <w:r w:rsidRPr="00367F63">
        <w:rPr>
          <w:rFonts w:eastAsia="Times New Roman" w:cstheme="minorHAnsi"/>
          <w:sz w:val="24"/>
          <w:szCs w:val="24"/>
        </w:rPr>
        <w:t>, a sukladno rezultatima glasovanja, LAG korisniku izdaje sljedeće odluke, na jedan od sljedeća dva moguća načina:</w:t>
      </w:r>
    </w:p>
    <w:p w14:paraId="426D104C" w14:textId="77777777" w:rsidR="00D043B3" w:rsidRPr="00367F63" w:rsidRDefault="00D043B3" w:rsidP="00D043B3">
      <w:pPr>
        <w:jc w:val="both"/>
        <w:rPr>
          <w:rFonts w:eastAsia="Times New Roman" w:cstheme="minorHAnsi"/>
          <w:sz w:val="24"/>
          <w:szCs w:val="24"/>
        </w:rPr>
      </w:pPr>
    </w:p>
    <w:p w14:paraId="1F3E9900" w14:textId="6D1702A8" w:rsidR="00747660" w:rsidRPr="00367F63" w:rsidRDefault="00D043B3" w:rsidP="0074041E">
      <w:pPr>
        <w:tabs>
          <w:tab w:val="left" w:pos="426"/>
        </w:tabs>
        <w:jc w:val="both"/>
        <w:rPr>
          <w:rFonts w:eastAsia="Times New Roman" w:cstheme="minorHAnsi"/>
          <w:sz w:val="24"/>
          <w:szCs w:val="24"/>
        </w:rPr>
      </w:pPr>
      <w:r w:rsidRPr="00367F63">
        <w:rPr>
          <w:rFonts w:eastAsia="Times New Roman" w:cstheme="minorHAnsi"/>
          <w:b/>
          <w:sz w:val="24"/>
          <w:szCs w:val="24"/>
        </w:rPr>
        <w:t>A.</w:t>
      </w:r>
      <w:r w:rsidRPr="00367F63">
        <w:rPr>
          <w:rFonts w:eastAsia="Times New Roman" w:cstheme="minorHAnsi"/>
          <w:sz w:val="24"/>
          <w:szCs w:val="24"/>
        </w:rPr>
        <w:tab/>
      </w:r>
      <w:r w:rsidRPr="00367F63">
        <w:rPr>
          <w:rFonts w:eastAsia="Times New Roman" w:cstheme="minorHAnsi"/>
          <w:b/>
          <w:sz w:val="24"/>
          <w:szCs w:val="24"/>
        </w:rPr>
        <w:t xml:space="preserve">U slučaju </w:t>
      </w:r>
      <w:r w:rsidRPr="00367F63">
        <w:rPr>
          <w:rFonts w:eastAsia="Times New Roman" w:cstheme="minorHAnsi"/>
          <w:b/>
          <w:sz w:val="24"/>
          <w:szCs w:val="24"/>
          <w:u w:val="single"/>
        </w:rPr>
        <w:t>dovoljno</w:t>
      </w:r>
      <w:r w:rsidRPr="00367F63">
        <w:rPr>
          <w:rFonts w:eastAsia="Times New Roman" w:cstheme="minorHAnsi"/>
          <w:b/>
          <w:sz w:val="24"/>
          <w:szCs w:val="24"/>
        </w:rPr>
        <w:t xml:space="preserve"> raspoloživih sredstava za sve zaprimljene zahtjeve za potporu:</w:t>
      </w:r>
    </w:p>
    <w:p w14:paraId="11B3AD03" w14:textId="1FF03D69" w:rsidR="006D609A" w:rsidRPr="00367F63" w:rsidRDefault="006D609A" w:rsidP="002B42BB">
      <w:pPr>
        <w:numPr>
          <w:ilvl w:val="0"/>
          <w:numId w:val="18"/>
        </w:numPr>
        <w:tabs>
          <w:tab w:val="left" w:pos="993"/>
        </w:tabs>
        <w:ind w:hanging="294"/>
        <w:jc w:val="both"/>
        <w:rPr>
          <w:rFonts w:eastAsia="Times New Roman" w:cstheme="minorHAnsi"/>
          <w:sz w:val="24"/>
          <w:szCs w:val="24"/>
        </w:rPr>
      </w:pPr>
      <w:r w:rsidRPr="00367F63">
        <w:rPr>
          <w:rFonts w:eastAsia="Times New Roman" w:cstheme="minorHAnsi"/>
          <w:sz w:val="24"/>
          <w:szCs w:val="24"/>
        </w:rPr>
        <w:t xml:space="preserve">Odluka o </w:t>
      </w:r>
      <w:r w:rsidR="00D043B3" w:rsidRPr="00367F63">
        <w:rPr>
          <w:rFonts w:eastAsia="Times New Roman" w:cstheme="minorHAnsi"/>
          <w:sz w:val="24"/>
          <w:szCs w:val="24"/>
        </w:rPr>
        <w:t xml:space="preserve">odabiru </w:t>
      </w:r>
      <w:r w:rsidRPr="00367F63">
        <w:rPr>
          <w:rFonts w:eastAsia="Times New Roman" w:cstheme="minorHAnsi"/>
          <w:sz w:val="24"/>
          <w:szCs w:val="24"/>
        </w:rPr>
        <w:t>projekta</w:t>
      </w:r>
      <w:r w:rsidR="00CC3655" w:rsidRPr="00367F63">
        <w:rPr>
          <w:rFonts w:eastAsia="Times New Roman" w:cstheme="minorHAnsi"/>
          <w:sz w:val="24"/>
          <w:szCs w:val="24"/>
        </w:rPr>
        <w:t>,</w:t>
      </w:r>
      <w:r w:rsidRPr="00367F63">
        <w:rPr>
          <w:rFonts w:eastAsia="Times New Roman" w:cstheme="minorHAnsi"/>
          <w:sz w:val="24"/>
          <w:szCs w:val="24"/>
        </w:rPr>
        <w:t xml:space="preserve"> ili</w:t>
      </w:r>
    </w:p>
    <w:p w14:paraId="2BEE4A1D" w14:textId="5E70B863" w:rsidR="006D609A" w:rsidRPr="00367F63" w:rsidRDefault="006D609A" w:rsidP="002B42BB">
      <w:pPr>
        <w:numPr>
          <w:ilvl w:val="0"/>
          <w:numId w:val="18"/>
        </w:numPr>
        <w:tabs>
          <w:tab w:val="left" w:pos="993"/>
        </w:tabs>
        <w:ind w:hanging="294"/>
        <w:jc w:val="both"/>
        <w:rPr>
          <w:rFonts w:eastAsia="Times New Roman" w:cstheme="minorHAnsi"/>
          <w:sz w:val="24"/>
          <w:szCs w:val="24"/>
        </w:rPr>
      </w:pPr>
      <w:r w:rsidRPr="00367F63">
        <w:rPr>
          <w:rFonts w:eastAsia="Times New Roman" w:cstheme="minorHAnsi"/>
          <w:sz w:val="24"/>
          <w:szCs w:val="24"/>
        </w:rPr>
        <w:t xml:space="preserve">Odluka o odbijanju projekta. </w:t>
      </w:r>
    </w:p>
    <w:p w14:paraId="255EA69A" w14:textId="77777777" w:rsidR="00CC3655" w:rsidRPr="00367F63" w:rsidRDefault="00CC3655" w:rsidP="00FF7352">
      <w:pPr>
        <w:tabs>
          <w:tab w:val="left" w:pos="993"/>
        </w:tabs>
        <w:ind w:left="720"/>
        <w:jc w:val="both"/>
        <w:rPr>
          <w:rFonts w:eastAsia="Times New Roman" w:cstheme="minorHAnsi"/>
          <w:sz w:val="24"/>
          <w:szCs w:val="24"/>
        </w:rPr>
      </w:pPr>
    </w:p>
    <w:p w14:paraId="1EA8B6BD" w14:textId="1731D436" w:rsidR="006D609A" w:rsidRPr="00367F63" w:rsidRDefault="006D609A" w:rsidP="00F47BB1">
      <w:pPr>
        <w:jc w:val="both"/>
        <w:rPr>
          <w:rFonts w:eastAsia="Times New Roman" w:cstheme="minorHAnsi"/>
          <w:sz w:val="24"/>
          <w:szCs w:val="24"/>
        </w:rPr>
      </w:pPr>
      <w:r w:rsidRPr="00367F63">
        <w:rPr>
          <w:rFonts w:eastAsia="Times New Roman" w:cstheme="minorHAnsi"/>
          <w:sz w:val="24"/>
          <w:szCs w:val="24"/>
        </w:rPr>
        <w:t xml:space="preserve">Odluka o </w:t>
      </w:r>
      <w:r w:rsidR="00D043B3" w:rsidRPr="00367F63">
        <w:rPr>
          <w:rFonts w:eastAsia="Times New Roman" w:cstheme="minorHAnsi"/>
          <w:sz w:val="24"/>
          <w:szCs w:val="24"/>
        </w:rPr>
        <w:t>odabiru</w:t>
      </w:r>
      <w:r w:rsidRPr="00367F63">
        <w:rPr>
          <w:rFonts w:eastAsia="Times New Roman" w:cstheme="minorHAnsi"/>
          <w:sz w:val="24"/>
          <w:szCs w:val="24"/>
        </w:rPr>
        <w:t xml:space="preserve"> projekta izdaje se za svaki pozitivno ocijenjen zahtjev za potporu</w:t>
      </w:r>
      <w:r w:rsidR="00B30526" w:rsidRPr="00367F63">
        <w:rPr>
          <w:rFonts w:cstheme="minorHAnsi"/>
          <w:sz w:val="24"/>
          <w:szCs w:val="24"/>
        </w:rPr>
        <w:t xml:space="preserve"> </w:t>
      </w:r>
      <w:r w:rsidR="00B30526" w:rsidRPr="00367F63">
        <w:rPr>
          <w:rFonts w:eastAsia="Times New Roman" w:cstheme="minorHAnsi"/>
          <w:sz w:val="24"/>
          <w:szCs w:val="24"/>
        </w:rPr>
        <w:t>nakon završetka postupka ocjenjivanja projekata iz točke 5.</w:t>
      </w:r>
      <w:r w:rsidR="003B0AD4" w:rsidRPr="00367F63">
        <w:rPr>
          <w:rFonts w:eastAsia="Times New Roman" w:cstheme="minorHAnsi"/>
          <w:sz w:val="24"/>
          <w:szCs w:val="24"/>
        </w:rPr>
        <w:t>3</w:t>
      </w:r>
      <w:r w:rsidR="00B30526" w:rsidRPr="00367F63">
        <w:rPr>
          <w:rFonts w:eastAsia="Times New Roman" w:cstheme="minorHAnsi"/>
          <w:sz w:val="24"/>
          <w:szCs w:val="24"/>
        </w:rPr>
        <w:t xml:space="preserve"> ov</w:t>
      </w:r>
      <w:r w:rsidR="003B0AD4" w:rsidRPr="00367F63">
        <w:rPr>
          <w:rFonts w:eastAsia="Times New Roman" w:cstheme="minorHAnsi"/>
          <w:sz w:val="24"/>
          <w:szCs w:val="24"/>
        </w:rPr>
        <w:t>og</w:t>
      </w:r>
      <w:r w:rsidR="00B30526" w:rsidRPr="00367F63">
        <w:rPr>
          <w:rFonts w:eastAsia="Times New Roman" w:cstheme="minorHAnsi"/>
          <w:sz w:val="24"/>
          <w:szCs w:val="24"/>
        </w:rPr>
        <w:t xml:space="preserve"> </w:t>
      </w:r>
      <w:r w:rsidR="003B0AD4" w:rsidRPr="00367F63">
        <w:rPr>
          <w:rFonts w:eastAsia="Times New Roman" w:cstheme="minorHAnsi"/>
          <w:sz w:val="24"/>
          <w:szCs w:val="24"/>
        </w:rPr>
        <w:t>Natječaja</w:t>
      </w:r>
      <w:r w:rsidRPr="00367F63">
        <w:rPr>
          <w:rFonts w:eastAsia="Times New Roman" w:cstheme="minorHAnsi"/>
          <w:sz w:val="24"/>
          <w:szCs w:val="24"/>
        </w:rPr>
        <w:t xml:space="preserve">.  </w:t>
      </w:r>
    </w:p>
    <w:p w14:paraId="3F804FAB" w14:textId="5A3ACCA3" w:rsidR="00747660" w:rsidRPr="00367F63" w:rsidRDefault="00747660" w:rsidP="00F47BB1">
      <w:pPr>
        <w:jc w:val="both"/>
        <w:rPr>
          <w:rFonts w:eastAsia="Times New Roman" w:cstheme="minorHAnsi"/>
          <w:sz w:val="24"/>
          <w:szCs w:val="24"/>
        </w:rPr>
      </w:pPr>
    </w:p>
    <w:p w14:paraId="6F4E99BF" w14:textId="28CD5F25" w:rsidR="00B30526" w:rsidRPr="00367F63" w:rsidRDefault="00B30526" w:rsidP="00F47BB1">
      <w:pPr>
        <w:tabs>
          <w:tab w:val="left" w:pos="1276"/>
        </w:tabs>
        <w:jc w:val="both"/>
        <w:rPr>
          <w:rFonts w:eastAsia="Times New Roman" w:cstheme="minorHAnsi"/>
          <w:sz w:val="24"/>
          <w:szCs w:val="24"/>
        </w:rPr>
      </w:pPr>
      <w:r w:rsidRPr="00367F63">
        <w:rPr>
          <w:rFonts w:eastAsia="Times New Roman" w:cstheme="minorHAnsi"/>
          <w:sz w:val="24"/>
          <w:szCs w:val="24"/>
        </w:rPr>
        <w:t xml:space="preserve">Odluka o odbijanju projekta izdaje se za </w:t>
      </w:r>
      <w:r w:rsidR="00E96F79" w:rsidRPr="00367F63">
        <w:rPr>
          <w:rFonts w:eastAsia="Times New Roman" w:cstheme="minorHAnsi"/>
          <w:sz w:val="24"/>
          <w:szCs w:val="24"/>
        </w:rPr>
        <w:t xml:space="preserve">svaki negativno ocijenjen zahtjev za potporu nakon završetka postupka ocjenjivanja projekata iz točke 5.3. ovog Natječaja. </w:t>
      </w:r>
      <w:r w:rsidRPr="00367F63">
        <w:rPr>
          <w:rFonts w:eastAsia="Times New Roman" w:cstheme="minorHAnsi"/>
          <w:sz w:val="24"/>
          <w:szCs w:val="24"/>
        </w:rPr>
        <w:t xml:space="preserve"> </w:t>
      </w:r>
    </w:p>
    <w:p w14:paraId="1CC98260" w14:textId="6EAB953F" w:rsidR="00B30526" w:rsidRPr="00367F63" w:rsidRDefault="00B30526" w:rsidP="00F47BB1">
      <w:pPr>
        <w:jc w:val="both"/>
        <w:rPr>
          <w:rFonts w:eastAsia="Times New Roman" w:cstheme="minorHAnsi"/>
          <w:sz w:val="24"/>
          <w:szCs w:val="24"/>
        </w:rPr>
      </w:pPr>
    </w:p>
    <w:p w14:paraId="4789789D" w14:textId="69C7D15A" w:rsidR="009835FC" w:rsidRPr="00367F63" w:rsidRDefault="009835FC" w:rsidP="00F47BB1">
      <w:pPr>
        <w:jc w:val="both"/>
        <w:rPr>
          <w:rFonts w:eastAsia="Times New Roman" w:cstheme="minorHAnsi"/>
          <w:sz w:val="24"/>
          <w:szCs w:val="24"/>
        </w:rPr>
      </w:pPr>
      <w:r w:rsidRPr="00367F63">
        <w:rPr>
          <w:rFonts w:eastAsia="Times New Roman" w:cstheme="minorHAnsi"/>
          <w:sz w:val="24"/>
          <w:szCs w:val="24"/>
        </w:rPr>
        <w:t xml:space="preserve">Na odluku o </w:t>
      </w:r>
      <w:r w:rsidR="00D043B3" w:rsidRPr="00367F63">
        <w:rPr>
          <w:rFonts w:eastAsia="Times New Roman" w:cstheme="minorHAnsi"/>
          <w:sz w:val="24"/>
          <w:szCs w:val="24"/>
        </w:rPr>
        <w:t>odabiru</w:t>
      </w:r>
      <w:r w:rsidRPr="00367F63">
        <w:rPr>
          <w:rFonts w:eastAsia="Times New Roman" w:cstheme="minorHAnsi"/>
          <w:sz w:val="24"/>
          <w:szCs w:val="24"/>
        </w:rPr>
        <w:t xml:space="preserve"> projekta/odluku o odbijanju projekta, korisnik ima pravo podnijeti prigovor</w:t>
      </w:r>
      <w:r w:rsidR="00E96F79" w:rsidRPr="00367F63">
        <w:rPr>
          <w:rFonts w:eastAsia="Times New Roman" w:cstheme="minorHAnsi"/>
          <w:sz w:val="24"/>
          <w:szCs w:val="24"/>
        </w:rPr>
        <w:t xml:space="preserve"> u skladu s točkom 5.</w:t>
      </w:r>
      <w:r w:rsidR="0071397B" w:rsidRPr="00367F63">
        <w:rPr>
          <w:rFonts w:eastAsia="Times New Roman" w:cstheme="minorHAnsi"/>
          <w:sz w:val="24"/>
          <w:szCs w:val="24"/>
        </w:rPr>
        <w:t>5</w:t>
      </w:r>
      <w:r w:rsidRPr="00367F63">
        <w:rPr>
          <w:rFonts w:eastAsia="Times New Roman" w:cstheme="minorHAnsi"/>
          <w:sz w:val="24"/>
          <w:szCs w:val="24"/>
        </w:rPr>
        <w:t>.</w:t>
      </w:r>
      <w:r w:rsidR="00E96F79" w:rsidRPr="00367F63">
        <w:rPr>
          <w:rFonts w:eastAsia="Times New Roman" w:cstheme="minorHAnsi"/>
          <w:sz w:val="24"/>
          <w:szCs w:val="24"/>
        </w:rPr>
        <w:t xml:space="preserve"> ovog Natječaja. </w:t>
      </w:r>
    </w:p>
    <w:p w14:paraId="696AEABF" w14:textId="77777777" w:rsidR="00D043B3" w:rsidRPr="00367F63" w:rsidRDefault="00D043B3" w:rsidP="00F47BB1">
      <w:pPr>
        <w:jc w:val="both"/>
        <w:rPr>
          <w:rFonts w:eastAsia="Times New Roman" w:cstheme="minorHAnsi"/>
          <w:sz w:val="24"/>
          <w:szCs w:val="24"/>
        </w:rPr>
      </w:pPr>
    </w:p>
    <w:p w14:paraId="7D103713" w14:textId="4997B376" w:rsidR="00D043B3" w:rsidRPr="00367F63" w:rsidRDefault="00D043B3" w:rsidP="0074041E">
      <w:pPr>
        <w:tabs>
          <w:tab w:val="left" w:pos="426"/>
        </w:tabs>
        <w:jc w:val="both"/>
        <w:rPr>
          <w:rFonts w:eastAsia="Times New Roman" w:cstheme="minorHAnsi"/>
          <w:sz w:val="24"/>
          <w:szCs w:val="24"/>
        </w:rPr>
      </w:pPr>
      <w:r w:rsidRPr="00367F63">
        <w:rPr>
          <w:rFonts w:eastAsia="Times New Roman" w:cstheme="minorHAnsi"/>
          <w:b/>
          <w:sz w:val="24"/>
          <w:szCs w:val="24"/>
        </w:rPr>
        <w:t>B.</w:t>
      </w:r>
      <w:r w:rsidRPr="00367F63">
        <w:rPr>
          <w:rFonts w:eastAsia="Times New Roman" w:cstheme="minorHAnsi"/>
          <w:sz w:val="24"/>
          <w:szCs w:val="24"/>
        </w:rPr>
        <w:tab/>
      </w:r>
      <w:r w:rsidRPr="00367F63">
        <w:rPr>
          <w:rFonts w:eastAsia="Times New Roman" w:cstheme="minorHAnsi"/>
          <w:b/>
          <w:sz w:val="24"/>
          <w:szCs w:val="24"/>
        </w:rPr>
        <w:t xml:space="preserve">U slučaju </w:t>
      </w:r>
      <w:r w:rsidRPr="00367F63">
        <w:rPr>
          <w:rFonts w:eastAsia="Times New Roman" w:cstheme="minorHAnsi"/>
          <w:b/>
          <w:sz w:val="24"/>
          <w:szCs w:val="24"/>
          <w:u w:val="single"/>
        </w:rPr>
        <w:t>nedovoljno</w:t>
      </w:r>
      <w:r w:rsidRPr="00367F63">
        <w:rPr>
          <w:rFonts w:eastAsia="Times New Roman" w:cstheme="minorHAnsi"/>
          <w:b/>
          <w:sz w:val="24"/>
          <w:szCs w:val="24"/>
        </w:rPr>
        <w:t xml:space="preserve"> raspoloživih sredstava za sve zaprimljene zahtjeve za potporu:</w:t>
      </w:r>
    </w:p>
    <w:p w14:paraId="721DC7AA" w14:textId="7C40B4E9" w:rsidR="00D043B3" w:rsidRPr="00367F63" w:rsidRDefault="00A826F3" w:rsidP="002B42BB">
      <w:pPr>
        <w:numPr>
          <w:ilvl w:val="0"/>
          <w:numId w:val="18"/>
        </w:numPr>
        <w:ind w:hanging="153"/>
        <w:jc w:val="both"/>
        <w:rPr>
          <w:rFonts w:eastAsia="Times New Roman" w:cstheme="minorHAnsi"/>
          <w:sz w:val="24"/>
          <w:szCs w:val="24"/>
        </w:rPr>
      </w:pPr>
      <w:r w:rsidRPr="00367F63">
        <w:rPr>
          <w:rFonts w:eastAsia="Times New Roman" w:cstheme="minorHAnsi"/>
          <w:sz w:val="24"/>
          <w:szCs w:val="24"/>
        </w:rPr>
        <w:t xml:space="preserve"> </w:t>
      </w:r>
      <w:r w:rsidR="00D043B3" w:rsidRPr="00367F63">
        <w:rPr>
          <w:rFonts w:eastAsia="Times New Roman" w:cstheme="minorHAnsi"/>
          <w:sz w:val="24"/>
          <w:szCs w:val="24"/>
        </w:rPr>
        <w:t>Odluka o privremenom odabiru projekta ili</w:t>
      </w:r>
    </w:p>
    <w:p w14:paraId="7B81B705" w14:textId="59693DC3" w:rsidR="00D043B3" w:rsidRPr="00367F63" w:rsidRDefault="00A826F3" w:rsidP="002B42BB">
      <w:pPr>
        <w:numPr>
          <w:ilvl w:val="0"/>
          <w:numId w:val="18"/>
        </w:numPr>
        <w:ind w:hanging="153"/>
        <w:jc w:val="both"/>
        <w:rPr>
          <w:rFonts w:eastAsia="Times New Roman" w:cstheme="minorHAnsi"/>
          <w:sz w:val="24"/>
          <w:szCs w:val="24"/>
        </w:rPr>
      </w:pPr>
      <w:r w:rsidRPr="00367F63">
        <w:rPr>
          <w:rFonts w:eastAsia="Times New Roman" w:cstheme="minorHAnsi"/>
          <w:sz w:val="24"/>
          <w:szCs w:val="24"/>
        </w:rPr>
        <w:t xml:space="preserve"> </w:t>
      </w:r>
      <w:r w:rsidR="00D043B3" w:rsidRPr="00367F63">
        <w:rPr>
          <w:rFonts w:eastAsia="Times New Roman" w:cstheme="minorHAnsi"/>
          <w:sz w:val="24"/>
          <w:szCs w:val="24"/>
        </w:rPr>
        <w:t xml:space="preserve">Odluka o odbijanju projekta. </w:t>
      </w:r>
    </w:p>
    <w:p w14:paraId="3A573B2B" w14:textId="77777777" w:rsidR="00D043B3" w:rsidRPr="00367F63" w:rsidRDefault="00D043B3" w:rsidP="00D043B3">
      <w:pPr>
        <w:jc w:val="both"/>
        <w:rPr>
          <w:rFonts w:eastAsia="Times New Roman" w:cstheme="minorHAnsi"/>
          <w:sz w:val="24"/>
          <w:szCs w:val="24"/>
        </w:rPr>
      </w:pPr>
    </w:p>
    <w:p w14:paraId="3F85C04E" w14:textId="5BB067F5" w:rsidR="00D043B3" w:rsidRPr="00367F63" w:rsidRDefault="00D043B3" w:rsidP="00D043B3">
      <w:pPr>
        <w:jc w:val="both"/>
        <w:rPr>
          <w:rFonts w:eastAsia="Times New Roman" w:cstheme="minorHAnsi"/>
          <w:sz w:val="24"/>
          <w:szCs w:val="24"/>
        </w:rPr>
      </w:pPr>
      <w:r w:rsidRPr="00367F63">
        <w:rPr>
          <w:rFonts w:eastAsia="Times New Roman" w:cstheme="minorHAnsi"/>
          <w:sz w:val="24"/>
          <w:szCs w:val="24"/>
        </w:rPr>
        <w:t xml:space="preserve">Odluka o privremenom odabiru projekta izdaje se za svaki pozitivno ocijenjen zahtjev za potporu nakon završetka postupka ocjenjivanja projekata iz točke </w:t>
      </w:r>
      <w:r w:rsidR="00EC4390" w:rsidRPr="00367F63">
        <w:rPr>
          <w:rFonts w:eastAsia="Times New Roman" w:cstheme="minorHAnsi"/>
          <w:sz w:val="24"/>
          <w:szCs w:val="24"/>
        </w:rPr>
        <w:t>5.3.</w:t>
      </w:r>
      <w:r w:rsidRPr="00367F63">
        <w:rPr>
          <w:rFonts w:eastAsia="Times New Roman" w:cstheme="minorHAnsi"/>
          <w:sz w:val="24"/>
          <w:szCs w:val="24"/>
        </w:rPr>
        <w:t xml:space="preserve"> ov</w:t>
      </w:r>
      <w:r w:rsidR="00EC4390" w:rsidRPr="00367F63">
        <w:rPr>
          <w:rFonts w:eastAsia="Times New Roman" w:cstheme="minorHAnsi"/>
          <w:sz w:val="24"/>
          <w:szCs w:val="24"/>
        </w:rPr>
        <w:t>og</w:t>
      </w:r>
      <w:r w:rsidRPr="00367F63">
        <w:rPr>
          <w:rFonts w:eastAsia="Times New Roman" w:cstheme="minorHAnsi"/>
          <w:sz w:val="24"/>
          <w:szCs w:val="24"/>
        </w:rPr>
        <w:t xml:space="preserve"> </w:t>
      </w:r>
      <w:r w:rsidR="00EC4390" w:rsidRPr="00367F63">
        <w:rPr>
          <w:rFonts w:eastAsia="Times New Roman" w:cstheme="minorHAnsi"/>
          <w:sz w:val="24"/>
          <w:szCs w:val="24"/>
        </w:rPr>
        <w:t>Natječaja.</w:t>
      </w:r>
      <w:r w:rsidRPr="00367F63">
        <w:rPr>
          <w:rFonts w:eastAsia="Times New Roman" w:cstheme="minorHAnsi"/>
          <w:sz w:val="24"/>
          <w:szCs w:val="24"/>
        </w:rPr>
        <w:t xml:space="preserve">    </w:t>
      </w:r>
    </w:p>
    <w:p w14:paraId="092F4875" w14:textId="77777777" w:rsidR="00D043B3" w:rsidRPr="00367F63" w:rsidRDefault="00D043B3" w:rsidP="00D043B3">
      <w:pPr>
        <w:jc w:val="both"/>
        <w:rPr>
          <w:rFonts w:eastAsia="Times New Roman" w:cstheme="minorHAnsi"/>
          <w:sz w:val="24"/>
          <w:szCs w:val="24"/>
        </w:rPr>
      </w:pPr>
    </w:p>
    <w:p w14:paraId="75FB54FE" w14:textId="6CF03DED" w:rsidR="00D043B3" w:rsidRPr="00367F63" w:rsidRDefault="00D043B3" w:rsidP="00D043B3">
      <w:pPr>
        <w:jc w:val="both"/>
        <w:rPr>
          <w:rFonts w:eastAsia="Times New Roman" w:cstheme="minorHAnsi"/>
          <w:sz w:val="24"/>
          <w:szCs w:val="24"/>
        </w:rPr>
      </w:pPr>
      <w:r w:rsidRPr="00367F63">
        <w:rPr>
          <w:rFonts w:eastAsia="Times New Roman" w:cstheme="minorHAnsi"/>
          <w:sz w:val="24"/>
          <w:szCs w:val="24"/>
        </w:rPr>
        <w:t xml:space="preserve">Odluka o odbijanju projekta izdaje se za svaki negativno ocijenjen zahtjev za potporu nakon završetka postupka ocjenjivanja projekata iz točke </w:t>
      </w:r>
      <w:r w:rsidR="00EC4390" w:rsidRPr="00367F63">
        <w:rPr>
          <w:rFonts w:eastAsia="Times New Roman" w:cstheme="minorHAnsi"/>
          <w:sz w:val="24"/>
          <w:szCs w:val="24"/>
        </w:rPr>
        <w:t xml:space="preserve">5.3. </w:t>
      </w:r>
      <w:r w:rsidRPr="00367F63">
        <w:rPr>
          <w:rFonts w:eastAsia="Times New Roman" w:cstheme="minorHAnsi"/>
          <w:sz w:val="24"/>
          <w:szCs w:val="24"/>
        </w:rPr>
        <w:t>ov</w:t>
      </w:r>
      <w:r w:rsidR="00EC4390" w:rsidRPr="00367F63">
        <w:rPr>
          <w:rFonts w:eastAsia="Times New Roman" w:cstheme="minorHAnsi"/>
          <w:sz w:val="24"/>
          <w:szCs w:val="24"/>
        </w:rPr>
        <w:t>og</w:t>
      </w:r>
      <w:r w:rsidRPr="00367F63">
        <w:rPr>
          <w:rFonts w:eastAsia="Times New Roman" w:cstheme="minorHAnsi"/>
          <w:sz w:val="24"/>
          <w:szCs w:val="24"/>
        </w:rPr>
        <w:t xml:space="preserve"> </w:t>
      </w:r>
      <w:r w:rsidR="00EC4390" w:rsidRPr="00367F63">
        <w:rPr>
          <w:rFonts w:eastAsia="Times New Roman" w:cstheme="minorHAnsi"/>
          <w:sz w:val="24"/>
          <w:szCs w:val="24"/>
        </w:rPr>
        <w:t>Natječaja</w:t>
      </w:r>
      <w:r w:rsidRPr="00367F63">
        <w:rPr>
          <w:rFonts w:eastAsia="Times New Roman" w:cstheme="minorHAnsi"/>
          <w:sz w:val="24"/>
          <w:szCs w:val="24"/>
        </w:rPr>
        <w:t xml:space="preserve">.  </w:t>
      </w:r>
    </w:p>
    <w:p w14:paraId="45F87FB8" w14:textId="77777777" w:rsidR="00D043B3" w:rsidRPr="00367F63" w:rsidRDefault="00D043B3" w:rsidP="00D043B3">
      <w:pPr>
        <w:jc w:val="both"/>
        <w:rPr>
          <w:rFonts w:eastAsia="Times New Roman" w:cstheme="minorHAnsi"/>
          <w:sz w:val="24"/>
          <w:szCs w:val="24"/>
        </w:rPr>
      </w:pPr>
    </w:p>
    <w:p w14:paraId="66B92452" w14:textId="1AAA0911" w:rsidR="00D043B3" w:rsidRPr="00367F63" w:rsidRDefault="00D043B3" w:rsidP="00D043B3">
      <w:pPr>
        <w:jc w:val="both"/>
        <w:rPr>
          <w:rFonts w:eastAsia="Times New Roman" w:cstheme="minorHAnsi"/>
          <w:sz w:val="24"/>
          <w:szCs w:val="24"/>
        </w:rPr>
      </w:pPr>
      <w:r w:rsidRPr="00367F63">
        <w:rPr>
          <w:rFonts w:eastAsia="Times New Roman" w:cstheme="minorHAnsi"/>
          <w:sz w:val="24"/>
          <w:szCs w:val="24"/>
        </w:rPr>
        <w:t xml:space="preserve">Na odluku o privremenom odabiru projekta/odluku o odbijanju projekta, korisnik ima pravo podnijeti prigovor u skladu s točkom </w:t>
      </w:r>
      <w:r w:rsidR="00EC4390" w:rsidRPr="00367F63">
        <w:rPr>
          <w:rFonts w:eastAsia="Times New Roman" w:cstheme="minorHAnsi"/>
          <w:sz w:val="24"/>
          <w:szCs w:val="24"/>
        </w:rPr>
        <w:t>5.</w:t>
      </w:r>
      <w:r w:rsidR="0071397B" w:rsidRPr="00367F63">
        <w:rPr>
          <w:rFonts w:eastAsia="Times New Roman" w:cstheme="minorHAnsi"/>
          <w:sz w:val="24"/>
          <w:szCs w:val="24"/>
        </w:rPr>
        <w:t>5</w:t>
      </w:r>
      <w:r w:rsidRPr="00367F63">
        <w:rPr>
          <w:rFonts w:eastAsia="Times New Roman" w:cstheme="minorHAnsi"/>
          <w:sz w:val="24"/>
          <w:szCs w:val="24"/>
        </w:rPr>
        <w:t>. ov</w:t>
      </w:r>
      <w:r w:rsidR="00056DAA" w:rsidRPr="00367F63">
        <w:rPr>
          <w:rFonts w:eastAsia="Times New Roman" w:cstheme="minorHAnsi"/>
          <w:sz w:val="24"/>
          <w:szCs w:val="24"/>
        </w:rPr>
        <w:t>og</w:t>
      </w:r>
      <w:r w:rsidR="00E96F79" w:rsidRPr="00367F63">
        <w:rPr>
          <w:rFonts w:eastAsia="Times New Roman" w:cstheme="minorHAnsi"/>
          <w:sz w:val="24"/>
          <w:szCs w:val="24"/>
        </w:rPr>
        <w:t xml:space="preserve"> </w:t>
      </w:r>
      <w:r w:rsidR="00EC4390" w:rsidRPr="00367F63">
        <w:rPr>
          <w:rFonts w:eastAsia="Times New Roman" w:cstheme="minorHAnsi"/>
          <w:sz w:val="24"/>
          <w:szCs w:val="24"/>
        </w:rPr>
        <w:t>Natječaja</w:t>
      </w:r>
      <w:r w:rsidRPr="00367F63">
        <w:rPr>
          <w:rFonts w:eastAsia="Times New Roman" w:cstheme="minorHAnsi"/>
          <w:sz w:val="24"/>
          <w:szCs w:val="24"/>
        </w:rPr>
        <w:t>.</w:t>
      </w:r>
    </w:p>
    <w:p w14:paraId="5A7F8F29" w14:textId="77777777" w:rsidR="00B30526" w:rsidRPr="00367F63" w:rsidRDefault="00B30526" w:rsidP="00F47BB1">
      <w:pPr>
        <w:jc w:val="both"/>
        <w:rPr>
          <w:rFonts w:eastAsia="Times New Roman" w:cstheme="minorHAnsi"/>
          <w:sz w:val="24"/>
          <w:szCs w:val="24"/>
        </w:rPr>
      </w:pPr>
    </w:p>
    <w:p w14:paraId="32D4345E" w14:textId="626DAA04" w:rsidR="009835FC" w:rsidRPr="00367F63" w:rsidRDefault="009835FC" w:rsidP="00F47BB1">
      <w:pPr>
        <w:tabs>
          <w:tab w:val="left" w:pos="1276"/>
        </w:tabs>
        <w:jc w:val="both"/>
        <w:rPr>
          <w:rFonts w:eastAsia="Times New Roman" w:cstheme="minorHAnsi"/>
          <w:sz w:val="24"/>
          <w:szCs w:val="24"/>
        </w:rPr>
      </w:pPr>
      <w:r w:rsidRPr="00367F63">
        <w:rPr>
          <w:rFonts w:eastAsia="Times New Roman" w:cstheme="minorHAnsi"/>
          <w:sz w:val="24"/>
          <w:szCs w:val="24"/>
        </w:rPr>
        <w:t xml:space="preserve">Nakon završetka postupka po prigovorima na </w:t>
      </w:r>
      <w:r w:rsidR="00D043B3" w:rsidRPr="00367F63">
        <w:rPr>
          <w:rFonts w:eastAsia="Times New Roman" w:cstheme="minorHAnsi"/>
          <w:sz w:val="24"/>
          <w:szCs w:val="24"/>
        </w:rPr>
        <w:t xml:space="preserve">sve odluke o privremenom odabiru projekta </w:t>
      </w:r>
      <w:r w:rsidR="00E96F79" w:rsidRPr="00367F63">
        <w:rPr>
          <w:rFonts w:eastAsia="Times New Roman" w:cstheme="minorHAnsi"/>
          <w:sz w:val="24"/>
          <w:szCs w:val="24"/>
        </w:rPr>
        <w:t>/</w:t>
      </w:r>
      <w:r w:rsidRPr="00367F63">
        <w:rPr>
          <w:rFonts w:eastAsia="Times New Roman" w:cstheme="minorHAnsi"/>
          <w:sz w:val="24"/>
          <w:szCs w:val="24"/>
        </w:rPr>
        <w:t>odluk</w:t>
      </w:r>
      <w:r w:rsidR="00D043B3" w:rsidRPr="00367F63">
        <w:rPr>
          <w:rFonts w:eastAsia="Times New Roman" w:cstheme="minorHAnsi"/>
          <w:sz w:val="24"/>
          <w:szCs w:val="24"/>
        </w:rPr>
        <w:t>e</w:t>
      </w:r>
      <w:r w:rsidRPr="00367F63">
        <w:rPr>
          <w:rFonts w:eastAsia="Times New Roman" w:cstheme="minorHAnsi"/>
          <w:sz w:val="24"/>
          <w:szCs w:val="24"/>
        </w:rPr>
        <w:t xml:space="preserve"> o odbijanju projekta, LAG korisniku izdaje sljedeće odluke:</w:t>
      </w:r>
    </w:p>
    <w:p w14:paraId="11E9BA71" w14:textId="1ED9426C" w:rsidR="009835FC" w:rsidRPr="00367F63" w:rsidRDefault="009835FC" w:rsidP="002B42BB">
      <w:pPr>
        <w:numPr>
          <w:ilvl w:val="0"/>
          <w:numId w:val="18"/>
        </w:numPr>
        <w:jc w:val="both"/>
        <w:rPr>
          <w:rFonts w:eastAsia="Times New Roman" w:cstheme="minorHAnsi"/>
          <w:sz w:val="24"/>
          <w:szCs w:val="24"/>
        </w:rPr>
      </w:pPr>
      <w:r w:rsidRPr="00367F63">
        <w:rPr>
          <w:rFonts w:eastAsia="Times New Roman" w:cstheme="minorHAnsi"/>
          <w:sz w:val="24"/>
          <w:szCs w:val="24"/>
        </w:rPr>
        <w:t>Odluka o odabiru projekta</w:t>
      </w:r>
      <w:r w:rsidR="00FF5A55" w:rsidRPr="00367F63">
        <w:rPr>
          <w:rFonts w:eastAsia="Times New Roman" w:cstheme="minorHAnsi"/>
          <w:sz w:val="24"/>
          <w:szCs w:val="24"/>
        </w:rPr>
        <w:t>, ili</w:t>
      </w:r>
    </w:p>
    <w:p w14:paraId="4EA22EAE" w14:textId="1CCB6969" w:rsidR="009835FC" w:rsidRPr="00367F63" w:rsidRDefault="009835FC" w:rsidP="002B42BB">
      <w:pPr>
        <w:numPr>
          <w:ilvl w:val="0"/>
          <w:numId w:val="18"/>
        </w:numPr>
        <w:jc w:val="both"/>
        <w:rPr>
          <w:rFonts w:eastAsia="Times New Roman" w:cstheme="minorHAnsi"/>
          <w:sz w:val="24"/>
          <w:szCs w:val="24"/>
        </w:rPr>
      </w:pPr>
      <w:r w:rsidRPr="00367F63">
        <w:rPr>
          <w:rFonts w:eastAsia="Times New Roman" w:cstheme="minorHAnsi"/>
          <w:sz w:val="24"/>
          <w:szCs w:val="24"/>
        </w:rPr>
        <w:t>Obavijest o odbacivanju zbog nedostatnosti sredstava</w:t>
      </w:r>
      <w:r w:rsidR="00FF5A55" w:rsidRPr="00367F63">
        <w:rPr>
          <w:rFonts w:eastAsia="Times New Roman" w:cstheme="minorHAnsi"/>
          <w:sz w:val="24"/>
          <w:szCs w:val="24"/>
        </w:rPr>
        <w:t xml:space="preserve">. </w:t>
      </w:r>
      <w:r w:rsidRPr="00367F63">
        <w:rPr>
          <w:rFonts w:eastAsia="Times New Roman" w:cstheme="minorHAnsi"/>
          <w:sz w:val="24"/>
          <w:szCs w:val="24"/>
        </w:rPr>
        <w:t xml:space="preserve"> </w:t>
      </w:r>
    </w:p>
    <w:p w14:paraId="0FAB75EF" w14:textId="77777777" w:rsidR="009835FC" w:rsidRPr="00367F63" w:rsidRDefault="009835FC" w:rsidP="00FF5A55">
      <w:pPr>
        <w:ind w:left="720"/>
        <w:jc w:val="both"/>
        <w:rPr>
          <w:rFonts w:eastAsia="Times New Roman" w:cstheme="minorHAnsi"/>
          <w:sz w:val="24"/>
          <w:szCs w:val="24"/>
        </w:rPr>
      </w:pPr>
    </w:p>
    <w:p w14:paraId="5E9D9DA4" w14:textId="755F35CA" w:rsidR="009835FC" w:rsidRPr="00367F63" w:rsidRDefault="009835FC" w:rsidP="00F47BB1">
      <w:pPr>
        <w:pStyle w:val="Odlomakpopisa"/>
        <w:tabs>
          <w:tab w:val="left" w:pos="0"/>
        </w:tabs>
        <w:ind w:left="0"/>
        <w:jc w:val="both"/>
        <w:rPr>
          <w:rFonts w:eastAsia="Times New Roman" w:cstheme="minorHAnsi"/>
          <w:sz w:val="24"/>
          <w:szCs w:val="24"/>
        </w:rPr>
      </w:pPr>
      <w:r w:rsidRPr="00367F63">
        <w:rPr>
          <w:rFonts w:eastAsia="Times New Roman" w:cstheme="minorHAnsi"/>
          <w:sz w:val="24"/>
          <w:szCs w:val="24"/>
        </w:rPr>
        <w:t>Odluka o odabiru projekta izdaje se za svaki zahtjev za potporu za koj</w:t>
      </w:r>
      <w:r w:rsidR="00056DAA" w:rsidRPr="00367F63">
        <w:rPr>
          <w:rFonts w:eastAsia="Times New Roman" w:cstheme="minorHAnsi"/>
          <w:sz w:val="24"/>
          <w:szCs w:val="24"/>
        </w:rPr>
        <w:t>i</w:t>
      </w:r>
      <w:r w:rsidRPr="00367F63">
        <w:rPr>
          <w:rFonts w:eastAsia="Times New Roman" w:cstheme="minorHAnsi"/>
          <w:sz w:val="24"/>
          <w:szCs w:val="24"/>
        </w:rPr>
        <w:t xml:space="preserve"> je prethodno izdana odluka</w:t>
      </w:r>
      <w:r w:rsidR="00056DAA" w:rsidRPr="00367F63">
        <w:rPr>
          <w:rFonts w:eastAsia="Times New Roman" w:cstheme="minorHAnsi"/>
          <w:sz w:val="24"/>
          <w:szCs w:val="24"/>
        </w:rPr>
        <w:t xml:space="preserve"> o</w:t>
      </w:r>
      <w:r w:rsidRPr="00367F63">
        <w:rPr>
          <w:rFonts w:eastAsia="Times New Roman" w:cstheme="minorHAnsi"/>
          <w:sz w:val="24"/>
          <w:szCs w:val="24"/>
        </w:rPr>
        <w:t xml:space="preserve"> </w:t>
      </w:r>
      <w:r w:rsidR="00D043B3" w:rsidRPr="00367F63">
        <w:rPr>
          <w:rFonts w:eastAsia="Times New Roman" w:cstheme="minorHAnsi"/>
          <w:sz w:val="24"/>
          <w:szCs w:val="24"/>
        </w:rPr>
        <w:t xml:space="preserve">privremenom odabiru projekta </w:t>
      </w:r>
      <w:r w:rsidRPr="00367F63">
        <w:rPr>
          <w:rFonts w:eastAsia="Times New Roman" w:cstheme="minorHAnsi"/>
          <w:sz w:val="24"/>
          <w:szCs w:val="24"/>
        </w:rPr>
        <w:t>i za kojeg postoj</w:t>
      </w:r>
      <w:r w:rsidR="00056DAA" w:rsidRPr="00367F63">
        <w:rPr>
          <w:rFonts w:eastAsia="Times New Roman" w:cstheme="minorHAnsi"/>
          <w:sz w:val="24"/>
          <w:szCs w:val="24"/>
        </w:rPr>
        <w:t>i</w:t>
      </w:r>
      <w:r w:rsidRPr="00367F63">
        <w:rPr>
          <w:rFonts w:eastAsia="Times New Roman" w:cstheme="minorHAnsi"/>
          <w:sz w:val="24"/>
          <w:szCs w:val="24"/>
        </w:rPr>
        <w:t xml:space="preserve"> dovoljno raspoloživih sredstava.</w:t>
      </w:r>
    </w:p>
    <w:p w14:paraId="6E31F423" w14:textId="0D6FD1FD" w:rsidR="009835FC" w:rsidRPr="00367F63" w:rsidRDefault="009835FC" w:rsidP="00F47BB1">
      <w:pPr>
        <w:pStyle w:val="Odlomakpopisa"/>
        <w:tabs>
          <w:tab w:val="left" w:pos="0"/>
        </w:tabs>
        <w:ind w:left="0"/>
        <w:jc w:val="both"/>
        <w:rPr>
          <w:rFonts w:eastAsia="Times New Roman" w:cstheme="minorHAnsi"/>
          <w:sz w:val="24"/>
          <w:szCs w:val="24"/>
        </w:rPr>
      </w:pPr>
    </w:p>
    <w:p w14:paraId="133CDE42" w14:textId="477E3253" w:rsidR="009835FC" w:rsidRPr="00367F63" w:rsidRDefault="009835FC" w:rsidP="00F47BB1">
      <w:pPr>
        <w:tabs>
          <w:tab w:val="left" w:pos="1276"/>
        </w:tabs>
        <w:jc w:val="both"/>
        <w:rPr>
          <w:rFonts w:eastAsia="Times New Roman" w:cstheme="minorHAnsi"/>
          <w:sz w:val="24"/>
          <w:szCs w:val="24"/>
        </w:rPr>
      </w:pPr>
      <w:r w:rsidRPr="00367F63">
        <w:rPr>
          <w:rFonts w:eastAsia="Times New Roman" w:cstheme="minorHAnsi"/>
          <w:sz w:val="24"/>
          <w:szCs w:val="24"/>
        </w:rPr>
        <w:t>Obavijest o odbacivanju zbog nedostatnosti sredstava izdaje se korisni</w:t>
      </w:r>
      <w:r w:rsidR="00060335" w:rsidRPr="00367F63">
        <w:rPr>
          <w:rFonts w:eastAsia="Times New Roman" w:cstheme="minorHAnsi"/>
          <w:sz w:val="24"/>
          <w:szCs w:val="24"/>
        </w:rPr>
        <w:t>ku</w:t>
      </w:r>
      <w:r w:rsidRPr="00367F63">
        <w:rPr>
          <w:rFonts w:eastAsia="Times New Roman" w:cstheme="minorHAnsi"/>
          <w:sz w:val="24"/>
          <w:szCs w:val="24"/>
        </w:rPr>
        <w:t xml:space="preserve"> za koje</w:t>
      </w:r>
      <w:r w:rsidR="00060335" w:rsidRPr="00367F63">
        <w:rPr>
          <w:rFonts w:eastAsia="Times New Roman" w:cstheme="minorHAnsi"/>
          <w:sz w:val="24"/>
          <w:szCs w:val="24"/>
        </w:rPr>
        <w:t>g</w:t>
      </w:r>
      <w:r w:rsidRPr="00367F63">
        <w:rPr>
          <w:rFonts w:eastAsia="Times New Roman" w:cstheme="minorHAnsi"/>
          <w:sz w:val="24"/>
          <w:szCs w:val="24"/>
        </w:rPr>
        <w:t xml:space="preserve"> nije </w:t>
      </w:r>
      <w:r w:rsidR="00203B21" w:rsidRPr="00367F63">
        <w:rPr>
          <w:rFonts w:eastAsia="Times New Roman" w:cstheme="minorHAnsi"/>
          <w:sz w:val="24"/>
          <w:szCs w:val="24"/>
        </w:rPr>
        <w:t xml:space="preserve">proveden </w:t>
      </w:r>
      <w:r w:rsidRPr="00367F63">
        <w:rPr>
          <w:rFonts w:eastAsia="Times New Roman" w:cstheme="minorHAnsi"/>
          <w:sz w:val="24"/>
          <w:szCs w:val="24"/>
        </w:rPr>
        <w:t>postupak ocjenjivanj</w:t>
      </w:r>
      <w:r w:rsidR="00056DAA" w:rsidRPr="00367F63">
        <w:rPr>
          <w:rFonts w:eastAsia="Times New Roman" w:cstheme="minorHAnsi"/>
          <w:sz w:val="24"/>
          <w:szCs w:val="24"/>
        </w:rPr>
        <w:t>a</w:t>
      </w:r>
      <w:r w:rsidRPr="00367F63">
        <w:rPr>
          <w:rFonts w:eastAsia="Times New Roman" w:cstheme="minorHAnsi"/>
          <w:sz w:val="24"/>
          <w:szCs w:val="24"/>
        </w:rPr>
        <w:t xml:space="preserve"> iz točke </w:t>
      </w:r>
      <w:r w:rsidR="003B0AD4" w:rsidRPr="00367F63">
        <w:rPr>
          <w:rFonts w:eastAsia="Times New Roman" w:cstheme="minorHAnsi"/>
          <w:sz w:val="24"/>
          <w:szCs w:val="24"/>
        </w:rPr>
        <w:t>5</w:t>
      </w:r>
      <w:r w:rsidRPr="00367F63">
        <w:rPr>
          <w:rFonts w:eastAsia="Times New Roman" w:cstheme="minorHAnsi"/>
          <w:sz w:val="24"/>
          <w:szCs w:val="24"/>
        </w:rPr>
        <w:t>.</w:t>
      </w:r>
      <w:r w:rsidR="003B0AD4" w:rsidRPr="00367F63">
        <w:rPr>
          <w:rFonts w:eastAsia="Times New Roman" w:cstheme="minorHAnsi"/>
          <w:sz w:val="24"/>
          <w:szCs w:val="24"/>
        </w:rPr>
        <w:t>3</w:t>
      </w:r>
      <w:r w:rsidRPr="00367F63">
        <w:rPr>
          <w:rFonts w:eastAsia="Times New Roman" w:cstheme="minorHAnsi"/>
          <w:sz w:val="24"/>
          <w:szCs w:val="24"/>
        </w:rPr>
        <w:t>. ovog Natječaja jer se temeljem traženih bodova po kriterijima odabira nalaz</w:t>
      </w:r>
      <w:r w:rsidR="00CC3655" w:rsidRPr="00367F63">
        <w:rPr>
          <w:rFonts w:eastAsia="Times New Roman" w:cstheme="minorHAnsi"/>
          <w:sz w:val="24"/>
          <w:szCs w:val="24"/>
        </w:rPr>
        <w:t>i</w:t>
      </w:r>
      <w:r w:rsidRPr="00367F63">
        <w:rPr>
          <w:rFonts w:eastAsia="Times New Roman" w:cstheme="minorHAnsi"/>
          <w:sz w:val="24"/>
          <w:szCs w:val="24"/>
        </w:rPr>
        <w:t xml:space="preserve"> na rang</w:t>
      </w:r>
      <w:r w:rsidR="00CC3655" w:rsidRPr="00367F63">
        <w:rPr>
          <w:rFonts w:eastAsia="Times New Roman" w:cstheme="minorHAnsi"/>
          <w:sz w:val="24"/>
          <w:szCs w:val="24"/>
        </w:rPr>
        <w:t xml:space="preserve"> </w:t>
      </w:r>
      <w:r w:rsidRPr="00367F63">
        <w:rPr>
          <w:rFonts w:eastAsia="Times New Roman" w:cstheme="minorHAnsi"/>
          <w:sz w:val="24"/>
          <w:szCs w:val="24"/>
        </w:rPr>
        <w:t>listi ispod praga raspoloživih sredstava</w:t>
      </w:r>
      <w:r w:rsidR="00CC3655" w:rsidRPr="00367F63">
        <w:rPr>
          <w:rFonts w:eastAsia="Times New Roman" w:cstheme="minorHAnsi"/>
          <w:sz w:val="24"/>
          <w:szCs w:val="24"/>
        </w:rPr>
        <w:t>,</w:t>
      </w:r>
      <w:r w:rsidRPr="00367F63">
        <w:rPr>
          <w:rFonts w:eastAsia="Times New Roman" w:cstheme="minorHAnsi"/>
          <w:sz w:val="24"/>
          <w:szCs w:val="24"/>
        </w:rPr>
        <w:t xml:space="preserve"> </w:t>
      </w:r>
      <w:r w:rsidR="00CC3655" w:rsidRPr="00367F63">
        <w:rPr>
          <w:rFonts w:eastAsia="Times New Roman" w:cstheme="minorHAnsi"/>
          <w:sz w:val="24"/>
          <w:szCs w:val="24"/>
        </w:rPr>
        <w:t>ili</w:t>
      </w:r>
      <w:r w:rsidRPr="00367F63">
        <w:rPr>
          <w:rFonts w:eastAsia="Times New Roman" w:cstheme="minorHAnsi"/>
          <w:sz w:val="24"/>
          <w:szCs w:val="24"/>
        </w:rPr>
        <w:t xml:space="preserve"> korisni</w:t>
      </w:r>
      <w:r w:rsidR="00CE3410" w:rsidRPr="00367F63">
        <w:rPr>
          <w:rFonts w:eastAsia="Times New Roman" w:cstheme="minorHAnsi"/>
          <w:sz w:val="24"/>
          <w:szCs w:val="24"/>
        </w:rPr>
        <w:t>ku</w:t>
      </w:r>
      <w:r w:rsidRPr="00367F63">
        <w:rPr>
          <w:rFonts w:eastAsia="Times New Roman" w:cstheme="minorHAnsi"/>
          <w:sz w:val="24"/>
          <w:szCs w:val="24"/>
        </w:rPr>
        <w:t xml:space="preserve"> koj</w:t>
      </w:r>
      <w:r w:rsidR="00CE3410" w:rsidRPr="00367F63">
        <w:rPr>
          <w:rFonts w:eastAsia="Times New Roman" w:cstheme="minorHAnsi"/>
          <w:sz w:val="24"/>
          <w:szCs w:val="24"/>
        </w:rPr>
        <w:t>em</w:t>
      </w:r>
      <w:r w:rsidRPr="00367F63">
        <w:rPr>
          <w:rFonts w:eastAsia="Times New Roman" w:cstheme="minorHAnsi"/>
          <w:sz w:val="24"/>
          <w:szCs w:val="24"/>
        </w:rPr>
        <w:t xml:space="preserve"> je </w:t>
      </w:r>
      <w:r w:rsidR="00D043B3" w:rsidRPr="00367F63">
        <w:rPr>
          <w:rFonts w:eastAsia="Times New Roman" w:cstheme="minorHAnsi"/>
          <w:sz w:val="24"/>
          <w:szCs w:val="24"/>
        </w:rPr>
        <w:t xml:space="preserve">prethodno </w:t>
      </w:r>
      <w:r w:rsidRPr="00367F63">
        <w:rPr>
          <w:rFonts w:eastAsia="Times New Roman" w:cstheme="minorHAnsi"/>
          <w:sz w:val="24"/>
          <w:szCs w:val="24"/>
        </w:rPr>
        <w:t xml:space="preserve">izdana </w:t>
      </w:r>
      <w:r w:rsidR="00D043B3" w:rsidRPr="00367F63">
        <w:rPr>
          <w:rFonts w:eastAsia="Times New Roman" w:cstheme="minorHAnsi"/>
          <w:sz w:val="24"/>
          <w:szCs w:val="24"/>
        </w:rPr>
        <w:t>o</w:t>
      </w:r>
      <w:r w:rsidRPr="00367F63">
        <w:rPr>
          <w:rFonts w:eastAsia="Times New Roman" w:cstheme="minorHAnsi"/>
          <w:sz w:val="24"/>
          <w:szCs w:val="24"/>
        </w:rPr>
        <w:t>dluka o</w:t>
      </w:r>
      <w:r w:rsidR="00D043B3" w:rsidRPr="00367F63">
        <w:rPr>
          <w:rFonts w:cstheme="minorHAnsi"/>
          <w:sz w:val="24"/>
          <w:szCs w:val="24"/>
        </w:rPr>
        <w:t xml:space="preserve"> </w:t>
      </w:r>
      <w:r w:rsidR="00D043B3" w:rsidRPr="00367F63">
        <w:rPr>
          <w:rFonts w:eastAsia="Times New Roman" w:cstheme="minorHAnsi"/>
          <w:sz w:val="24"/>
          <w:szCs w:val="24"/>
        </w:rPr>
        <w:t>privremenom odabiru projekta</w:t>
      </w:r>
      <w:r w:rsidRPr="00367F63">
        <w:rPr>
          <w:rFonts w:eastAsia="Times New Roman" w:cstheme="minorHAnsi"/>
          <w:sz w:val="24"/>
          <w:szCs w:val="24"/>
        </w:rPr>
        <w:t>, a za koje</w:t>
      </w:r>
      <w:r w:rsidR="00053B03" w:rsidRPr="00367F63">
        <w:rPr>
          <w:rFonts w:eastAsia="Times New Roman" w:cstheme="minorHAnsi"/>
          <w:sz w:val="24"/>
          <w:szCs w:val="24"/>
        </w:rPr>
        <w:t>g</w:t>
      </w:r>
      <w:r w:rsidRPr="00367F63">
        <w:rPr>
          <w:rFonts w:eastAsia="Times New Roman" w:cstheme="minorHAnsi"/>
          <w:sz w:val="24"/>
          <w:szCs w:val="24"/>
        </w:rPr>
        <w:t xml:space="preserve"> </w:t>
      </w:r>
      <w:r w:rsidR="00053B03" w:rsidRPr="00367F63">
        <w:rPr>
          <w:rFonts w:eastAsia="Times New Roman" w:cstheme="minorHAnsi"/>
          <w:sz w:val="24"/>
          <w:szCs w:val="24"/>
        </w:rPr>
        <w:t xml:space="preserve">nema </w:t>
      </w:r>
      <w:r w:rsidR="00D043B3" w:rsidRPr="00367F63">
        <w:rPr>
          <w:rFonts w:eastAsia="Times New Roman" w:cstheme="minorHAnsi"/>
          <w:sz w:val="24"/>
          <w:szCs w:val="24"/>
        </w:rPr>
        <w:t xml:space="preserve">dovoljno raspoloživih </w:t>
      </w:r>
      <w:r w:rsidRPr="00367F63">
        <w:rPr>
          <w:rFonts w:eastAsia="Times New Roman" w:cstheme="minorHAnsi"/>
          <w:sz w:val="24"/>
          <w:szCs w:val="24"/>
        </w:rPr>
        <w:t>sredst</w:t>
      </w:r>
      <w:r w:rsidR="00D043B3" w:rsidRPr="00367F63">
        <w:rPr>
          <w:rFonts w:eastAsia="Times New Roman" w:cstheme="minorHAnsi"/>
          <w:sz w:val="24"/>
          <w:szCs w:val="24"/>
        </w:rPr>
        <w:t>a</w:t>
      </w:r>
      <w:r w:rsidRPr="00367F63">
        <w:rPr>
          <w:rFonts w:eastAsia="Times New Roman" w:cstheme="minorHAnsi"/>
          <w:sz w:val="24"/>
          <w:szCs w:val="24"/>
        </w:rPr>
        <w:t>va.</w:t>
      </w:r>
    </w:p>
    <w:p w14:paraId="15D78059" w14:textId="2F4BEC64" w:rsidR="009835FC" w:rsidRPr="00367F63" w:rsidRDefault="009835FC" w:rsidP="00F47BB1">
      <w:pPr>
        <w:pStyle w:val="Odlomakpopisa"/>
        <w:tabs>
          <w:tab w:val="left" w:pos="0"/>
        </w:tabs>
        <w:ind w:left="0"/>
        <w:jc w:val="both"/>
        <w:rPr>
          <w:rFonts w:eastAsia="Times New Roman" w:cstheme="minorHAnsi"/>
          <w:sz w:val="24"/>
          <w:szCs w:val="24"/>
        </w:rPr>
      </w:pPr>
    </w:p>
    <w:p w14:paraId="56EF4E45" w14:textId="6FDB01D9" w:rsidR="009835FC" w:rsidRPr="00367F63" w:rsidRDefault="009835FC" w:rsidP="00F47BB1">
      <w:pPr>
        <w:tabs>
          <w:tab w:val="left" w:pos="1276"/>
        </w:tabs>
        <w:jc w:val="both"/>
        <w:rPr>
          <w:rFonts w:eastAsia="Times New Roman" w:cstheme="minorHAnsi"/>
          <w:sz w:val="24"/>
          <w:szCs w:val="24"/>
        </w:rPr>
      </w:pPr>
      <w:r w:rsidRPr="00367F63">
        <w:rPr>
          <w:rFonts w:eastAsia="Times New Roman" w:cstheme="minorHAnsi"/>
          <w:sz w:val="24"/>
          <w:szCs w:val="24"/>
        </w:rPr>
        <w:t>Na odluku o odabiru projekta/obavijest o odbacivanju zbog nedostatnosti sredstava korisnik nema pravo podnijeti prigovor</w:t>
      </w:r>
      <w:r w:rsidR="0071397B" w:rsidRPr="00367F63">
        <w:rPr>
          <w:rFonts w:eastAsia="Times New Roman" w:cstheme="minorHAnsi"/>
          <w:sz w:val="24"/>
          <w:szCs w:val="24"/>
        </w:rPr>
        <w:t xml:space="preserve"> u skladu s točkom 5.5. ovog Natječaja</w:t>
      </w:r>
      <w:r w:rsidRPr="00367F63">
        <w:rPr>
          <w:rFonts w:eastAsia="Times New Roman" w:cstheme="minorHAnsi"/>
          <w:sz w:val="24"/>
          <w:szCs w:val="24"/>
        </w:rPr>
        <w:t>.</w:t>
      </w:r>
    </w:p>
    <w:p w14:paraId="6DA598E1" w14:textId="77777777" w:rsidR="009835FC" w:rsidRPr="00367F63" w:rsidRDefault="009835FC" w:rsidP="00F47BB1">
      <w:pPr>
        <w:tabs>
          <w:tab w:val="left" w:pos="1276"/>
        </w:tabs>
        <w:jc w:val="both"/>
        <w:rPr>
          <w:rFonts w:cstheme="minorHAnsi"/>
          <w:sz w:val="24"/>
          <w:szCs w:val="24"/>
        </w:rPr>
      </w:pPr>
    </w:p>
    <w:p w14:paraId="04E6DE30" w14:textId="4D465F51" w:rsidR="009835FC" w:rsidRPr="00367F63" w:rsidRDefault="009835FC" w:rsidP="00F47BB1">
      <w:pPr>
        <w:tabs>
          <w:tab w:val="left" w:pos="1276"/>
        </w:tabs>
        <w:jc w:val="both"/>
        <w:rPr>
          <w:rFonts w:eastAsia="Times New Roman" w:cstheme="minorHAnsi"/>
          <w:sz w:val="24"/>
          <w:szCs w:val="24"/>
        </w:rPr>
      </w:pPr>
      <w:r w:rsidRPr="00367F63">
        <w:rPr>
          <w:rFonts w:eastAsia="Times New Roman" w:cstheme="minorHAnsi"/>
          <w:sz w:val="24"/>
          <w:szCs w:val="24"/>
        </w:rPr>
        <w:t>U slučaju administrativne pogreške prilikom ocjenjivanja</w:t>
      </w:r>
      <w:r w:rsidR="00E71464" w:rsidRPr="00367F63">
        <w:rPr>
          <w:rFonts w:eastAsia="Times New Roman" w:cstheme="minorHAnsi"/>
          <w:sz w:val="24"/>
          <w:szCs w:val="24"/>
        </w:rPr>
        <w:t xml:space="preserve"> projekta</w:t>
      </w:r>
      <w:r w:rsidRPr="00367F63">
        <w:rPr>
          <w:rFonts w:eastAsia="Times New Roman" w:cstheme="minorHAnsi"/>
          <w:sz w:val="24"/>
          <w:szCs w:val="24"/>
        </w:rPr>
        <w:t xml:space="preserve">, LAG je u obvezi </w:t>
      </w:r>
      <w:r w:rsidR="00E71464" w:rsidRPr="00367F63">
        <w:rPr>
          <w:rFonts w:eastAsia="Times New Roman" w:cstheme="minorHAnsi"/>
          <w:sz w:val="24"/>
          <w:szCs w:val="24"/>
        </w:rPr>
        <w:t xml:space="preserve">odgovarajućom odlukom </w:t>
      </w:r>
      <w:r w:rsidRPr="00367F63">
        <w:rPr>
          <w:rFonts w:eastAsia="Times New Roman" w:cstheme="minorHAnsi"/>
          <w:sz w:val="24"/>
          <w:szCs w:val="24"/>
        </w:rPr>
        <w:t>ispraviti/izmijeniti/staviti izvan snage odluk</w:t>
      </w:r>
      <w:r w:rsidR="00E71464" w:rsidRPr="00367F63">
        <w:rPr>
          <w:rFonts w:eastAsia="Times New Roman" w:cstheme="minorHAnsi"/>
          <w:sz w:val="24"/>
          <w:szCs w:val="24"/>
        </w:rPr>
        <w:t xml:space="preserve">u </w:t>
      </w:r>
      <w:r w:rsidR="00897FA5" w:rsidRPr="00367F63">
        <w:rPr>
          <w:rFonts w:eastAsia="Times New Roman" w:cstheme="minorHAnsi"/>
          <w:sz w:val="24"/>
          <w:szCs w:val="24"/>
        </w:rPr>
        <w:t xml:space="preserve">u kojoj je utvrđena </w:t>
      </w:r>
      <w:r w:rsidR="00E71464" w:rsidRPr="00367F63">
        <w:rPr>
          <w:rFonts w:eastAsia="Times New Roman" w:cstheme="minorHAnsi"/>
          <w:sz w:val="24"/>
          <w:szCs w:val="24"/>
        </w:rPr>
        <w:t>administrativna pogreška</w:t>
      </w:r>
      <w:r w:rsidRPr="00367F63">
        <w:rPr>
          <w:rFonts w:eastAsia="Times New Roman" w:cstheme="minorHAnsi"/>
          <w:sz w:val="24"/>
          <w:szCs w:val="24"/>
        </w:rPr>
        <w:t xml:space="preserve">. </w:t>
      </w:r>
    </w:p>
    <w:p w14:paraId="234EA93A" w14:textId="77777777" w:rsidR="0041240D" w:rsidRPr="00367F63" w:rsidRDefault="0041240D" w:rsidP="00F47BB1">
      <w:pPr>
        <w:rPr>
          <w:rFonts w:cstheme="minorHAnsi"/>
          <w:sz w:val="24"/>
          <w:szCs w:val="24"/>
        </w:rPr>
      </w:pPr>
    </w:p>
    <w:p w14:paraId="1BBEEB0B" w14:textId="77777777" w:rsidR="00187842" w:rsidRPr="00367F63" w:rsidRDefault="006B6CB0" w:rsidP="00F47BB1">
      <w:pPr>
        <w:pStyle w:val="Naslov2"/>
        <w:rPr>
          <w:rFonts w:asciiTheme="minorHAnsi" w:hAnsiTheme="minorHAnsi" w:cstheme="minorHAnsi"/>
          <w:b/>
          <w:color w:val="auto"/>
          <w:sz w:val="24"/>
          <w:szCs w:val="24"/>
        </w:rPr>
      </w:pPr>
      <w:bookmarkStart w:id="166" w:name="_Toc212622412"/>
      <w:r w:rsidRPr="00367F63">
        <w:rPr>
          <w:rFonts w:asciiTheme="minorHAnsi" w:hAnsiTheme="minorHAnsi" w:cstheme="minorHAnsi"/>
          <w:b/>
          <w:color w:val="auto"/>
          <w:sz w:val="24"/>
          <w:szCs w:val="24"/>
        </w:rPr>
        <w:t>Prigovori na odluke LAG-a</w:t>
      </w:r>
      <w:bookmarkEnd w:id="166"/>
    </w:p>
    <w:p w14:paraId="064BB7BA" w14:textId="77777777" w:rsidR="00D8666D" w:rsidRPr="00367F63" w:rsidRDefault="00D8666D" w:rsidP="00F47BB1">
      <w:pPr>
        <w:jc w:val="both"/>
        <w:rPr>
          <w:rFonts w:cstheme="minorHAnsi"/>
          <w:sz w:val="24"/>
          <w:szCs w:val="24"/>
        </w:rPr>
      </w:pPr>
    </w:p>
    <w:p w14:paraId="21D40CED" w14:textId="4AEB289A" w:rsidR="00D8666D" w:rsidRPr="00367F63" w:rsidRDefault="00D8666D" w:rsidP="00F47BB1">
      <w:pPr>
        <w:shd w:val="clear" w:color="auto" w:fill="FFFFFF" w:themeFill="background1"/>
        <w:tabs>
          <w:tab w:val="left" w:pos="3750"/>
        </w:tabs>
        <w:jc w:val="both"/>
        <w:rPr>
          <w:rFonts w:eastAsia="Times New Roman" w:cstheme="minorHAnsi"/>
          <w:sz w:val="24"/>
          <w:szCs w:val="24"/>
        </w:rPr>
      </w:pPr>
      <w:r w:rsidRPr="00367F63">
        <w:rPr>
          <w:rFonts w:eastAsia="Times New Roman" w:cstheme="minorHAnsi"/>
          <w:sz w:val="24"/>
          <w:szCs w:val="24"/>
        </w:rPr>
        <w:t xml:space="preserve">Na odluke koje donosi </w:t>
      </w:r>
      <w:r w:rsidR="003D0241" w:rsidRPr="00367F63">
        <w:rPr>
          <w:rFonts w:eastAsia="Times New Roman" w:cstheme="minorHAnsi"/>
          <w:sz w:val="24"/>
          <w:szCs w:val="24"/>
        </w:rPr>
        <w:t xml:space="preserve">LAG </w:t>
      </w:r>
      <w:r w:rsidR="00DB77B8" w:rsidRPr="00367F63">
        <w:rPr>
          <w:rFonts w:eastAsia="Times New Roman" w:cstheme="minorHAnsi"/>
          <w:sz w:val="24"/>
          <w:szCs w:val="24"/>
        </w:rPr>
        <w:t xml:space="preserve">korisnik </w:t>
      </w:r>
      <w:r w:rsidR="003D0241" w:rsidRPr="00367F63">
        <w:rPr>
          <w:rFonts w:eastAsia="Times New Roman" w:cstheme="minorHAnsi"/>
          <w:sz w:val="24"/>
          <w:szCs w:val="24"/>
        </w:rPr>
        <w:t>ima pravo podnijeti</w:t>
      </w:r>
      <w:r w:rsidRPr="00367F63">
        <w:rPr>
          <w:rFonts w:eastAsia="Times New Roman" w:cstheme="minorHAnsi"/>
          <w:sz w:val="24"/>
          <w:szCs w:val="24"/>
        </w:rPr>
        <w:t xml:space="preserve"> pr</w:t>
      </w:r>
      <w:r w:rsidR="003D0241" w:rsidRPr="00367F63">
        <w:rPr>
          <w:rFonts w:eastAsia="Times New Roman" w:cstheme="minorHAnsi"/>
          <w:sz w:val="24"/>
          <w:szCs w:val="24"/>
        </w:rPr>
        <w:t>igovor tijelu LAG-a nadležnom za prigovore</w:t>
      </w:r>
      <w:r w:rsidRPr="00367F63">
        <w:rPr>
          <w:rFonts w:eastAsia="Times New Roman" w:cstheme="minorHAnsi"/>
          <w:sz w:val="24"/>
          <w:szCs w:val="24"/>
        </w:rPr>
        <w:t>.</w:t>
      </w:r>
    </w:p>
    <w:p w14:paraId="63EFB10B" w14:textId="7D67DA78" w:rsidR="005B0A49" w:rsidRPr="00367F63" w:rsidRDefault="005B0A49" w:rsidP="00F47BB1">
      <w:pPr>
        <w:shd w:val="clear" w:color="auto" w:fill="FFFFFF" w:themeFill="background1"/>
        <w:tabs>
          <w:tab w:val="left" w:pos="3750"/>
        </w:tabs>
        <w:jc w:val="both"/>
        <w:rPr>
          <w:rFonts w:eastAsia="Times New Roman" w:cstheme="minorHAnsi"/>
          <w:sz w:val="24"/>
          <w:szCs w:val="24"/>
        </w:rPr>
      </w:pPr>
    </w:p>
    <w:p w14:paraId="521ED45C" w14:textId="1F61D69B" w:rsidR="005B0A49" w:rsidRPr="00367F63" w:rsidRDefault="005B0A49" w:rsidP="00F47BB1">
      <w:pPr>
        <w:shd w:val="clear" w:color="auto" w:fill="FFFFFF" w:themeFill="background1"/>
        <w:tabs>
          <w:tab w:val="left" w:pos="3750"/>
        </w:tabs>
        <w:jc w:val="both"/>
        <w:rPr>
          <w:rFonts w:eastAsia="Times New Roman" w:cstheme="minorHAnsi"/>
          <w:sz w:val="24"/>
          <w:szCs w:val="24"/>
        </w:rPr>
      </w:pPr>
      <w:r w:rsidRPr="00367F63">
        <w:rPr>
          <w:rFonts w:eastAsia="Times New Roman" w:cstheme="minorHAnsi"/>
          <w:sz w:val="24"/>
          <w:szCs w:val="24"/>
        </w:rPr>
        <w:t>O prigovoru odlučuje tijelo LAG nadležno za prigovore, sukladno aktima LAG-a.</w:t>
      </w:r>
      <w:r w:rsidR="00A0366C" w:rsidRPr="00367F63">
        <w:rPr>
          <w:rFonts w:cstheme="minorHAnsi"/>
          <w:sz w:val="24"/>
          <w:szCs w:val="24"/>
        </w:rPr>
        <w:t xml:space="preserve"> </w:t>
      </w:r>
    </w:p>
    <w:p w14:paraId="4F587667" w14:textId="77777777" w:rsidR="005B0A49" w:rsidRPr="00367F63" w:rsidRDefault="005B0A49" w:rsidP="00F47BB1">
      <w:pPr>
        <w:shd w:val="clear" w:color="auto" w:fill="FFFFFF" w:themeFill="background1"/>
        <w:tabs>
          <w:tab w:val="left" w:pos="3750"/>
        </w:tabs>
        <w:jc w:val="both"/>
        <w:rPr>
          <w:rFonts w:eastAsia="Times New Roman" w:cstheme="minorHAnsi"/>
          <w:sz w:val="24"/>
          <w:szCs w:val="24"/>
        </w:rPr>
      </w:pPr>
    </w:p>
    <w:p w14:paraId="026CBC48" w14:textId="2119EA37" w:rsidR="005B0A49" w:rsidRPr="00367F63" w:rsidRDefault="005B0A49" w:rsidP="00F47BB1">
      <w:pPr>
        <w:shd w:val="clear" w:color="auto" w:fill="FFFFFF" w:themeFill="background1"/>
        <w:tabs>
          <w:tab w:val="left" w:pos="3750"/>
        </w:tabs>
        <w:jc w:val="both"/>
        <w:rPr>
          <w:rFonts w:eastAsia="Times New Roman" w:cstheme="minorHAnsi"/>
          <w:sz w:val="24"/>
          <w:szCs w:val="24"/>
        </w:rPr>
      </w:pPr>
      <w:bookmarkStart w:id="167" w:name="_Hlk157523232"/>
      <w:r w:rsidRPr="00367F63">
        <w:rPr>
          <w:rFonts w:eastAsia="Times New Roman" w:cstheme="minorHAnsi"/>
          <w:sz w:val="24"/>
          <w:szCs w:val="24"/>
        </w:rPr>
        <w:t>Prigovor se podnosi u roku od</w:t>
      </w:r>
      <w:r w:rsidR="00167840">
        <w:rPr>
          <w:rFonts w:eastAsia="Times New Roman" w:cstheme="minorHAnsi"/>
          <w:sz w:val="24"/>
          <w:szCs w:val="24"/>
        </w:rPr>
        <w:t xml:space="preserve"> </w:t>
      </w:r>
      <w:r w:rsidR="004A0D5D" w:rsidRPr="00A9538E">
        <w:rPr>
          <w:rFonts w:eastAsia="Times New Roman" w:cstheme="minorHAnsi"/>
          <w:sz w:val="24"/>
          <w:szCs w:val="24"/>
        </w:rPr>
        <w:t xml:space="preserve">osam (8) </w:t>
      </w:r>
      <w:r w:rsidRPr="00367F63">
        <w:rPr>
          <w:rFonts w:eastAsia="Times New Roman" w:cstheme="minorHAnsi"/>
          <w:sz w:val="24"/>
          <w:szCs w:val="24"/>
        </w:rPr>
        <w:t xml:space="preserve">dana od dana dostave odluke. </w:t>
      </w:r>
    </w:p>
    <w:bookmarkEnd w:id="167"/>
    <w:p w14:paraId="62F6AB8C" w14:textId="77777777" w:rsidR="005B0A49" w:rsidRPr="00367F63" w:rsidRDefault="005B0A49" w:rsidP="00F47BB1">
      <w:pPr>
        <w:shd w:val="clear" w:color="auto" w:fill="FFFFFF" w:themeFill="background1"/>
        <w:tabs>
          <w:tab w:val="left" w:pos="3750"/>
        </w:tabs>
        <w:jc w:val="both"/>
        <w:rPr>
          <w:rFonts w:eastAsia="Times New Roman" w:cstheme="minorHAnsi"/>
          <w:sz w:val="24"/>
          <w:szCs w:val="24"/>
        </w:rPr>
      </w:pPr>
    </w:p>
    <w:p w14:paraId="34DCA4F0" w14:textId="26CE378C" w:rsidR="005B0A49" w:rsidRPr="00367F63" w:rsidRDefault="005B0A49" w:rsidP="00F47BB1">
      <w:pPr>
        <w:shd w:val="clear" w:color="auto" w:fill="FFFFFF" w:themeFill="background1"/>
        <w:tabs>
          <w:tab w:val="left" w:pos="3750"/>
        </w:tabs>
        <w:jc w:val="both"/>
        <w:rPr>
          <w:rFonts w:eastAsia="Times New Roman" w:cstheme="minorHAnsi"/>
          <w:sz w:val="24"/>
          <w:szCs w:val="24"/>
        </w:rPr>
      </w:pPr>
      <w:r w:rsidRPr="00367F63">
        <w:rPr>
          <w:rFonts w:eastAsia="Times New Roman" w:cstheme="minorHAnsi"/>
          <w:sz w:val="24"/>
          <w:szCs w:val="24"/>
        </w:rPr>
        <w:t>Korisnik podnosi prigovor tijelu nadležnom za prigovore u jednom pisanom primjerku preporučenom pošiljkom na adresu</w:t>
      </w:r>
      <w:r w:rsidR="004A0D5D" w:rsidRPr="00367F63">
        <w:rPr>
          <w:rFonts w:eastAsia="Times New Roman" w:cstheme="minorHAnsi"/>
          <w:sz w:val="24"/>
          <w:szCs w:val="24"/>
        </w:rPr>
        <w:t xml:space="preserve"> navedenu</w:t>
      </w:r>
      <w:r w:rsidRPr="00367F63">
        <w:rPr>
          <w:rFonts w:eastAsia="Times New Roman" w:cstheme="minorHAnsi"/>
          <w:sz w:val="24"/>
          <w:szCs w:val="24"/>
        </w:rPr>
        <w:t xml:space="preserve"> </w:t>
      </w:r>
      <w:r w:rsidR="004A0D5D" w:rsidRPr="00367F63">
        <w:rPr>
          <w:rFonts w:eastAsia="Times New Roman" w:cstheme="minorHAnsi"/>
          <w:sz w:val="24"/>
          <w:szCs w:val="24"/>
        </w:rPr>
        <w:t xml:space="preserve">u točki 5.2. ovog Natječaja. </w:t>
      </w:r>
    </w:p>
    <w:p w14:paraId="5F0095F8" w14:textId="6937B759" w:rsidR="00D8666D" w:rsidRPr="00367F63" w:rsidRDefault="00DB77B8" w:rsidP="00F47BB1">
      <w:pPr>
        <w:pStyle w:val="box454135"/>
        <w:spacing w:after="120"/>
        <w:jc w:val="both"/>
        <w:rPr>
          <w:rFonts w:asciiTheme="minorHAnsi" w:hAnsiTheme="minorHAnsi" w:cstheme="minorHAnsi"/>
          <w:lang w:eastAsia="en-US"/>
        </w:rPr>
      </w:pPr>
      <w:r w:rsidRPr="00367F63">
        <w:rPr>
          <w:rFonts w:asciiTheme="minorHAnsi" w:hAnsiTheme="minorHAnsi" w:cstheme="minorHAnsi"/>
          <w:lang w:eastAsia="en-US"/>
        </w:rPr>
        <w:t xml:space="preserve">Korisnik </w:t>
      </w:r>
      <w:r w:rsidR="00D8666D" w:rsidRPr="00367F63">
        <w:rPr>
          <w:rFonts w:asciiTheme="minorHAnsi" w:hAnsiTheme="minorHAnsi" w:cstheme="minorHAnsi"/>
          <w:lang w:eastAsia="en-US"/>
        </w:rPr>
        <w:t>može</w:t>
      </w:r>
      <w:r w:rsidR="005B0A49" w:rsidRPr="00367F63">
        <w:rPr>
          <w:rFonts w:asciiTheme="minorHAnsi" w:hAnsiTheme="minorHAnsi" w:cstheme="minorHAnsi"/>
          <w:lang w:eastAsia="en-US"/>
        </w:rPr>
        <w:t xml:space="preserve"> </w:t>
      </w:r>
      <w:r w:rsidR="00D8666D" w:rsidRPr="00367F63">
        <w:rPr>
          <w:rFonts w:asciiTheme="minorHAnsi" w:hAnsiTheme="minorHAnsi" w:cstheme="minorHAnsi"/>
          <w:lang w:eastAsia="en-US"/>
        </w:rPr>
        <w:t>podnijeti prigovor zbog:</w:t>
      </w:r>
    </w:p>
    <w:p w14:paraId="34863BF0" w14:textId="5035BC24" w:rsidR="00D8666D" w:rsidRPr="00367F63" w:rsidRDefault="00D8666D" w:rsidP="00F47BB1">
      <w:pPr>
        <w:pStyle w:val="box454135"/>
        <w:spacing w:before="0" w:beforeAutospacing="0" w:after="0"/>
        <w:jc w:val="both"/>
        <w:rPr>
          <w:rFonts w:asciiTheme="minorHAnsi" w:hAnsiTheme="minorHAnsi" w:cstheme="minorHAnsi"/>
          <w:lang w:eastAsia="en-US"/>
        </w:rPr>
      </w:pPr>
      <w:r w:rsidRPr="00367F63">
        <w:rPr>
          <w:rFonts w:asciiTheme="minorHAnsi" w:hAnsiTheme="minorHAnsi" w:cstheme="minorHAnsi"/>
          <w:lang w:eastAsia="en-US"/>
        </w:rPr>
        <w:t>a) povrede p</w:t>
      </w:r>
      <w:r w:rsidR="003D0241" w:rsidRPr="00367F63">
        <w:rPr>
          <w:rFonts w:asciiTheme="minorHAnsi" w:hAnsiTheme="minorHAnsi" w:cstheme="minorHAnsi"/>
          <w:lang w:eastAsia="en-US"/>
        </w:rPr>
        <w:t xml:space="preserve">ostupovnih odredbi </w:t>
      </w:r>
      <w:r w:rsidRPr="00367F63">
        <w:rPr>
          <w:rFonts w:asciiTheme="minorHAnsi" w:hAnsiTheme="minorHAnsi" w:cstheme="minorHAnsi"/>
          <w:lang w:eastAsia="en-US"/>
        </w:rPr>
        <w:t xml:space="preserve">ovog </w:t>
      </w:r>
      <w:r w:rsidR="000B3674" w:rsidRPr="00367F63">
        <w:rPr>
          <w:rFonts w:asciiTheme="minorHAnsi" w:hAnsiTheme="minorHAnsi" w:cstheme="minorHAnsi"/>
          <w:lang w:eastAsia="en-US"/>
        </w:rPr>
        <w:t>N</w:t>
      </w:r>
      <w:r w:rsidRPr="00367F63">
        <w:rPr>
          <w:rFonts w:asciiTheme="minorHAnsi" w:hAnsiTheme="minorHAnsi" w:cstheme="minorHAnsi"/>
          <w:lang w:eastAsia="en-US"/>
        </w:rPr>
        <w:t>atječaja</w:t>
      </w:r>
    </w:p>
    <w:p w14:paraId="1CB62ECC" w14:textId="77777777" w:rsidR="00D8666D" w:rsidRPr="00367F63" w:rsidRDefault="00D8666D" w:rsidP="00F47BB1">
      <w:pPr>
        <w:pStyle w:val="box454135"/>
        <w:spacing w:before="0" w:beforeAutospacing="0" w:after="0"/>
        <w:jc w:val="both"/>
        <w:rPr>
          <w:rFonts w:asciiTheme="minorHAnsi" w:hAnsiTheme="minorHAnsi" w:cstheme="minorHAnsi"/>
          <w:lang w:eastAsia="en-US"/>
        </w:rPr>
      </w:pPr>
      <w:r w:rsidRPr="00367F63">
        <w:rPr>
          <w:rFonts w:asciiTheme="minorHAnsi" w:hAnsiTheme="minorHAnsi" w:cstheme="minorHAnsi"/>
          <w:lang w:eastAsia="en-US"/>
        </w:rPr>
        <w:t xml:space="preserve">b) pogrešno i nepotpuno utvrđenog činjeničnog stanja </w:t>
      </w:r>
    </w:p>
    <w:p w14:paraId="142DFBF6" w14:textId="5127E671" w:rsidR="00D8666D" w:rsidRPr="00367F63" w:rsidRDefault="003D0241" w:rsidP="00F47BB1">
      <w:pPr>
        <w:pStyle w:val="box454135"/>
        <w:spacing w:before="0" w:beforeAutospacing="0" w:after="0"/>
        <w:jc w:val="both"/>
        <w:rPr>
          <w:rFonts w:asciiTheme="minorHAnsi" w:hAnsiTheme="minorHAnsi" w:cstheme="minorHAnsi"/>
          <w:lang w:eastAsia="en-US"/>
        </w:rPr>
      </w:pPr>
      <w:r w:rsidRPr="00367F63">
        <w:rPr>
          <w:rFonts w:asciiTheme="minorHAnsi" w:hAnsiTheme="minorHAnsi" w:cstheme="minorHAnsi"/>
          <w:lang w:eastAsia="en-US"/>
        </w:rPr>
        <w:t xml:space="preserve">c) pogrešne primjene </w:t>
      </w:r>
      <w:r w:rsidR="00D8666D" w:rsidRPr="00367F63">
        <w:rPr>
          <w:rFonts w:asciiTheme="minorHAnsi" w:hAnsiTheme="minorHAnsi" w:cstheme="minorHAnsi"/>
          <w:lang w:eastAsia="en-US"/>
        </w:rPr>
        <w:t>propisa na kojem se temelji odluka.</w:t>
      </w:r>
    </w:p>
    <w:p w14:paraId="02C06F8C" w14:textId="5827A48F" w:rsidR="005B0A49" w:rsidRPr="00367F63" w:rsidRDefault="005B0A49" w:rsidP="00F47BB1">
      <w:pPr>
        <w:pStyle w:val="box454135"/>
        <w:spacing w:before="0" w:beforeAutospacing="0" w:after="0"/>
        <w:jc w:val="both"/>
        <w:rPr>
          <w:rFonts w:asciiTheme="minorHAnsi" w:hAnsiTheme="minorHAnsi" w:cstheme="minorHAnsi"/>
          <w:lang w:eastAsia="en-US"/>
        </w:rPr>
      </w:pPr>
    </w:p>
    <w:p w14:paraId="03E0D6B2" w14:textId="498359F1" w:rsidR="005B0A49" w:rsidRPr="00367F63" w:rsidRDefault="005B0A49" w:rsidP="00F47BB1">
      <w:pPr>
        <w:tabs>
          <w:tab w:val="left" w:pos="1276"/>
        </w:tabs>
        <w:jc w:val="both"/>
        <w:rPr>
          <w:rFonts w:eastAsia="Times New Roman" w:cstheme="minorHAnsi"/>
          <w:sz w:val="24"/>
          <w:szCs w:val="24"/>
        </w:rPr>
      </w:pPr>
      <w:r w:rsidRPr="00367F63">
        <w:rPr>
          <w:rFonts w:eastAsia="Times New Roman" w:cstheme="minorHAnsi"/>
          <w:sz w:val="24"/>
          <w:szCs w:val="24"/>
        </w:rPr>
        <w:t>Prigovor mora biti razumljiv i sadržavati sve što je potrebno da bi se po nj</w:t>
      </w:r>
      <w:r w:rsidR="00056DAA" w:rsidRPr="00367F63">
        <w:rPr>
          <w:rFonts w:eastAsia="Times New Roman" w:cstheme="minorHAnsi"/>
          <w:sz w:val="24"/>
          <w:szCs w:val="24"/>
        </w:rPr>
        <w:t>emu</w:t>
      </w:r>
      <w:r w:rsidRPr="00367F63">
        <w:rPr>
          <w:rFonts w:eastAsia="Times New Roman" w:cstheme="minorHAnsi"/>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 </w:t>
      </w:r>
    </w:p>
    <w:p w14:paraId="1CBFE68C" w14:textId="77777777" w:rsidR="000935FC" w:rsidRPr="00367F63" w:rsidRDefault="000935FC" w:rsidP="00F47BB1">
      <w:pPr>
        <w:shd w:val="clear" w:color="auto" w:fill="FFFFFF" w:themeFill="background1"/>
        <w:tabs>
          <w:tab w:val="left" w:pos="3750"/>
        </w:tabs>
        <w:jc w:val="both"/>
        <w:rPr>
          <w:rFonts w:eastAsia="Times New Roman" w:cstheme="minorHAnsi"/>
          <w:sz w:val="24"/>
          <w:szCs w:val="24"/>
        </w:rPr>
      </w:pPr>
    </w:p>
    <w:p w14:paraId="08FC4315" w14:textId="3040D982" w:rsidR="00D8666D" w:rsidRPr="00367F63" w:rsidRDefault="00DB77B8" w:rsidP="00F47BB1">
      <w:pPr>
        <w:shd w:val="clear" w:color="auto" w:fill="FFFFFF" w:themeFill="background1"/>
        <w:tabs>
          <w:tab w:val="left" w:pos="3750"/>
        </w:tabs>
        <w:jc w:val="both"/>
        <w:rPr>
          <w:rFonts w:eastAsia="Times New Roman" w:cstheme="minorHAnsi"/>
          <w:sz w:val="24"/>
          <w:szCs w:val="24"/>
        </w:rPr>
      </w:pPr>
      <w:bookmarkStart w:id="168" w:name="_Hlk157080315"/>
      <w:r w:rsidRPr="00367F63">
        <w:rPr>
          <w:rFonts w:eastAsia="Times New Roman" w:cstheme="minorHAnsi"/>
          <w:sz w:val="24"/>
          <w:szCs w:val="24"/>
        </w:rPr>
        <w:t xml:space="preserve">Korisnik </w:t>
      </w:r>
      <w:r w:rsidR="00D8666D" w:rsidRPr="00367F63">
        <w:rPr>
          <w:rFonts w:eastAsia="Times New Roman" w:cstheme="minorHAnsi"/>
          <w:sz w:val="24"/>
          <w:szCs w:val="24"/>
        </w:rPr>
        <w:t>s</w:t>
      </w:r>
      <w:r w:rsidR="000935FC" w:rsidRPr="00367F63">
        <w:rPr>
          <w:rFonts w:eastAsia="Times New Roman" w:cstheme="minorHAnsi"/>
          <w:sz w:val="24"/>
          <w:szCs w:val="24"/>
        </w:rPr>
        <w:t>e u tijeku roka za podnošenj</w:t>
      </w:r>
      <w:r w:rsidR="00EE7B65" w:rsidRPr="00367F63">
        <w:rPr>
          <w:rFonts w:eastAsia="Times New Roman" w:cstheme="minorHAnsi"/>
          <w:sz w:val="24"/>
          <w:szCs w:val="24"/>
        </w:rPr>
        <w:t>e</w:t>
      </w:r>
      <w:r w:rsidR="00D8666D" w:rsidRPr="00367F63">
        <w:rPr>
          <w:rFonts w:eastAsia="Times New Roman" w:cstheme="minorHAnsi"/>
          <w:sz w:val="24"/>
          <w:szCs w:val="24"/>
        </w:rPr>
        <w:t xml:space="preserve"> prigovora može odreći prava na prigovor</w:t>
      </w:r>
      <w:r w:rsidR="009E5315" w:rsidRPr="00367F63">
        <w:rPr>
          <w:rFonts w:eastAsia="Times New Roman" w:cstheme="minorHAnsi"/>
          <w:sz w:val="24"/>
          <w:szCs w:val="24"/>
        </w:rPr>
        <w:t xml:space="preserve"> bez mogućnosti opoziva</w:t>
      </w:r>
      <w:r w:rsidR="00D8666D" w:rsidRPr="00367F63">
        <w:rPr>
          <w:rFonts w:eastAsia="Times New Roman" w:cstheme="minorHAnsi"/>
          <w:sz w:val="24"/>
          <w:szCs w:val="24"/>
        </w:rPr>
        <w:t xml:space="preserve">, što se može učiniti prihvaćanjem odluke </w:t>
      </w:r>
      <w:r w:rsidR="000935FC" w:rsidRPr="00367F63">
        <w:rPr>
          <w:rFonts w:eastAsia="Times New Roman" w:cstheme="minorHAnsi"/>
          <w:sz w:val="24"/>
          <w:szCs w:val="24"/>
        </w:rPr>
        <w:t xml:space="preserve">na način da </w:t>
      </w:r>
      <w:r w:rsidR="009E5315" w:rsidRPr="00367F63">
        <w:rPr>
          <w:rFonts w:eastAsia="Times New Roman" w:cstheme="minorHAnsi"/>
          <w:sz w:val="24"/>
          <w:szCs w:val="24"/>
        </w:rPr>
        <w:t xml:space="preserve">korisnik </w:t>
      </w:r>
      <w:r w:rsidR="00D8666D" w:rsidRPr="00367F63">
        <w:rPr>
          <w:rFonts w:eastAsia="Times New Roman" w:cstheme="minorHAnsi"/>
          <w:sz w:val="24"/>
          <w:szCs w:val="24"/>
        </w:rPr>
        <w:t xml:space="preserve">putem </w:t>
      </w:r>
      <w:r w:rsidR="000935FC" w:rsidRPr="00367F63">
        <w:rPr>
          <w:rFonts w:eastAsia="Times New Roman" w:cstheme="minorHAnsi"/>
          <w:sz w:val="24"/>
          <w:szCs w:val="24"/>
        </w:rPr>
        <w:t xml:space="preserve">elektroničke pošte izjavi da se odriče prava na prigovor s jasnom referencom na predmetnu odluku. </w:t>
      </w:r>
    </w:p>
    <w:bookmarkEnd w:id="168"/>
    <w:p w14:paraId="50A63546" w14:textId="77777777" w:rsidR="000935FC" w:rsidRPr="00367F63" w:rsidRDefault="000935FC" w:rsidP="00F47BB1">
      <w:pPr>
        <w:shd w:val="clear" w:color="auto" w:fill="FFFFFF" w:themeFill="background1"/>
        <w:tabs>
          <w:tab w:val="left" w:pos="3750"/>
        </w:tabs>
        <w:jc w:val="both"/>
        <w:rPr>
          <w:rFonts w:eastAsia="Times New Roman" w:cstheme="minorHAnsi"/>
          <w:sz w:val="24"/>
          <w:szCs w:val="24"/>
        </w:rPr>
      </w:pPr>
    </w:p>
    <w:p w14:paraId="027FACD0" w14:textId="77777777" w:rsidR="009B1A0F" w:rsidRPr="00367F63" w:rsidRDefault="009B1A0F" w:rsidP="00F47BB1">
      <w:pPr>
        <w:jc w:val="both"/>
        <w:rPr>
          <w:rFonts w:cstheme="minorHAnsi"/>
          <w:sz w:val="24"/>
          <w:szCs w:val="24"/>
        </w:rPr>
      </w:pPr>
      <w:r w:rsidRPr="00367F63">
        <w:rPr>
          <w:rFonts w:cstheme="minorHAnsi"/>
          <w:sz w:val="24"/>
          <w:szCs w:val="24"/>
        </w:rPr>
        <w:t>Tijekom postupka rješavanja po prigovoru korisnik ne može uvoditi nove činjenice i dokaze.</w:t>
      </w:r>
    </w:p>
    <w:p w14:paraId="77155ACF" w14:textId="77777777" w:rsidR="009B1A0F" w:rsidRPr="00367F63" w:rsidRDefault="009B1A0F" w:rsidP="00F47BB1">
      <w:pPr>
        <w:jc w:val="both"/>
        <w:rPr>
          <w:rFonts w:cstheme="minorHAnsi"/>
          <w:sz w:val="24"/>
          <w:szCs w:val="24"/>
        </w:rPr>
      </w:pPr>
      <w:r w:rsidRPr="00367F63">
        <w:rPr>
          <w:rFonts w:cstheme="minorHAnsi"/>
          <w:sz w:val="24"/>
          <w:szCs w:val="24"/>
        </w:rPr>
        <w:t xml:space="preserve"> </w:t>
      </w:r>
    </w:p>
    <w:p w14:paraId="0949C0B3" w14:textId="52A622C4" w:rsidR="009B1A0F" w:rsidRPr="00367F63" w:rsidRDefault="009B1A0F" w:rsidP="00F47BB1">
      <w:pPr>
        <w:jc w:val="both"/>
        <w:rPr>
          <w:rFonts w:cstheme="minorHAnsi"/>
          <w:sz w:val="24"/>
          <w:szCs w:val="24"/>
        </w:rPr>
      </w:pPr>
      <w:r w:rsidRPr="00367F63">
        <w:rPr>
          <w:rFonts w:cstheme="minorHAnsi"/>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sidRPr="00367F63">
        <w:rPr>
          <w:rFonts w:cstheme="minorHAnsi"/>
          <w:sz w:val="24"/>
          <w:szCs w:val="24"/>
        </w:rPr>
        <w:t xml:space="preserve">će </w:t>
      </w:r>
      <w:r w:rsidRPr="00367F63">
        <w:rPr>
          <w:rFonts w:cstheme="minorHAnsi"/>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367F63" w:rsidRDefault="009B1A0F" w:rsidP="00F47BB1">
      <w:pPr>
        <w:jc w:val="both"/>
        <w:rPr>
          <w:rFonts w:cstheme="minorHAnsi"/>
          <w:sz w:val="24"/>
          <w:szCs w:val="24"/>
        </w:rPr>
      </w:pPr>
    </w:p>
    <w:p w14:paraId="53835A7C" w14:textId="3B6C653B" w:rsidR="009B1A0F" w:rsidRPr="00367F63" w:rsidRDefault="009B1A0F" w:rsidP="00F47BB1">
      <w:pPr>
        <w:jc w:val="both"/>
        <w:rPr>
          <w:rFonts w:cstheme="minorHAnsi"/>
          <w:sz w:val="24"/>
          <w:szCs w:val="24"/>
        </w:rPr>
      </w:pPr>
      <w:r w:rsidRPr="00367F63">
        <w:rPr>
          <w:rFonts w:cstheme="minorHAnsi"/>
          <w:sz w:val="24"/>
          <w:szCs w:val="24"/>
        </w:rPr>
        <w:t>Tijelo LAG-a nadležno za prigovore može:</w:t>
      </w:r>
    </w:p>
    <w:p w14:paraId="71331E30" w14:textId="77777777" w:rsidR="009B1A0F" w:rsidRPr="00367F63" w:rsidRDefault="009B1A0F" w:rsidP="00F47BB1">
      <w:pPr>
        <w:jc w:val="both"/>
        <w:rPr>
          <w:rFonts w:cstheme="minorHAnsi"/>
          <w:sz w:val="24"/>
          <w:szCs w:val="24"/>
        </w:rPr>
      </w:pPr>
      <w:r w:rsidRPr="00367F63">
        <w:rPr>
          <w:rFonts w:cstheme="minorHAnsi"/>
          <w:sz w:val="24"/>
          <w:szCs w:val="24"/>
        </w:rPr>
        <w:t>a) odbaciti prigovor</w:t>
      </w:r>
    </w:p>
    <w:p w14:paraId="5119FACB" w14:textId="77777777" w:rsidR="009B1A0F" w:rsidRPr="00367F63" w:rsidRDefault="009B1A0F" w:rsidP="00F47BB1">
      <w:pPr>
        <w:jc w:val="both"/>
        <w:rPr>
          <w:rFonts w:cstheme="minorHAnsi"/>
          <w:sz w:val="24"/>
          <w:szCs w:val="24"/>
        </w:rPr>
      </w:pPr>
      <w:r w:rsidRPr="00367F63">
        <w:rPr>
          <w:rFonts w:cstheme="minorHAnsi"/>
          <w:sz w:val="24"/>
          <w:szCs w:val="24"/>
        </w:rPr>
        <w:t>b) odbiti prigovor</w:t>
      </w:r>
    </w:p>
    <w:p w14:paraId="6CB71230" w14:textId="77777777" w:rsidR="009B1A0F" w:rsidRPr="00367F63" w:rsidRDefault="009B1A0F" w:rsidP="00F47BB1">
      <w:pPr>
        <w:jc w:val="both"/>
        <w:rPr>
          <w:rFonts w:cstheme="minorHAnsi"/>
          <w:sz w:val="24"/>
          <w:szCs w:val="24"/>
        </w:rPr>
      </w:pPr>
      <w:r w:rsidRPr="00367F63">
        <w:rPr>
          <w:rFonts w:cstheme="minorHAnsi"/>
          <w:sz w:val="24"/>
          <w:szCs w:val="24"/>
        </w:rPr>
        <w:t>c) usvojiti prigovor.</w:t>
      </w:r>
    </w:p>
    <w:p w14:paraId="4641B07A" w14:textId="77777777" w:rsidR="009B1A0F" w:rsidRPr="00367F63" w:rsidRDefault="009B1A0F" w:rsidP="00F47BB1">
      <w:pPr>
        <w:jc w:val="both"/>
        <w:rPr>
          <w:rFonts w:cstheme="minorHAnsi"/>
          <w:sz w:val="24"/>
          <w:szCs w:val="24"/>
        </w:rPr>
      </w:pPr>
    </w:p>
    <w:p w14:paraId="611C07AB" w14:textId="77777777" w:rsidR="009B1A0F" w:rsidRPr="00367F63" w:rsidRDefault="009B1A0F" w:rsidP="00F47BB1">
      <w:pPr>
        <w:jc w:val="both"/>
        <w:rPr>
          <w:rFonts w:cstheme="minorHAnsi"/>
          <w:sz w:val="24"/>
          <w:szCs w:val="24"/>
        </w:rPr>
      </w:pPr>
      <w:r w:rsidRPr="00367F63">
        <w:rPr>
          <w:rFonts w:cstheme="minorHAnsi"/>
          <w:sz w:val="24"/>
          <w:szCs w:val="24"/>
        </w:rPr>
        <w:t xml:space="preserve">Tijelo LAG-a nadležno za prigovore o istoj stvari može odlučivati samo jednom. </w:t>
      </w:r>
    </w:p>
    <w:p w14:paraId="3FF8C204" w14:textId="77777777" w:rsidR="009B1A0F" w:rsidRPr="00367F63" w:rsidRDefault="009B1A0F" w:rsidP="00F47BB1">
      <w:pPr>
        <w:jc w:val="both"/>
        <w:rPr>
          <w:rFonts w:cstheme="minorHAnsi"/>
          <w:sz w:val="24"/>
          <w:szCs w:val="24"/>
        </w:rPr>
      </w:pPr>
    </w:p>
    <w:p w14:paraId="4537D983" w14:textId="77777777" w:rsidR="009B1A0F" w:rsidRPr="00367F63" w:rsidRDefault="009B1A0F" w:rsidP="00F47BB1">
      <w:pPr>
        <w:jc w:val="both"/>
        <w:rPr>
          <w:rFonts w:cstheme="minorHAnsi"/>
          <w:sz w:val="24"/>
          <w:szCs w:val="24"/>
        </w:rPr>
      </w:pPr>
      <w:r w:rsidRPr="00367F63">
        <w:rPr>
          <w:rFonts w:cstheme="minorHAnsi"/>
          <w:sz w:val="24"/>
          <w:szCs w:val="24"/>
        </w:rPr>
        <w:t xml:space="preserve">Nakon završetka postupka po prigovorima, detaljno izvješće se prezentira članovima UO LAG-a. </w:t>
      </w:r>
    </w:p>
    <w:p w14:paraId="0AA04A10" w14:textId="77777777" w:rsidR="009B1A0F" w:rsidRPr="00367F63" w:rsidRDefault="009B1A0F" w:rsidP="00F47BB1">
      <w:pPr>
        <w:jc w:val="both"/>
        <w:rPr>
          <w:rFonts w:cstheme="minorHAnsi"/>
          <w:sz w:val="24"/>
          <w:szCs w:val="24"/>
        </w:rPr>
      </w:pPr>
    </w:p>
    <w:p w14:paraId="424608A0" w14:textId="3DA168F5" w:rsidR="009B1A0F" w:rsidRPr="00367F63" w:rsidRDefault="009B1A0F" w:rsidP="00F47BB1">
      <w:pPr>
        <w:jc w:val="both"/>
        <w:rPr>
          <w:rFonts w:cstheme="minorHAnsi"/>
          <w:sz w:val="24"/>
          <w:szCs w:val="24"/>
        </w:rPr>
      </w:pPr>
      <w:r w:rsidRPr="00367F63">
        <w:rPr>
          <w:rFonts w:cstheme="minorHAnsi"/>
          <w:sz w:val="24"/>
          <w:szCs w:val="24"/>
        </w:rPr>
        <w:t>LAG mora obavijestiti korisnike o odlukama tijela LAG-a nadležnog za prigovore</w:t>
      </w:r>
      <w:r w:rsidR="00A0366C" w:rsidRPr="00367F63">
        <w:rPr>
          <w:rFonts w:cstheme="minorHAnsi"/>
          <w:sz w:val="24"/>
          <w:szCs w:val="24"/>
        </w:rPr>
        <w:t>, dostavom odgovarajućih odluka</w:t>
      </w:r>
      <w:r w:rsidRPr="00367F63">
        <w:rPr>
          <w:rFonts w:cstheme="minorHAnsi"/>
          <w:sz w:val="24"/>
          <w:szCs w:val="24"/>
        </w:rPr>
        <w:t xml:space="preserve">. </w:t>
      </w:r>
    </w:p>
    <w:p w14:paraId="2EEAB824" w14:textId="77777777" w:rsidR="009B1A0F" w:rsidRPr="00367F63" w:rsidRDefault="009B1A0F" w:rsidP="00F47BB1">
      <w:pPr>
        <w:jc w:val="both"/>
        <w:rPr>
          <w:rFonts w:cstheme="minorHAnsi"/>
          <w:sz w:val="24"/>
          <w:szCs w:val="24"/>
        </w:rPr>
      </w:pPr>
    </w:p>
    <w:p w14:paraId="5A8978B3" w14:textId="671CAC49" w:rsidR="004A0D5D" w:rsidRPr="00367F63" w:rsidRDefault="009B1A0F" w:rsidP="00F47BB1">
      <w:pPr>
        <w:jc w:val="both"/>
        <w:rPr>
          <w:rFonts w:cstheme="minorHAnsi"/>
          <w:sz w:val="24"/>
          <w:szCs w:val="24"/>
        </w:rPr>
      </w:pPr>
      <w:r w:rsidRPr="00367F63">
        <w:rPr>
          <w:rFonts w:cstheme="minorHAnsi"/>
          <w:sz w:val="24"/>
          <w:szCs w:val="24"/>
        </w:rPr>
        <w:t>Odluka tijela LAG-a nadležnog za prigovore je konačna i nije moguće izjaviti daljnju žalbu prema Agencij</w:t>
      </w:r>
      <w:r w:rsidR="00C94DF2" w:rsidRPr="00367F63">
        <w:rPr>
          <w:rFonts w:cstheme="minorHAnsi"/>
          <w:sz w:val="24"/>
          <w:szCs w:val="24"/>
        </w:rPr>
        <w:t>i</w:t>
      </w:r>
      <w:r w:rsidRPr="00367F63">
        <w:rPr>
          <w:rFonts w:cstheme="minorHAnsi"/>
          <w:sz w:val="24"/>
          <w:szCs w:val="24"/>
        </w:rPr>
        <w:t xml:space="preserve"> za plaćanja i Ministarstv</w:t>
      </w:r>
      <w:r w:rsidR="00C94DF2" w:rsidRPr="00367F63">
        <w:rPr>
          <w:rFonts w:cstheme="minorHAnsi"/>
          <w:sz w:val="24"/>
          <w:szCs w:val="24"/>
        </w:rPr>
        <w:t>u</w:t>
      </w:r>
      <w:r w:rsidRPr="00367F63">
        <w:rPr>
          <w:rFonts w:cstheme="minorHAnsi"/>
          <w:sz w:val="24"/>
          <w:szCs w:val="24"/>
        </w:rPr>
        <w:t xml:space="preserve"> poljoprivrede</w:t>
      </w:r>
      <w:r w:rsidR="00753C33" w:rsidRPr="00367F63">
        <w:rPr>
          <w:rFonts w:cstheme="minorHAnsi"/>
          <w:sz w:val="24"/>
          <w:szCs w:val="24"/>
        </w:rPr>
        <w:t xml:space="preserve">, šumarstva i </w:t>
      </w:r>
      <w:r w:rsidR="00951A7F" w:rsidRPr="00367F63">
        <w:rPr>
          <w:rFonts w:cstheme="minorHAnsi"/>
          <w:sz w:val="24"/>
          <w:szCs w:val="24"/>
        </w:rPr>
        <w:t>ribarstva</w:t>
      </w:r>
      <w:r w:rsidR="00753C33" w:rsidRPr="00367F63">
        <w:rPr>
          <w:rFonts w:cstheme="minorHAnsi"/>
          <w:sz w:val="24"/>
          <w:szCs w:val="24"/>
        </w:rPr>
        <w:t xml:space="preserve">. </w:t>
      </w:r>
    </w:p>
    <w:p w14:paraId="4FA3D151" w14:textId="5AA1FF05" w:rsidR="003B2209" w:rsidRPr="00367F63" w:rsidRDefault="003B2209" w:rsidP="00F47BB1">
      <w:pPr>
        <w:jc w:val="both"/>
        <w:rPr>
          <w:rFonts w:cstheme="minorHAnsi"/>
          <w:sz w:val="24"/>
          <w:szCs w:val="24"/>
        </w:rPr>
      </w:pPr>
    </w:p>
    <w:p w14:paraId="77D643FA" w14:textId="77777777" w:rsidR="003B2209" w:rsidRPr="00367F63" w:rsidRDefault="003B2209" w:rsidP="00F47BB1">
      <w:pPr>
        <w:pStyle w:val="Naslov2"/>
        <w:spacing w:after="240"/>
        <w:ind w:left="578" w:hanging="578"/>
        <w:rPr>
          <w:rFonts w:asciiTheme="minorHAnsi" w:hAnsiTheme="minorHAnsi" w:cstheme="minorHAnsi"/>
          <w:b/>
          <w:color w:val="auto"/>
          <w:sz w:val="24"/>
          <w:szCs w:val="24"/>
        </w:rPr>
      </w:pPr>
      <w:bookmarkStart w:id="169" w:name="_Toc212622413"/>
      <w:r w:rsidRPr="00367F63">
        <w:rPr>
          <w:rFonts w:asciiTheme="minorHAnsi" w:hAnsiTheme="minorHAnsi" w:cstheme="minorHAnsi"/>
          <w:b/>
          <w:color w:val="auto"/>
          <w:sz w:val="24"/>
          <w:szCs w:val="24"/>
        </w:rPr>
        <w:t>Objava rezultata o provedenom natječaju</w:t>
      </w:r>
      <w:bookmarkEnd w:id="169"/>
    </w:p>
    <w:p w14:paraId="306C8E00" w14:textId="4741C96A" w:rsidR="004A0D5D" w:rsidRPr="00367F63" w:rsidRDefault="005B6F6B" w:rsidP="00F47BB1">
      <w:pPr>
        <w:tabs>
          <w:tab w:val="left" w:pos="0"/>
          <w:tab w:val="left" w:pos="284"/>
        </w:tabs>
        <w:jc w:val="both"/>
        <w:rPr>
          <w:rFonts w:eastAsia="Calibri" w:cstheme="minorHAnsi"/>
          <w:color w:val="000000"/>
          <w:sz w:val="24"/>
          <w:szCs w:val="24"/>
        </w:rPr>
      </w:pPr>
      <w:r w:rsidRPr="00367F63">
        <w:rPr>
          <w:rFonts w:eastAsia="Calibri" w:cstheme="minorHAnsi"/>
          <w:color w:val="000000"/>
          <w:sz w:val="24"/>
          <w:szCs w:val="24"/>
        </w:rPr>
        <w:t>Nakon završetka svih postupaka po prigovorima, p</w:t>
      </w:r>
      <w:r w:rsidR="003B2209" w:rsidRPr="00367F63">
        <w:rPr>
          <w:rFonts w:eastAsia="Calibri" w:cstheme="minorHAnsi"/>
          <w:color w:val="000000"/>
          <w:sz w:val="24"/>
          <w:szCs w:val="24"/>
        </w:rPr>
        <w:t xml:space="preserve">opis odabranih projekata u okviru ovog </w:t>
      </w:r>
      <w:r w:rsidR="00AF763D" w:rsidRPr="00367F63">
        <w:rPr>
          <w:rFonts w:eastAsia="Calibri" w:cstheme="minorHAnsi"/>
          <w:color w:val="000000"/>
          <w:sz w:val="24"/>
          <w:szCs w:val="24"/>
        </w:rPr>
        <w:t>N</w:t>
      </w:r>
      <w:r w:rsidR="003B2209" w:rsidRPr="00367F63">
        <w:rPr>
          <w:rFonts w:eastAsia="Calibri" w:cstheme="minorHAnsi"/>
          <w:color w:val="000000"/>
          <w:sz w:val="24"/>
          <w:szCs w:val="24"/>
        </w:rPr>
        <w:t>atječaja objavljuj</w:t>
      </w:r>
      <w:r w:rsidR="009A4BC6" w:rsidRPr="00367F63">
        <w:rPr>
          <w:rFonts w:eastAsia="Calibri" w:cstheme="minorHAnsi"/>
          <w:color w:val="000000"/>
          <w:sz w:val="24"/>
          <w:szCs w:val="24"/>
        </w:rPr>
        <w:t>e</w:t>
      </w:r>
      <w:r w:rsidR="003B2209" w:rsidRPr="00367F63">
        <w:rPr>
          <w:rFonts w:eastAsia="Calibri" w:cstheme="minorHAnsi"/>
          <w:color w:val="000000"/>
          <w:sz w:val="24"/>
          <w:szCs w:val="24"/>
        </w:rPr>
        <w:t xml:space="preserve"> se na mrežnoj stranici LAG-a. </w:t>
      </w:r>
    </w:p>
    <w:p w14:paraId="6FBE23B4" w14:textId="77777777" w:rsidR="004A0D5D" w:rsidRPr="00367F63" w:rsidRDefault="004A0D5D" w:rsidP="00F47BB1">
      <w:pPr>
        <w:tabs>
          <w:tab w:val="left" w:pos="0"/>
          <w:tab w:val="left" w:pos="284"/>
        </w:tabs>
        <w:jc w:val="both"/>
        <w:rPr>
          <w:rFonts w:eastAsia="Calibri" w:cstheme="minorHAnsi"/>
          <w:color w:val="000000"/>
          <w:sz w:val="24"/>
          <w:szCs w:val="24"/>
        </w:rPr>
      </w:pPr>
    </w:p>
    <w:p w14:paraId="71FAB718" w14:textId="6F494481" w:rsidR="003B2209" w:rsidRPr="00367F63" w:rsidRDefault="003B2209" w:rsidP="00F47BB1">
      <w:pPr>
        <w:tabs>
          <w:tab w:val="left" w:pos="0"/>
          <w:tab w:val="left" w:pos="284"/>
        </w:tabs>
        <w:jc w:val="both"/>
        <w:rPr>
          <w:rFonts w:eastAsia="Calibri" w:cstheme="minorHAnsi"/>
          <w:color w:val="000000"/>
          <w:sz w:val="24"/>
          <w:szCs w:val="24"/>
        </w:rPr>
      </w:pPr>
      <w:r w:rsidRPr="00367F63">
        <w:rPr>
          <w:rFonts w:eastAsia="Calibri" w:cstheme="minorHAnsi"/>
          <w:color w:val="000000"/>
          <w:sz w:val="24"/>
          <w:szCs w:val="24"/>
        </w:rPr>
        <w:t xml:space="preserve">Objava </w:t>
      </w:r>
      <w:r w:rsidR="00E151B3" w:rsidRPr="00367F63">
        <w:rPr>
          <w:rFonts w:eastAsia="Calibri" w:cstheme="minorHAnsi"/>
          <w:color w:val="000000"/>
          <w:sz w:val="24"/>
          <w:szCs w:val="24"/>
        </w:rPr>
        <w:t xml:space="preserve">rezultata o provedenom Natječaju </w:t>
      </w:r>
      <w:r w:rsidRPr="00367F63">
        <w:rPr>
          <w:rFonts w:eastAsia="Calibri" w:cstheme="minorHAnsi"/>
          <w:color w:val="000000"/>
          <w:sz w:val="24"/>
          <w:szCs w:val="24"/>
        </w:rPr>
        <w:t>sadrži najmanje sljedeće podatke</w:t>
      </w:r>
      <w:r w:rsidR="002F14B4" w:rsidRPr="00367F63">
        <w:rPr>
          <w:rFonts w:eastAsia="Calibri" w:cstheme="minorHAnsi"/>
          <w:color w:val="000000"/>
          <w:sz w:val="24"/>
          <w:szCs w:val="24"/>
        </w:rPr>
        <w:t xml:space="preserve"> za svaki odabrani projekt</w:t>
      </w:r>
      <w:r w:rsidRPr="00367F63">
        <w:rPr>
          <w:rFonts w:eastAsia="Calibri" w:cstheme="minorHAnsi"/>
          <w:color w:val="000000"/>
          <w:sz w:val="24"/>
          <w:szCs w:val="24"/>
        </w:rPr>
        <w:t>:</w:t>
      </w:r>
    </w:p>
    <w:p w14:paraId="3A4EF580" w14:textId="77777777" w:rsidR="003B2209" w:rsidRPr="00367F63"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367F63">
        <w:rPr>
          <w:rFonts w:eastAsia="Calibri" w:cstheme="minorHAnsi"/>
          <w:color w:val="000000"/>
          <w:sz w:val="24"/>
          <w:szCs w:val="24"/>
        </w:rPr>
        <w:t xml:space="preserve">naziv korisnika </w:t>
      </w:r>
    </w:p>
    <w:p w14:paraId="022D0AFE" w14:textId="77777777" w:rsidR="003B2209" w:rsidRPr="00367F63"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367F63">
        <w:rPr>
          <w:rFonts w:eastAsia="Calibri" w:cstheme="minorHAnsi"/>
          <w:color w:val="000000"/>
          <w:sz w:val="24"/>
          <w:szCs w:val="24"/>
        </w:rPr>
        <w:t>naziv projekta</w:t>
      </w:r>
    </w:p>
    <w:p w14:paraId="150B5D6F" w14:textId="77777777" w:rsidR="003B2209" w:rsidRPr="00367F63"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367F63">
        <w:rPr>
          <w:rFonts w:eastAsia="Calibri" w:cstheme="minorHAnsi"/>
          <w:color w:val="000000"/>
          <w:sz w:val="24"/>
          <w:szCs w:val="24"/>
        </w:rPr>
        <w:t>dodijeljeni broj bodova</w:t>
      </w:r>
    </w:p>
    <w:p w14:paraId="700C36C7" w14:textId="160C9F69" w:rsidR="003B2209" w:rsidRPr="00367F63"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367F63">
        <w:rPr>
          <w:rFonts w:eastAsia="Calibri" w:cstheme="minorHAnsi"/>
          <w:color w:val="000000"/>
          <w:sz w:val="24"/>
          <w:szCs w:val="24"/>
        </w:rPr>
        <w:t xml:space="preserve">iznos </w:t>
      </w:r>
      <w:r w:rsidR="004A0D5D" w:rsidRPr="00367F63">
        <w:rPr>
          <w:rFonts w:eastAsia="Calibri" w:cstheme="minorHAnsi"/>
          <w:color w:val="000000"/>
          <w:sz w:val="24"/>
          <w:szCs w:val="24"/>
        </w:rPr>
        <w:t xml:space="preserve">dodijeljene </w:t>
      </w:r>
      <w:r w:rsidRPr="00367F63">
        <w:rPr>
          <w:rFonts w:eastAsia="Calibri" w:cstheme="minorHAnsi"/>
          <w:color w:val="000000"/>
          <w:sz w:val="24"/>
          <w:szCs w:val="24"/>
        </w:rPr>
        <w:t>potpore</w:t>
      </w:r>
    </w:p>
    <w:p w14:paraId="1F9E5DC4" w14:textId="77777777" w:rsidR="003B2209" w:rsidRPr="00367F63" w:rsidRDefault="003B2209" w:rsidP="00F47BB1">
      <w:pPr>
        <w:numPr>
          <w:ilvl w:val="0"/>
          <w:numId w:val="6"/>
        </w:numPr>
        <w:tabs>
          <w:tab w:val="left" w:pos="284"/>
          <w:tab w:val="left" w:pos="3969"/>
        </w:tabs>
        <w:spacing w:after="160"/>
        <w:ind w:left="567" w:hanging="567"/>
        <w:contextualSpacing/>
        <w:jc w:val="both"/>
        <w:rPr>
          <w:rFonts w:eastAsia="Calibri" w:cstheme="minorHAnsi"/>
          <w:color w:val="000000"/>
          <w:sz w:val="24"/>
          <w:szCs w:val="24"/>
        </w:rPr>
      </w:pPr>
      <w:r w:rsidRPr="00367F63">
        <w:rPr>
          <w:rFonts w:eastAsia="Calibri" w:cstheme="minorHAnsi"/>
          <w:color w:val="000000"/>
          <w:sz w:val="24"/>
          <w:szCs w:val="24"/>
        </w:rPr>
        <w:t>kumulativ dodijeljene potpore.</w:t>
      </w:r>
    </w:p>
    <w:p w14:paraId="197FEA38" w14:textId="77777777" w:rsidR="003B2209" w:rsidRPr="00367F63" w:rsidRDefault="003B2209" w:rsidP="00F47BB1">
      <w:pPr>
        <w:tabs>
          <w:tab w:val="left" w:pos="1276"/>
        </w:tabs>
        <w:jc w:val="both"/>
        <w:rPr>
          <w:rFonts w:eastAsia="Calibri" w:cstheme="minorHAnsi"/>
          <w:color w:val="000000"/>
          <w:sz w:val="24"/>
          <w:szCs w:val="24"/>
        </w:rPr>
      </w:pPr>
    </w:p>
    <w:p w14:paraId="5B491ACB" w14:textId="520A4A8E" w:rsidR="003B2209" w:rsidRPr="00367F63" w:rsidRDefault="003B2209" w:rsidP="00F47BB1">
      <w:pPr>
        <w:tabs>
          <w:tab w:val="left" w:pos="1276"/>
        </w:tabs>
        <w:jc w:val="both"/>
        <w:rPr>
          <w:rFonts w:eastAsia="Calibri" w:cstheme="minorHAnsi"/>
          <w:color w:val="000000"/>
          <w:sz w:val="24"/>
          <w:szCs w:val="24"/>
        </w:rPr>
      </w:pPr>
      <w:r w:rsidRPr="00367F63">
        <w:rPr>
          <w:rFonts w:eastAsia="Calibri" w:cstheme="minorHAnsi"/>
          <w:color w:val="000000"/>
          <w:sz w:val="24"/>
          <w:szCs w:val="24"/>
        </w:rPr>
        <w:t>U slučaju da dva ili više zahtjeva za potporu ostvaruju jednak broj bodova, obvezno se navodi rezultat po kriteriju</w:t>
      </w:r>
      <w:r w:rsidR="00056DAA" w:rsidRPr="00367F63">
        <w:rPr>
          <w:rFonts w:eastAsia="Calibri" w:cstheme="minorHAnsi"/>
          <w:color w:val="000000"/>
          <w:sz w:val="24"/>
          <w:szCs w:val="24"/>
        </w:rPr>
        <w:t>/kriterijima</w:t>
      </w:r>
      <w:r w:rsidRPr="00367F63">
        <w:rPr>
          <w:rFonts w:eastAsia="Calibri" w:cstheme="minorHAnsi"/>
          <w:color w:val="000000"/>
          <w:sz w:val="24"/>
          <w:szCs w:val="24"/>
        </w:rPr>
        <w:t xml:space="preserve"> koji su imali odlučujući faktor prilikom prednosti na rang listi, a sve sukladno pravilima rangiranja iz točke 5.</w:t>
      </w:r>
      <w:r w:rsidR="007B1286" w:rsidRPr="00367F63">
        <w:rPr>
          <w:rFonts w:eastAsia="Calibri" w:cstheme="minorHAnsi"/>
          <w:color w:val="000000"/>
          <w:sz w:val="24"/>
          <w:szCs w:val="24"/>
        </w:rPr>
        <w:t>3</w:t>
      </w:r>
      <w:r w:rsidRPr="00367F63">
        <w:rPr>
          <w:rFonts w:eastAsia="Calibri" w:cstheme="minorHAnsi"/>
          <w:color w:val="000000"/>
          <w:sz w:val="24"/>
          <w:szCs w:val="24"/>
        </w:rPr>
        <w:t xml:space="preserve">. ovog Natječaja.  </w:t>
      </w:r>
    </w:p>
    <w:p w14:paraId="5D95AA75" w14:textId="77777777" w:rsidR="0086643C" w:rsidRPr="00367F63" w:rsidRDefault="0086643C" w:rsidP="00F47BB1">
      <w:pPr>
        <w:tabs>
          <w:tab w:val="left" w:pos="0"/>
          <w:tab w:val="left" w:pos="284"/>
        </w:tabs>
        <w:jc w:val="both"/>
        <w:rPr>
          <w:rFonts w:eastAsia="Calibri" w:cstheme="minorHAnsi"/>
          <w:sz w:val="24"/>
          <w:szCs w:val="24"/>
        </w:rPr>
      </w:pPr>
    </w:p>
    <w:p w14:paraId="657187A8" w14:textId="77777777" w:rsidR="00E359E2" w:rsidRPr="00367F63" w:rsidRDefault="00E359E2" w:rsidP="00F47BB1">
      <w:pPr>
        <w:pStyle w:val="Naslov2"/>
        <w:rPr>
          <w:rFonts w:asciiTheme="minorHAnsi" w:hAnsiTheme="minorHAnsi" w:cstheme="minorHAnsi"/>
          <w:sz w:val="24"/>
          <w:szCs w:val="24"/>
        </w:rPr>
      </w:pPr>
      <w:bookmarkStart w:id="170" w:name="_Toc212622414"/>
      <w:r w:rsidRPr="00367F63">
        <w:rPr>
          <w:rFonts w:asciiTheme="minorHAnsi" w:hAnsiTheme="minorHAnsi" w:cstheme="minorHAnsi"/>
          <w:b/>
          <w:color w:val="auto"/>
          <w:sz w:val="24"/>
          <w:szCs w:val="24"/>
        </w:rPr>
        <w:lastRenderedPageBreak/>
        <w:t>Postupak nakon odabira projekata</w:t>
      </w:r>
      <w:bookmarkEnd w:id="170"/>
    </w:p>
    <w:p w14:paraId="4F6E2547" w14:textId="77777777" w:rsidR="0041240D" w:rsidRPr="00367F63" w:rsidRDefault="0041240D" w:rsidP="00F47BB1">
      <w:pPr>
        <w:ind w:right="-279"/>
        <w:jc w:val="both"/>
        <w:rPr>
          <w:rFonts w:cstheme="minorHAnsi"/>
          <w:sz w:val="24"/>
          <w:szCs w:val="24"/>
          <w:highlight w:val="yellow"/>
        </w:rPr>
      </w:pPr>
    </w:p>
    <w:p w14:paraId="471F5C6D" w14:textId="13CFD426" w:rsidR="000A7828" w:rsidRPr="00367F63" w:rsidRDefault="004B3595" w:rsidP="00F47BB1">
      <w:pPr>
        <w:pStyle w:val="Odlomakpopisa"/>
        <w:ind w:left="0"/>
        <w:contextualSpacing w:val="0"/>
        <w:jc w:val="both"/>
        <w:rPr>
          <w:rFonts w:cstheme="minorHAnsi"/>
          <w:sz w:val="24"/>
          <w:szCs w:val="24"/>
        </w:rPr>
      </w:pPr>
      <w:r w:rsidRPr="00367F63">
        <w:rPr>
          <w:rFonts w:cstheme="minorHAnsi"/>
          <w:sz w:val="24"/>
          <w:szCs w:val="24"/>
        </w:rPr>
        <w:t xml:space="preserve">Nakon </w:t>
      </w:r>
      <w:r w:rsidR="00EE493A" w:rsidRPr="00367F63">
        <w:rPr>
          <w:rFonts w:cstheme="minorHAnsi"/>
          <w:sz w:val="24"/>
          <w:szCs w:val="24"/>
        </w:rPr>
        <w:t xml:space="preserve">dana objave konačnih rezultata </w:t>
      </w:r>
      <w:r w:rsidR="00A205A1" w:rsidRPr="00367F63">
        <w:rPr>
          <w:rFonts w:cstheme="minorHAnsi"/>
          <w:sz w:val="24"/>
          <w:szCs w:val="24"/>
        </w:rPr>
        <w:t xml:space="preserve">o provedenom Natječaju </w:t>
      </w:r>
      <w:r w:rsidR="00EE493A" w:rsidRPr="00367F63">
        <w:rPr>
          <w:rFonts w:cstheme="minorHAnsi"/>
          <w:sz w:val="24"/>
          <w:szCs w:val="24"/>
        </w:rPr>
        <w:t>na mrežnim stranicama LAG-a</w:t>
      </w:r>
      <w:r w:rsidR="000A7828" w:rsidRPr="00367F63">
        <w:rPr>
          <w:rFonts w:cstheme="minorHAnsi"/>
          <w:sz w:val="24"/>
          <w:szCs w:val="24"/>
        </w:rPr>
        <w:t>,</w:t>
      </w:r>
      <w:r w:rsidR="00EE493A" w:rsidRPr="00367F63">
        <w:rPr>
          <w:rFonts w:cstheme="minorHAnsi"/>
          <w:sz w:val="24"/>
          <w:szCs w:val="24"/>
        </w:rPr>
        <w:t xml:space="preserve"> a,</w:t>
      </w:r>
      <w:r w:rsidR="000A7828" w:rsidRPr="00367F63">
        <w:rPr>
          <w:rFonts w:cstheme="minorHAnsi"/>
          <w:sz w:val="24"/>
          <w:szCs w:val="24"/>
        </w:rPr>
        <w:t xml:space="preserve"> LAG </w:t>
      </w:r>
      <w:r w:rsidR="00EE493A" w:rsidRPr="00367F63">
        <w:rPr>
          <w:rFonts w:cstheme="minorHAnsi"/>
          <w:sz w:val="24"/>
          <w:szCs w:val="24"/>
        </w:rPr>
        <w:t>je obvezan</w:t>
      </w:r>
      <w:r w:rsidR="000A7828" w:rsidRPr="00367F63">
        <w:rPr>
          <w:rFonts w:cstheme="minorHAnsi"/>
          <w:sz w:val="24"/>
          <w:szCs w:val="24"/>
        </w:rPr>
        <w:t xml:space="preserve">, u ime i za račun korisnika, </w:t>
      </w:r>
      <w:r w:rsidR="00EE493A" w:rsidRPr="00367F63">
        <w:rPr>
          <w:rFonts w:cstheme="minorHAnsi"/>
          <w:sz w:val="24"/>
          <w:szCs w:val="24"/>
        </w:rPr>
        <w:t xml:space="preserve">podnijeti </w:t>
      </w:r>
      <w:r w:rsidR="000A7828" w:rsidRPr="00367F63">
        <w:rPr>
          <w:rFonts w:cstheme="minorHAnsi"/>
          <w:sz w:val="24"/>
          <w:szCs w:val="24"/>
        </w:rPr>
        <w:t xml:space="preserve">zahtjeve za potporu na završnu provjeru prihvatljivosti projekta u Agenciju za plaćanja, u skladu s člankom 46. i 47. Pravilnika. </w:t>
      </w:r>
    </w:p>
    <w:p w14:paraId="314BE478" w14:textId="77777777" w:rsidR="000A7828" w:rsidRPr="00367F63" w:rsidRDefault="000A7828" w:rsidP="00F47BB1">
      <w:pPr>
        <w:pStyle w:val="Odlomakpopisa"/>
        <w:ind w:left="0"/>
        <w:contextualSpacing w:val="0"/>
        <w:jc w:val="both"/>
        <w:rPr>
          <w:rFonts w:cstheme="minorHAnsi"/>
          <w:sz w:val="24"/>
          <w:szCs w:val="24"/>
        </w:rPr>
      </w:pPr>
    </w:p>
    <w:p w14:paraId="7197A45C" w14:textId="45465FFE" w:rsidR="004B3595" w:rsidRPr="00367F63" w:rsidRDefault="000A7828">
      <w:pPr>
        <w:jc w:val="both"/>
        <w:rPr>
          <w:rFonts w:cstheme="minorHAnsi"/>
          <w:sz w:val="24"/>
          <w:szCs w:val="24"/>
        </w:rPr>
      </w:pPr>
      <w:r w:rsidRPr="00367F63">
        <w:rPr>
          <w:rFonts w:cstheme="minorHAnsi"/>
          <w:sz w:val="24"/>
          <w:szCs w:val="24"/>
        </w:rPr>
        <w:t xml:space="preserve">Završnu provjeru prihvatljivosti projekta </w:t>
      </w:r>
      <w:r w:rsidR="00EE493A" w:rsidRPr="00367F63">
        <w:rPr>
          <w:rFonts w:cstheme="minorHAnsi"/>
          <w:sz w:val="24"/>
          <w:szCs w:val="24"/>
        </w:rPr>
        <w:t>za odabrane projekte na LAG razini provodi Agencija za plaćanja</w:t>
      </w:r>
      <w:r w:rsidRPr="00367F63">
        <w:rPr>
          <w:rFonts w:cstheme="minorHAnsi"/>
          <w:sz w:val="24"/>
          <w:szCs w:val="24"/>
        </w:rPr>
        <w:t xml:space="preserve">, u sklopu postupka dodjele sredstava. </w:t>
      </w:r>
    </w:p>
    <w:p w14:paraId="11E0ED5D" w14:textId="77777777" w:rsidR="00EE493A" w:rsidRPr="00367F63" w:rsidRDefault="00EE493A" w:rsidP="0074041E">
      <w:pPr>
        <w:pStyle w:val="Odlomakpopisa"/>
        <w:ind w:left="0"/>
        <w:contextualSpacing w:val="0"/>
        <w:jc w:val="both"/>
        <w:rPr>
          <w:rFonts w:cstheme="minorHAnsi"/>
          <w:sz w:val="24"/>
          <w:szCs w:val="24"/>
        </w:rPr>
      </w:pPr>
    </w:p>
    <w:p w14:paraId="19102FF4" w14:textId="77777777" w:rsidR="00326E14" w:rsidRPr="00367F63" w:rsidRDefault="00326E14" w:rsidP="007762B3">
      <w:pPr>
        <w:pStyle w:val="Naslov2"/>
        <w:rPr>
          <w:rFonts w:asciiTheme="minorHAnsi" w:hAnsiTheme="minorHAnsi" w:cstheme="minorHAnsi"/>
          <w:b/>
          <w:sz w:val="24"/>
          <w:szCs w:val="24"/>
        </w:rPr>
      </w:pPr>
      <w:bookmarkStart w:id="171" w:name="_Toc212622415"/>
      <w:r w:rsidRPr="00367F63">
        <w:rPr>
          <w:rFonts w:asciiTheme="minorHAnsi" w:hAnsiTheme="minorHAnsi" w:cstheme="minorHAnsi"/>
          <w:b/>
          <w:color w:val="auto"/>
          <w:sz w:val="24"/>
          <w:szCs w:val="24"/>
        </w:rPr>
        <w:t>Dodatno slanje zahtjeva za potporu u Agenciju za plaćanja</w:t>
      </w:r>
      <w:bookmarkEnd w:id="171"/>
      <w:r w:rsidRPr="00367F63">
        <w:rPr>
          <w:rFonts w:asciiTheme="minorHAnsi" w:hAnsiTheme="minorHAnsi" w:cstheme="minorHAnsi"/>
          <w:b/>
          <w:color w:val="auto"/>
          <w:sz w:val="24"/>
          <w:szCs w:val="24"/>
        </w:rPr>
        <w:t xml:space="preserve"> </w:t>
      </w:r>
    </w:p>
    <w:p w14:paraId="4D49980B" w14:textId="77777777" w:rsidR="004A0D5D" w:rsidRPr="00367F63" w:rsidRDefault="004A0D5D" w:rsidP="00F47BB1">
      <w:pPr>
        <w:pStyle w:val="Odlomakpopisa"/>
        <w:tabs>
          <w:tab w:val="left" w:pos="1276"/>
        </w:tabs>
        <w:ind w:left="0"/>
        <w:jc w:val="both"/>
        <w:rPr>
          <w:rFonts w:cstheme="minorHAnsi"/>
          <w:b/>
          <w:sz w:val="24"/>
          <w:szCs w:val="24"/>
          <w:u w:val="single"/>
        </w:rPr>
      </w:pPr>
    </w:p>
    <w:p w14:paraId="172C89C2" w14:textId="4CC550E8" w:rsidR="00EE493A" w:rsidRPr="00367F63" w:rsidRDefault="00E9669D" w:rsidP="00E9669D">
      <w:pPr>
        <w:pStyle w:val="Odlomakpopisa"/>
        <w:tabs>
          <w:tab w:val="left" w:pos="1276"/>
        </w:tabs>
        <w:ind w:left="0"/>
        <w:jc w:val="both"/>
        <w:rPr>
          <w:rFonts w:cstheme="minorHAnsi"/>
          <w:sz w:val="24"/>
          <w:szCs w:val="24"/>
        </w:rPr>
      </w:pPr>
      <w:r w:rsidRPr="00367F63">
        <w:rPr>
          <w:rFonts w:cstheme="minorHAnsi"/>
          <w:sz w:val="24"/>
          <w:szCs w:val="24"/>
        </w:rPr>
        <w:t xml:space="preserve">U slučaju da je Agencija za plaćanja donijela Odluku o odbijanju </w:t>
      </w:r>
      <w:r w:rsidR="00FF785E" w:rsidRPr="00367F63">
        <w:rPr>
          <w:rFonts w:cstheme="minorHAnsi"/>
          <w:sz w:val="24"/>
          <w:szCs w:val="24"/>
        </w:rPr>
        <w:t xml:space="preserve">projekta </w:t>
      </w:r>
      <w:r w:rsidRPr="00367F63">
        <w:rPr>
          <w:rFonts w:cstheme="minorHAnsi"/>
          <w:sz w:val="24"/>
          <w:szCs w:val="24"/>
        </w:rPr>
        <w:t xml:space="preserve">u okviru postupka dodjele sredstava, </w:t>
      </w:r>
      <w:r w:rsidR="00861B82" w:rsidRPr="00367F63">
        <w:rPr>
          <w:rFonts w:cstheme="minorHAnsi"/>
          <w:sz w:val="24"/>
          <w:szCs w:val="24"/>
        </w:rPr>
        <w:t>u skladu s člankom 50</w:t>
      </w:r>
      <w:r w:rsidR="00656332" w:rsidRPr="00367F63">
        <w:rPr>
          <w:rFonts w:cstheme="minorHAnsi"/>
          <w:sz w:val="24"/>
          <w:szCs w:val="24"/>
        </w:rPr>
        <w:t xml:space="preserve">. Pravilnika, </w:t>
      </w:r>
      <w:r w:rsidRPr="00367F63">
        <w:rPr>
          <w:rFonts w:cstheme="minorHAnsi"/>
          <w:sz w:val="24"/>
          <w:szCs w:val="24"/>
        </w:rPr>
        <w:t xml:space="preserve">LAG može podnijeti zahtjev za potporu za korisnike koji se nalaze ispod praga raspoloživih sredstava na LAG natječaju, počevši od prvog mjesta ispod praga raspoloživih sredstava, ali pod </w:t>
      </w:r>
      <w:r w:rsidR="00EE493A" w:rsidRPr="00367F63">
        <w:rPr>
          <w:rFonts w:cstheme="minorHAnsi"/>
          <w:sz w:val="24"/>
          <w:szCs w:val="24"/>
        </w:rPr>
        <w:t>sljedećim uvjetima:</w:t>
      </w:r>
    </w:p>
    <w:p w14:paraId="4309EC87" w14:textId="435AC102" w:rsidR="00EE493A" w:rsidRPr="00367F63" w:rsidRDefault="00EE493A" w:rsidP="00EE493A">
      <w:pPr>
        <w:pStyle w:val="Odlomakpopisa"/>
        <w:tabs>
          <w:tab w:val="left" w:pos="0"/>
          <w:tab w:val="left" w:pos="284"/>
        </w:tabs>
        <w:ind w:left="0"/>
        <w:jc w:val="both"/>
        <w:rPr>
          <w:rFonts w:cstheme="minorHAnsi"/>
          <w:sz w:val="24"/>
          <w:szCs w:val="24"/>
        </w:rPr>
      </w:pPr>
      <w:r w:rsidRPr="00367F63">
        <w:rPr>
          <w:rFonts w:cstheme="minorHAnsi"/>
          <w:sz w:val="24"/>
          <w:szCs w:val="24"/>
        </w:rPr>
        <w:t>a) zahtjev za potporu mora biti pozitivno ocijenjen u trenutku objave konačnih rezultata o provedenom LAG natječaju, i</w:t>
      </w:r>
    </w:p>
    <w:p w14:paraId="6EC3BD53" w14:textId="77777777" w:rsidR="00EE493A" w:rsidRPr="00367F63" w:rsidRDefault="00EE493A" w:rsidP="00EE493A">
      <w:pPr>
        <w:pStyle w:val="Odlomakpopisa"/>
        <w:tabs>
          <w:tab w:val="left" w:pos="0"/>
          <w:tab w:val="left" w:pos="284"/>
        </w:tabs>
        <w:ind w:left="0"/>
        <w:jc w:val="both"/>
        <w:rPr>
          <w:rFonts w:cstheme="minorHAnsi"/>
          <w:sz w:val="24"/>
          <w:szCs w:val="24"/>
        </w:rPr>
      </w:pPr>
      <w:r w:rsidRPr="00367F63">
        <w:rPr>
          <w:rFonts w:cstheme="minorHAnsi"/>
          <w:sz w:val="24"/>
          <w:szCs w:val="24"/>
        </w:rPr>
        <w:t xml:space="preserve">b) korisnik pristaje na odabir projekta i njegovu daljnju provedbu. </w:t>
      </w:r>
    </w:p>
    <w:p w14:paraId="5F21DCE6" w14:textId="77777777" w:rsidR="00F75598" w:rsidRPr="00367F63" w:rsidRDefault="00F75598" w:rsidP="00E9669D">
      <w:pPr>
        <w:pStyle w:val="Odlomakpopisa"/>
        <w:tabs>
          <w:tab w:val="left" w:pos="1276"/>
        </w:tabs>
        <w:ind w:left="0"/>
        <w:jc w:val="both"/>
        <w:rPr>
          <w:rFonts w:cstheme="minorHAnsi"/>
          <w:sz w:val="24"/>
          <w:szCs w:val="24"/>
        </w:rPr>
      </w:pPr>
    </w:p>
    <w:p w14:paraId="10E9925B" w14:textId="161212A0" w:rsidR="00167840" w:rsidRPr="00367F63" w:rsidRDefault="00E9669D" w:rsidP="00367F63">
      <w:pPr>
        <w:pStyle w:val="Odlomakpopisa"/>
        <w:tabs>
          <w:tab w:val="left" w:pos="1276"/>
        </w:tabs>
        <w:ind w:left="0"/>
        <w:jc w:val="both"/>
        <w:rPr>
          <w:rFonts w:cstheme="minorHAnsi"/>
          <w:sz w:val="24"/>
          <w:szCs w:val="24"/>
        </w:rPr>
      </w:pPr>
      <w:r w:rsidRPr="00367F63">
        <w:rPr>
          <w:rFonts w:cstheme="minorHAnsi"/>
          <w:sz w:val="24"/>
          <w:szCs w:val="24"/>
        </w:rPr>
        <w:t>U tom slučaju</w:t>
      </w:r>
      <w:r w:rsidR="00865F2D" w:rsidRPr="00367F63">
        <w:rPr>
          <w:rFonts w:cstheme="minorHAnsi"/>
          <w:sz w:val="24"/>
          <w:szCs w:val="24"/>
        </w:rPr>
        <w:t>,</w:t>
      </w:r>
      <w:r w:rsidRPr="00367F63">
        <w:rPr>
          <w:rFonts w:cstheme="minorHAnsi"/>
          <w:sz w:val="24"/>
          <w:szCs w:val="24"/>
        </w:rPr>
        <w:t xml:space="preserve"> prethodno izdana Obavijest o odbacivanju zbog nedostatnosti sredstava stavlja </w:t>
      </w:r>
      <w:r w:rsidR="00EC7335" w:rsidRPr="00367F63">
        <w:rPr>
          <w:rFonts w:cstheme="minorHAnsi"/>
          <w:sz w:val="24"/>
          <w:szCs w:val="24"/>
        </w:rPr>
        <w:t xml:space="preserve">se </w:t>
      </w:r>
      <w:r w:rsidRPr="00367F63">
        <w:rPr>
          <w:rFonts w:cstheme="minorHAnsi"/>
          <w:sz w:val="24"/>
          <w:szCs w:val="24"/>
        </w:rPr>
        <w:t xml:space="preserve">van snage, te se izdaje Odluka o odabiru projekta. </w:t>
      </w:r>
      <w:r w:rsidR="00167840">
        <w:rPr>
          <w:rFonts w:cstheme="minorHAnsi"/>
          <w:sz w:val="24"/>
          <w:szCs w:val="24"/>
        </w:rPr>
        <w:br/>
      </w:r>
    </w:p>
    <w:p w14:paraId="6BA0779C" w14:textId="456CDBA5" w:rsidR="00167840" w:rsidRPr="00A9538E" w:rsidRDefault="00167840" w:rsidP="00367F63">
      <w:pPr>
        <w:pStyle w:val="Naslov2"/>
        <w:numPr>
          <w:ilvl w:val="0"/>
          <w:numId w:val="0"/>
        </w:numPr>
        <w:ind w:left="576" w:hanging="576"/>
        <w:rPr>
          <w:rFonts w:cstheme="minorHAnsi"/>
          <w:b/>
          <w:bCs/>
          <w:color w:val="auto"/>
          <w:sz w:val="24"/>
          <w:szCs w:val="24"/>
        </w:rPr>
      </w:pPr>
      <w:bookmarkStart w:id="172" w:name="_Toc212622416"/>
      <w:r w:rsidRPr="00A9538E">
        <w:rPr>
          <w:rFonts w:asciiTheme="minorHAnsi" w:hAnsiTheme="minorHAnsi" w:cstheme="minorHAnsi"/>
          <w:b/>
          <w:bCs/>
          <w:color w:val="auto"/>
          <w:sz w:val="24"/>
          <w:szCs w:val="24"/>
        </w:rPr>
        <w:t>5.9      Razdoblje provedbe projekta</w:t>
      </w:r>
      <w:bookmarkEnd w:id="172"/>
    </w:p>
    <w:p w14:paraId="0619919D" w14:textId="77777777" w:rsidR="00167840" w:rsidRPr="00167840" w:rsidRDefault="00167840" w:rsidP="00167840">
      <w:pPr>
        <w:pStyle w:val="Odlomakpopisa"/>
        <w:tabs>
          <w:tab w:val="left" w:pos="1276"/>
        </w:tabs>
        <w:jc w:val="both"/>
        <w:rPr>
          <w:rFonts w:cstheme="minorHAnsi"/>
          <w:sz w:val="24"/>
          <w:szCs w:val="24"/>
        </w:rPr>
      </w:pPr>
    </w:p>
    <w:p w14:paraId="1DF3E3EB" w14:textId="77777777" w:rsidR="00167840" w:rsidRPr="00367F63" w:rsidRDefault="00167840" w:rsidP="00367F63">
      <w:pPr>
        <w:tabs>
          <w:tab w:val="left" w:pos="1276"/>
        </w:tabs>
        <w:jc w:val="both"/>
        <w:rPr>
          <w:rFonts w:cstheme="minorHAnsi"/>
          <w:sz w:val="24"/>
          <w:szCs w:val="24"/>
        </w:rPr>
      </w:pPr>
      <w:r w:rsidRPr="00367F63">
        <w:rPr>
          <w:rFonts w:cstheme="minorHAnsi"/>
          <w:sz w:val="24"/>
          <w:szCs w:val="24"/>
        </w:rPr>
        <w:t>Sukladno članku 51. Pravilnika o provedbi LRS, postupak provedbe projekta započinje donošenjem Odluke o dodjeli sredstava, a završava podnošenjem konačnog zahtjeva za isplatu.</w:t>
      </w:r>
    </w:p>
    <w:p w14:paraId="307B6478" w14:textId="77777777" w:rsidR="00167840" w:rsidRPr="00167840" w:rsidRDefault="00167840" w:rsidP="00167840">
      <w:pPr>
        <w:pStyle w:val="Odlomakpopisa"/>
        <w:tabs>
          <w:tab w:val="left" w:pos="1276"/>
        </w:tabs>
        <w:jc w:val="both"/>
        <w:rPr>
          <w:rFonts w:cstheme="minorHAnsi"/>
          <w:sz w:val="24"/>
          <w:szCs w:val="24"/>
        </w:rPr>
      </w:pPr>
    </w:p>
    <w:p w14:paraId="08CA2EFB" w14:textId="77777777" w:rsidR="00167840" w:rsidRPr="00367F63" w:rsidRDefault="00167840" w:rsidP="00367F63">
      <w:pPr>
        <w:tabs>
          <w:tab w:val="left" w:pos="1276"/>
        </w:tabs>
        <w:jc w:val="both"/>
        <w:rPr>
          <w:rFonts w:cstheme="minorHAnsi"/>
          <w:sz w:val="24"/>
          <w:szCs w:val="24"/>
        </w:rPr>
      </w:pPr>
      <w:r w:rsidRPr="00367F63">
        <w:rPr>
          <w:rFonts w:cstheme="minorHAnsi"/>
          <w:sz w:val="24"/>
          <w:szCs w:val="24"/>
        </w:rPr>
        <w:t>Konačni zahtjev za isplatu korisnik mora podnijeti u roku dvije godine od dana donošenja Odluke o dodjeli sredstava, ali niti u kojem slučaju ne kasnije od 30. lipnja 2029. godine.</w:t>
      </w:r>
    </w:p>
    <w:p w14:paraId="4F790F6D" w14:textId="77777777" w:rsidR="00167840" w:rsidRPr="00167840" w:rsidRDefault="00167840" w:rsidP="00167840">
      <w:pPr>
        <w:pStyle w:val="Odlomakpopisa"/>
        <w:tabs>
          <w:tab w:val="left" w:pos="1276"/>
        </w:tabs>
        <w:jc w:val="both"/>
        <w:rPr>
          <w:rFonts w:cstheme="minorHAnsi"/>
          <w:sz w:val="24"/>
          <w:szCs w:val="24"/>
        </w:rPr>
      </w:pPr>
    </w:p>
    <w:p w14:paraId="7251A3EF" w14:textId="62044C34" w:rsidR="00167840" w:rsidRPr="00367F63" w:rsidRDefault="00167840" w:rsidP="00367F63">
      <w:pPr>
        <w:tabs>
          <w:tab w:val="left" w:pos="1276"/>
        </w:tabs>
        <w:jc w:val="both"/>
        <w:rPr>
          <w:rFonts w:cstheme="minorHAnsi"/>
          <w:sz w:val="24"/>
          <w:szCs w:val="24"/>
        </w:rPr>
      </w:pPr>
      <w:r w:rsidRPr="00367F63">
        <w:rPr>
          <w:rFonts w:cstheme="minorHAnsi"/>
          <w:sz w:val="24"/>
          <w:szCs w:val="24"/>
        </w:rPr>
        <w:t xml:space="preserve">Sukladno članku 74. Pravilnika o provedbi LRS, korisnik tijekom provedbe projekta obvezuje se dostaviti Obrazac </w:t>
      </w:r>
      <w:r>
        <w:rPr>
          <w:rFonts w:cstheme="minorHAnsi"/>
          <w:sz w:val="24"/>
          <w:szCs w:val="24"/>
        </w:rPr>
        <w:t>6</w:t>
      </w:r>
      <w:r w:rsidRPr="00367F63">
        <w:rPr>
          <w:rFonts w:cstheme="minorHAnsi"/>
          <w:sz w:val="24"/>
          <w:szCs w:val="24"/>
        </w:rPr>
        <w:t xml:space="preserve"> – Izvješće o napretku projekta svakih šest (6) mjeseci od dana zaprimanja Odluke o dodjeli sredstava i obavezno prilikom podnošenja konačnog zahtjeva za isplatu.</w:t>
      </w:r>
    </w:p>
    <w:p w14:paraId="410AF1C6" w14:textId="249F49D0" w:rsidR="00167840" w:rsidRPr="00367F63" w:rsidRDefault="00167840" w:rsidP="00367F63">
      <w:pPr>
        <w:tabs>
          <w:tab w:val="left" w:pos="1276"/>
        </w:tabs>
        <w:jc w:val="both"/>
        <w:rPr>
          <w:rFonts w:cstheme="minorHAnsi"/>
          <w:sz w:val="24"/>
          <w:szCs w:val="24"/>
        </w:rPr>
      </w:pPr>
      <w:r w:rsidRPr="00367F63">
        <w:rPr>
          <w:rFonts w:cstheme="minorHAnsi"/>
          <w:sz w:val="24"/>
          <w:szCs w:val="24"/>
        </w:rPr>
        <w:t xml:space="preserve">Ispunjeni Obrazac </w:t>
      </w:r>
      <w:r>
        <w:rPr>
          <w:rFonts w:cstheme="minorHAnsi"/>
          <w:sz w:val="24"/>
          <w:szCs w:val="24"/>
        </w:rPr>
        <w:t>6</w:t>
      </w:r>
      <w:r w:rsidRPr="00367F63">
        <w:rPr>
          <w:rFonts w:cstheme="minorHAnsi"/>
          <w:sz w:val="24"/>
          <w:szCs w:val="24"/>
        </w:rPr>
        <w:t xml:space="preserve"> - Izvješće o napretku projekta dostavlja se elektroničkim putem na adresu e-pošte: lag@vallis-colapis.hr.</w:t>
      </w:r>
    </w:p>
    <w:p w14:paraId="5BEA0CC6" w14:textId="77777777" w:rsidR="00167840" w:rsidRPr="00167840" w:rsidRDefault="00167840" w:rsidP="00167840">
      <w:pPr>
        <w:pStyle w:val="Odlomakpopisa"/>
        <w:tabs>
          <w:tab w:val="left" w:pos="1276"/>
        </w:tabs>
        <w:jc w:val="both"/>
        <w:rPr>
          <w:rFonts w:cstheme="minorHAnsi"/>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167840" w14:paraId="03F75DBD" w14:textId="77777777" w:rsidTr="00A9538E">
        <w:tc>
          <w:tcPr>
            <w:tcW w:w="9355" w:type="dxa"/>
            <w:shd w:val="clear" w:color="auto" w:fill="E2EFD9" w:themeFill="accent6" w:themeFillTint="33"/>
          </w:tcPr>
          <w:p w14:paraId="6CADE7A4" w14:textId="77777777" w:rsidR="00167840" w:rsidRPr="00A9538E" w:rsidRDefault="00167840" w:rsidP="00367F63">
            <w:pPr>
              <w:tabs>
                <w:tab w:val="left" w:pos="1276"/>
              </w:tabs>
              <w:jc w:val="both"/>
              <w:rPr>
                <w:rFonts w:cstheme="minorHAnsi"/>
                <w:b/>
                <w:bCs/>
                <w:sz w:val="24"/>
                <w:szCs w:val="24"/>
              </w:rPr>
            </w:pPr>
            <w:r w:rsidRPr="00A9538E">
              <w:rPr>
                <w:rFonts w:cstheme="minorHAnsi"/>
                <w:b/>
                <w:bCs/>
                <w:sz w:val="24"/>
                <w:szCs w:val="24"/>
              </w:rPr>
              <w:t xml:space="preserve">VAŽNO: </w:t>
            </w:r>
          </w:p>
          <w:p w14:paraId="669C659A" w14:textId="77777777" w:rsidR="00167840" w:rsidRPr="00367F63" w:rsidRDefault="00167840" w:rsidP="00367F63">
            <w:pPr>
              <w:tabs>
                <w:tab w:val="left" w:pos="1276"/>
              </w:tabs>
              <w:jc w:val="both"/>
              <w:rPr>
                <w:rFonts w:cstheme="minorHAnsi"/>
                <w:sz w:val="24"/>
                <w:szCs w:val="24"/>
              </w:rPr>
            </w:pPr>
            <w:r w:rsidRPr="00367F63">
              <w:rPr>
                <w:rFonts w:cstheme="minorHAnsi"/>
                <w:sz w:val="24"/>
                <w:szCs w:val="24"/>
              </w:rPr>
              <w:t xml:space="preserve">Sva pravila nakon postupka odabira projekta, a koja se tiču postupka dodjele sredstava i provedbe projekta navedena su u Pravilniku o provedbi lokalnih razvojnih strategija unutar intervencije 77.06. „Potpora LEADER (CLLD) pristupu iz Strateškog plana zajedničke </w:t>
            </w:r>
            <w:r w:rsidRPr="00367F63">
              <w:rPr>
                <w:rFonts w:cstheme="minorHAnsi"/>
                <w:sz w:val="24"/>
                <w:szCs w:val="24"/>
              </w:rPr>
              <w:lastRenderedPageBreak/>
              <w:t xml:space="preserve">poljoprivredne politike Republike Hrvatske 2023. - 2027. (NN br. 113/2024. NN 79/2025) i prilozima koje možete preuzeti na stranicama Agencije za plaćanja, na poveznici: </w:t>
            </w:r>
          </w:p>
          <w:p w14:paraId="0FB3E8D1" w14:textId="18F2BBDC" w:rsidR="00167840" w:rsidRDefault="00167840" w:rsidP="00167840">
            <w:pPr>
              <w:pStyle w:val="Odlomakpopisa"/>
              <w:tabs>
                <w:tab w:val="left" w:pos="1276"/>
              </w:tabs>
              <w:ind w:left="0"/>
              <w:jc w:val="both"/>
              <w:rPr>
                <w:rFonts w:cstheme="minorHAnsi"/>
                <w:sz w:val="24"/>
                <w:szCs w:val="24"/>
              </w:rPr>
            </w:pPr>
            <w:r w:rsidRPr="00167840">
              <w:rPr>
                <w:rFonts w:cstheme="minorHAnsi"/>
                <w:sz w:val="24"/>
                <w:szCs w:val="24"/>
              </w:rPr>
              <w:t>Provedba LAG intervencija unutar lokalne razvojne strategije (LRS) - Agencija za plaćanja u poljoprivredi, ribarstvu i ruralnom razvoju</w:t>
            </w:r>
          </w:p>
        </w:tc>
      </w:tr>
    </w:tbl>
    <w:p w14:paraId="01C918DF" w14:textId="77777777" w:rsidR="00167840" w:rsidRPr="00367F63" w:rsidRDefault="00167840" w:rsidP="00367F63">
      <w:pPr>
        <w:tabs>
          <w:tab w:val="left" w:pos="1276"/>
        </w:tabs>
        <w:jc w:val="both"/>
        <w:rPr>
          <w:rFonts w:cstheme="minorHAnsi"/>
          <w:sz w:val="24"/>
          <w:szCs w:val="24"/>
        </w:rPr>
      </w:pPr>
    </w:p>
    <w:p w14:paraId="59097D24" w14:textId="006C8D31" w:rsidR="00167840" w:rsidRPr="00A9538E" w:rsidRDefault="00FA401E" w:rsidP="00367F63">
      <w:pPr>
        <w:pStyle w:val="Naslov1"/>
        <w:rPr>
          <w:b/>
          <w:bCs/>
          <w:color w:val="auto"/>
          <w:sz w:val="24"/>
          <w:szCs w:val="24"/>
        </w:rPr>
      </w:pPr>
      <w:bookmarkStart w:id="173" w:name="_Toc212622417"/>
      <w:r w:rsidRPr="00A9538E">
        <w:rPr>
          <w:b/>
          <w:bCs/>
          <w:color w:val="auto"/>
          <w:sz w:val="24"/>
          <w:szCs w:val="24"/>
        </w:rPr>
        <w:t>ISPLATA SREDSTAVA</w:t>
      </w:r>
      <w:bookmarkEnd w:id="173"/>
    </w:p>
    <w:p w14:paraId="5ED4C10A" w14:textId="733A383D" w:rsidR="00FA401E" w:rsidRPr="00FA401E" w:rsidRDefault="00FA401E" w:rsidP="00FA401E">
      <w:pPr>
        <w:ind w:right="-279"/>
        <w:jc w:val="both"/>
        <w:rPr>
          <w:rFonts w:cstheme="minorHAnsi"/>
          <w:sz w:val="24"/>
          <w:szCs w:val="24"/>
        </w:rPr>
      </w:pPr>
      <w:r>
        <w:rPr>
          <w:rFonts w:cstheme="minorHAnsi"/>
          <w:sz w:val="24"/>
          <w:szCs w:val="24"/>
        </w:rPr>
        <w:br/>
        <w:t xml:space="preserve"> </w:t>
      </w:r>
      <w:r w:rsidRPr="00FA401E">
        <w:rPr>
          <w:rFonts w:cstheme="minorHAnsi"/>
          <w:sz w:val="24"/>
          <w:szCs w:val="24"/>
        </w:rPr>
        <w:t>Korisnik potražuje sredstva javne potpore podnošenjem zahtjeva za isplatu/zahtjeva za isplatu predujma na jedan od sljedećih načina:</w:t>
      </w:r>
    </w:p>
    <w:p w14:paraId="1B32C22B" w14:textId="77777777" w:rsidR="00FA401E" w:rsidRPr="00FA401E" w:rsidRDefault="00FA401E" w:rsidP="00FA401E">
      <w:pPr>
        <w:ind w:right="-279"/>
        <w:jc w:val="both"/>
        <w:rPr>
          <w:rFonts w:cstheme="minorHAnsi"/>
          <w:sz w:val="24"/>
          <w:szCs w:val="24"/>
        </w:rPr>
      </w:pPr>
      <w:r w:rsidRPr="00FA401E">
        <w:rPr>
          <w:rFonts w:cstheme="minorHAnsi"/>
          <w:sz w:val="24"/>
          <w:szCs w:val="24"/>
        </w:rPr>
        <w:t>a) isplata putem predujma</w:t>
      </w:r>
    </w:p>
    <w:p w14:paraId="7A323C0B" w14:textId="65A5269D" w:rsidR="00EE493A" w:rsidRDefault="00FA401E" w:rsidP="00FA401E">
      <w:pPr>
        <w:ind w:right="-279"/>
        <w:jc w:val="both"/>
        <w:rPr>
          <w:rFonts w:cstheme="minorHAnsi"/>
          <w:sz w:val="24"/>
          <w:szCs w:val="24"/>
        </w:rPr>
      </w:pPr>
      <w:r w:rsidRPr="00FA401E">
        <w:rPr>
          <w:rFonts w:cstheme="minorHAnsi"/>
          <w:sz w:val="24"/>
          <w:szCs w:val="24"/>
        </w:rPr>
        <w:t>b) isplata putem rata</w:t>
      </w:r>
      <w:r>
        <w:rPr>
          <w:rFonts w:cstheme="minorHAnsi"/>
          <w:sz w:val="24"/>
          <w:szCs w:val="24"/>
        </w:rPr>
        <w:t>.</w:t>
      </w:r>
    </w:p>
    <w:p w14:paraId="2CA1FFDC" w14:textId="77777777" w:rsidR="006D182D" w:rsidRPr="006D182D" w:rsidRDefault="00FA401E" w:rsidP="006D182D">
      <w:pPr>
        <w:ind w:right="-279"/>
        <w:jc w:val="both"/>
        <w:rPr>
          <w:rFonts w:cstheme="minorHAnsi"/>
          <w:sz w:val="24"/>
          <w:szCs w:val="24"/>
        </w:rPr>
      </w:pPr>
      <w:r>
        <w:rPr>
          <w:rFonts w:cstheme="minorHAnsi"/>
          <w:sz w:val="24"/>
          <w:szCs w:val="24"/>
        </w:rPr>
        <w:br/>
      </w:r>
      <w:r w:rsidR="006D182D" w:rsidRPr="006D182D">
        <w:rPr>
          <w:rFonts w:cstheme="minorHAnsi"/>
          <w:sz w:val="24"/>
          <w:szCs w:val="24"/>
        </w:rPr>
        <w:t>Potpora se isplaćuje korisniku na račun naveden u Evidenciji korisnika.</w:t>
      </w:r>
    </w:p>
    <w:p w14:paraId="5DE1597C" w14:textId="77777777" w:rsidR="006D182D" w:rsidRPr="006D182D" w:rsidRDefault="006D182D" w:rsidP="006D182D">
      <w:pPr>
        <w:ind w:right="-279"/>
        <w:jc w:val="both"/>
        <w:rPr>
          <w:rFonts w:cstheme="minorHAnsi"/>
          <w:sz w:val="24"/>
          <w:szCs w:val="24"/>
        </w:rPr>
      </w:pPr>
    </w:p>
    <w:p w14:paraId="2932DD97" w14:textId="6554823B" w:rsidR="006D182D" w:rsidRPr="006D182D" w:rsidRDefault="006D182D" w:rsidP="006D182D">
      <w:pPr>
        <w:ind w:right="-279"/>
        <w:jc w:val="both"/>
        <w:rPr>
          <w:rFonts w:cstheme="minorHAnsi"/>
          <w:sz w:val="24"/>
          <w:szCs w:val="24"/>
        </w:rPr>
      </w:pPr>
      <w:r w:rsidRPr="006D182D">
        <w:rPr>
          <w:rFonts w:cstheme="minorHAnsi"/>
          <w:sz w:val="24"/>
          <w:szCs w:val="24"/>
        </w:rPr>
        <w:t>U slučaju partnerskih projekata, Agencija za plaćanja ukupna odobrena sredstva javne potpore isplaćuje glavnom partneru.</w:t>
      </w:r>
    </w:p>
    <w:p w14:paraId="1F6BA0C8" w14:textId="77777777" w:rsidR="006D182D" w:rsidRPr="006D182D" w:rsidRDefault="006D182D" w:rsidP="006D182D">
      <w:pPr>
        <w:ind w:right="-279"/>
        <w:jc w:val="both"/>
        <w:rPr>
          <w:rFonts w:cstheme="minorHAnsi"/>
          <w:sz w:val="24"/>
          <w:szCs w:val="24"/>
        </w:rPr>
      </w:pPr>
    </w:p>
    <w:p w14:paraId="6017A094" w14:textId="4FA626AB" w:rsidR="00FA401E" w:rsidRDefault="006D182D" w:rsidP="006D182D">
      <w:pPr>
        <w:ind w:right="-279"/>
        <w:jc w:val="both"/>
        <w:rPr>
          <w:rFonts w:cstheme="minorHAnsi"/>
          <w:sz w:val="24"/>
          <w:szCs w:val="24"/>
        </w:rPr>
      </w:pPr>
      <w:r w:rsidRPr="006D182D">
        <w:rPr>
          <w:rFonts w:cstheme="minorHAnsi"/>
          <w:sz w:val="24"/>
          <w:szCs w:val="24"/>
        </w:rPr>
        <w:t xml:space="preserve">Glavni partner </w:t>
      </w:r>
      <w:r>
        <w:rPr>
          <w:rFonts w:cstheme="minorHAnsi"/>
          <w:sz w:val="24"/>
          <w:szCs w:val="24"/>
        </w:rPr>
        <w:t>iz partnerskog projekta</w:t>
      </w:r>
      <w:r w:rsidRPr="006D182D">
        <w:rPr>
          <w:rFonts w:cstheme="minorHAnsi"/>
          <w:sz w:val="24"/>
          <w:szCs w:val="24"/>
        </w:rPr>
        <w:t xml:space="preserve"> obvezan je isplaćena sredstva odmah doznačiti ostalim projektnim partnerima u skladu sa Sporazumom o partnerstvu. U tome slučaju, glavni partner je obvezan osigurati dokaze o izvršenim doznakama isplaćenih sredstava javne potpore prema projektnim partnerima.</w:t>
      </w:r>
    </w:p>
    <w:p w14:paraId="7E2E44F0" w14:textId="77777777" w:rsidR="006D182D" w:rsidRDefault="006D182D" w:rsidP="006D182D">
      <w:pPr>
        <w:ind w:right="-279"/>
        <w:jc w:val="both"/>
        <w:rPr>
          <w:rFonts w:cstheme="minorHAnsi"/>
          <w:sz w:val="24"/>
          <w:szCs w:val="24"/>
        </w:rPr>
      </w:pPr>
    </w:p>
    <w:p w14:paraId="59733DBF" w14:textId="790F1905" w:rsidR="006D182D" w:rsidRPr="00A9538E" w:rsidRDefault="006D182D" w:rsidP="006D182D">
      <w:pPr>
        <w:pStyle w:val="Naslov2"/>
        <w:rPr>
          <w:b/>
          <w:bCs/>
          <w:color w:val="auto"/>
        </w:rPr>
      </w:pPr>
      <w:bookmarkStart w:id="174" w:name="_Toc212622418"/>
      <w:r w:rsidRPr="00A9538E">
        <w:rPr>
          <w:b/>
          <w:bCs/>
          <w:color w:val="auto"/>
        </w:rPr>
        <w:t>Isplata putem predujma</w:t>
      </w:r>
      <w:bookmarkEnd w:id="174"/>
    </w:p>
    <w:p w14:paraId="50420713" w14:textId="77777777" w:rsidR="006D182D" w:rsidRDefault="006D182D" w:rsidP="006D182D"/>
    <w:p w14:paraId="46B90E00" w14:textId="77777777" w:rsidR="006D182D" w:rsidRPr="00367F63" w:rsidRDefault="006D182D" w:rsidP="00367F63">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367F63">
        <w:rPr>
          <w:rFonts w:asciiTheme="minorHAnsi" w:hAnsiTheme="minorHAnsi" w:cstheme="minorHAnsi"/>
          <w:color w:val="231F20"/>
        </w:rPr>
        <w:t>Korisnik može putem zahtjeva za isplatu predujma tražiti isplatu predujma koji može iznositi najviše 50 % odobrenih sredstava javne potpore.</w:t>
      </w:r>
    </w:p>
    <w:p w14:paraId="445AEFD7" w14:textId="0192FDF7" w:rsidR="006D182D" w:rsidRPr="00367F63" w:rsidRDefault="006D182D" w:rsidP="00367F63">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367F63">
        <w:rPr>
          <w:rFonts w:asciiTheme="minorHAnsi" w:hAnsiTheme="minorHAnsi" w:cstheme="minorHAnsi"/>
          <w:color w:val="231F20"/>
        </w:rPr>
        <w:t>Zahtjev za isplatu predujma korisnik može tražiti najkasnije u roku devet mjeseci od dana donošenja Odluke o dodjeli sredstava.</w:t>
      </w:r>
      <w:r w:rsidR="009A52AC">
        <w:rPr>
          <w:rFonts w:asciiTheme="minorHAnsi" w:hAnsiTheme="minorHAnsi" w:cstheme="minorHAnsi"/>
          <w:color w:val="231F20"/>
        </w:rPr>
        <w:br/>
      </w:r>
    </w:p>
    <w:p w14:paraId="351D5E79" w14:textId="77777777" w:rsidR="009A52AC" w:rsidRDefault="006D182D" w:rsidP="006D182D">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367F63">
        <w:rPr>
          <w:rFonts w:asciiTheme="minorHAnsi" w:hAnsiTheme="minorHAnsi" w:cstheme="minorHAnsi"/>
          <w:color w:val="231F20"/>
        </w:rPr>
        <w:t xml:space="preserve">Uvjet za isplatu predujma je dostava bankarske garancije plative »na prvi poziv« i »bez prigovora« u stopostotnoj vrijednosti iznosa predujma, osim ako je korisnik javnopravno tijelo. </w:t>
      </w:r>
    </w:p>
    <w:p w14:paraId="6FAFDCC6" w14:textId="05292B38" w:rsidR="006D182D" w:rsidRPr="00367F63" w:rsidRDefault="009A52AC" w:rsidP="00367F63">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Pr>
          <w:rFonts w:asciiTheme="minorHAnsi" w:hAnsiTheme="minorHAnsi" w:cstheme="minorHAnsi"/>
          <w:color w:val="231F20"/>
        </w:rPr>
        <w:br/>
      </w:r>
      <w:r w:rsidR="006D182D" w:rsidRPr="00367F63">
        <w:rPr>
          <w:rFonts w:asciiTheme="minorHAnsi" w:hAnsiTheme="minorHAnsi" w:cstheme="minorHAnsi"/>
          <w:color w:val="231F20"/>
        </w:rPr>
        <w:t>U slučaju partnerskih projekata, javnopravno tijelo mora biti glavni partner, kako bi se isplatio predujam bez dostava bankarske garancije plative »na prvi poziv« i »bez prigovora« u stopostotnoj vrijednosti iznosa predujma.</w:t>
      </w:r>
      <w:r>
        <w:rPr>
          <w:rFonts w:asciiTheme="minorHAnsi" w:hAnsiTheme="minorHAnsi" w:cstheme="minorHAnsi"/>
          <w:color w:val="231F20"/>
        </w:rPr>
        <w:br/>
      </w:r>
    </w:p>
    <w:p w14:paraId="48B597AF" w14:textId="338DF3E1" w:rsidR="006D182D" w:rsidRPr="00367F63" w:rsidRDefault="006D182D" w:rsidP="00367F63">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367F63">
        <w:rPr>
          <w:rFonts w:asciiTheme="minorHAnsi" w:hAnsiTheme="minorHAnsi" w:cstheme="minorHAnsi"/>
          <w:color w:val="231F20"/>
        </w:rPr>
        <w:t>Plaćanje predujma ne isključuje plaćanje u ratama. Nakon podnošenja zahtjeva za isplatu rate nije moguće podnošenje zahtjeva za isplatu predujma.</w:t>
      </w:r>
    </w:p>
    <w:p w14:paraId="7988E2DF" w14:textId="49564B85" w:rsidR="006D182D" w:rsidRDefault="006D182D" w:rsidP="006D182D">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367F63">
        <w:rPr>
          <w:rFonts w:asciiTheme="minorHAnsi" w:hAnsiTheme="minorHAnsi" w:cstheme="minorHAnsi"/>
          <w:color w:val="231F20"/>
        </w:rPr>
        <w:t xml:space="preserve">Bankarska garancija mora vrijediti od trenutka podnošenja zahtjeva za isplatu predujma do isteka šest mjeseci nakon krajnjeg roka za podnošenje zahtjeva za isplatu, </w:t>
      </w:r>
      <w:r w:rsidR="009A52AC" w:rsidRPr="009A52AC">
        <w:t xml:space="preserve"> </w:t>
      </w:r>
      <w:r w:rsidR="009A52AC">
        <w:rPr>
          <w:rFonts w:asciiTheme="minorHAnsi" w:hAnsiTheme="minorHAnsi" w:cstheme="minorHAnsi"/>
          <w:color w:val="231F20"/>
        </w:rPr>
        <w:t>odnosno</w:t>
      </w:r>
      <w:r w:rsidR="009A52AC" w:rsidRPr="009A52AC">
        <w:rPr>
          <w:rFonts w:asciiTheme="minorHAnsi" w:hAnsiTheme="minorHAnsi" w:cstheme="minorHAnsi"/>
          <w:color w:val="231F20"/>
        </w:rPr>
        <w:t xml:space="preserve"> u roku dvije godine </w:t>
      </w:r>
      <w:r w:rsidR="009A52AC" w:rsidRPr="009A52AC">
        <w:rPr>
          <w:rFonts w:asciiTheme="minorHAnsi" w:hAnsiTheme="minorHAnsi" w:cstheme="minorHAnsi"/>
          <w:color w:val="231F20"/>
        </w:rPr>
        <w:lastRenderedPageBreak/>
        <w:t>od dana donošenja Odluke o dodjeli sredstava, ali niti u kojem slučaju ne kasnije od 30. lipnja 2029. godine.</w:t>
      </w:r>
    </w:p>
    <w:p w14:paraId="540D7548" w14:textId="77777777" w:rsidR="00E811FC" w:rsidRPr="00367F63" w:rsidRDefault="00E811FC" w:rsidP="00367F63">
      <w:pPr>
        <w:pStyle w:val="box478088"/>
        <w:shd w:val="clear" w:color="auto" w:fill="FFFFFF"/>
        <w:spacing w:before="0" w:beforeAutospacing="0" w:after="48" w:afterAutospacing="0"/>
        <w:jc w:val="both"/>
        <w:textAlignment w:val="baseline"/>
        <w:rPr>
          <w:rFonts w:asciiTheme="minorHAnsi" w:hAnsiTheme="minorHAnsi" w:cstheme="minorHAnsi"/>
          <w:color w:val="231F20"/>
        </w:rPr>
      </w:pPr>
    </w:p>
    <w:p w14:paraId="26727162" w14:textId="7B48EF1A" w:rsidR="00E811FC" w:rsidRPr="00367F63" w:rsidRDefault="006D182D" w:rsidP="00367F63">
      <w:pPr>
        <w:pStyle w:val="box478088"/>
        <w:shd w:val="clear" w:color="auto" w:fill="FFFFFF"/>
        <w:spacing w:before="0" w:beforeAutospacing="0" w:after="48" w:afterAutospacing="0"/>
        <w:textAlignment w:val="baseline"/>
        <w:rPr>
          <w:rFonts w:asciiTheme="minorHAnsi" w:hAnsiTheme="minorHAnsi" w:cstheme="minorHAnsi"/>
          <w:color w:val="231F20"/>
        </w:rPr>
      </w:pPr>
      <w:r w:rsidRPr="00367F63">
        <w:rPr>
          <w:rFonts w:asciiTheme="minorHAnsi" w:hAnsiTheme="minorHAnsi" w:cstheme="minorHAnsi"/>
          <w:color w:val="231F20"/>
        </w:rPr>
        <w:t>Isplaćeni predujam mora se pravdati putem svakog podnesenog zahtjeva za isplatu putem stvarnog nastalog prihvatljivog troška.</w:t>
      </w:r>
      <w:r w:rsidR="00E811FC">
        <w:rPr>
          <w:rFonts w:asciiTheme="minorHAnsi" w:hAnsiTheme="minorHAnsi" w:cstheme="minorHAnsi"/>
          <w:color w:val="231F20"/>
        </w:rPr>
        <w:br/>
      </w:r>
    </w:p>
    <w:p w14:paraId="77164CEF" w14:textId="5CA334DB" w:rsidR="006D182D" w:rsidRPr="00367F63" w:rsidRDefault="006D182D" w:rsidP="00367F63">
      <w:pPr>
        <w:pStyle w:val="box478088"/>
        <w:shd w:val="clear" w:color="auto" w:fill="FFFFFF"/>
        <w:spacing w:before="0" w:beforeAutospacing="0" w:after="48" w:afterAutospacing="0"/>
        <w:textAlignment w:val="baseline"/>
        <w:rPr>
          <w:rFonts w:asciiTheme="minorHAnsi" w:hAnsiTheme="minorHAnsi" w:cstheme="minorHAnsi"/>
          <w:color w:val="231F20"/>
        </w:rPr>
      </w:pPr>
      <w:r w:rsidRPr="00367F63">
        <w:rPr>
          <w:rFonts w:asciiTheme="minorHAnsi" w:hAnsiTheme="minorHAnsi" w:cstheme="minorHAnsi"/>
          <w:color w:val="231F20"/>
        </w:rPr>
        <w:t>Od prihvatljivog iznosa potpore za isplatu, najmanje 50 % sredstava odnosi se na pravdanje isplaćenog predujma, dok se preostali iznos isplaćuje korisniku.</w:t>
      </w:r>
      <w:r w:rsidR="00E811FC">
        <w:rPr>
          <w:rFonts w:asciiTheme="minorHAnsi" w:hAnsiTheme="minorHAnsi" w:cstheme="minorHAnsi"/>
          <w:color w:val="231F20"/>
        </w:rPr>
        <w:br/>
      </w:r>
    </w:p>
    <w:p w14:paraId="5641D781" w14:textId="06418BAA" w:rsidR="009A52AC" w:rsidRPr="00367F63" w:rsidRDefault="006D182D" w:rsidP="00367F63">
      <w:pPr>
        <w:pStyle w:val="box478088"/>
        <w:shd w:val="clear" w:color="auto" w:fill="FFFFFF"/>
        <w:spacing w:before="0" w:beforeAutospacing="0" w:after="48" w:afterAutospacing="0"/>
        <w:textAlignment w:val="baseline"/>
        <w:rPr>
          <w:rFonts w:asciiTheme="minorHAnsi" w:hAnsiTheme="minorHAnsi" w:cstheme="minorHAnsi"/>
          <w:color w:val="231F20"/>
        </w:rPr>
      </w:pPr>
      <w:r w:rsidRPr="00367F63">
        <w:rPr>
          <w:rFonts w:asciiTheme="minorHAnsi" w:hAnsiTheme="minorHAnsi" w:cstheme="minorHAnsi"/>
          <w:color w:val="231F20"/>
        </w:rPr>
        <w:t>Bankarska garancija bit će vraćena korisniku na temelju odluke o jamstvu, ako korisnik dokaže realizaciju troškova i odobrenog projekta.</w:t>
      </w:r>
      <w:r w:rsidR="00E811FC">
        <w:rPr>
          <w:rFonts w:asciiTheme="minorHAnsi" w:hAnsiTheme="minorHAnsi" w:cstheme="minorHAnsi"/>
          <w:color w:val="231F20"/>
        </w:rPr>
        <w:br/>
      </w:r>
    </w:p>
    <w:p w14:paraId="668A0A8F" w14:textId="018E78EF" w:rsidR="006D182D" w:rsidRDefault="006D182D" w:rsidP="009A52AC">
      <w:pPr>
        <w:pStyle w:val="box478088"/>
        <w:shd w:val="clear" w:color="auto" w:fill="FFFFFF"/>
        <w:spacing w:before="0" w:beforeAutospacing="0" w:after="48" w:afterAutospacing="0"/>
        <w:jc w:val="both"/>
        <w:textAlignment w:val="baseline"/>
        <w:rPr>
          <w:rFonts w:asciiTheme="minorHAnsi" w:hAnsiTheme="minorHAnsi" w:cstheme="minorHAnsi"/>
          <w:color w:val="231F20"/>
        </w:rPr>
      </w:pPr>
      <w:r w:rsidRPr="00367F63">
        <w:rPr>
          <w:rFonts w:asciiTheme="minorHAnsi" w:hAnsiTheme="minorHAnsi" w:cstheme="minorHAnsi"/>
          <w:color w:val="231F20"/>
        </w:rPr>
        <w:t>Ako korisnik ne opravda isplaćeni predujam, u obvezi je na temelju odluke o jamstvu izvršiti plaćanje traženog iznosa u roku od 30 dana od dana zaprimanja navedene odluke.</w:t>
      </w:r>
    </w:p>
    <w:p w14:paraId="570BD889" w14:textId="77777777" w:rsidR="005D28FD" w:rsidRDefault="005D28FD" w:rsidP="009A52AC">
      <w:pPr>
        <w:pStyle w:val="box478088"/>
        <w:shd w:val="clear" w:color="auto" w:fill="FFFFFF"/>
        <w:spacing w:before="0" w:beforeAutospacing="0" w:after="48" w:afterAutospacing="0"/>
        <w:jc w:val="both"/>
        <w:textAlignment w:val="baseline"/>
        <w:rPr>
          <w:rFonts w:asciiTheme="minorHAnsi" w:hAnsiTheme="minorHAnsi" w:cstheme="minorHAnsi"/>
          <w:color w:val="231F20"/>
        </w:rPr>
      </w:pPr>
    </w:p>
    <w:p w14:paraId="53278EF5" w14:textId="2B521A34" w:rsidR="005D28FD" w:rsidRPr="00A9538E" w:rsidRDefault="00DE5D7A" w:rsidP="00367F63">
      <w:pPr>
        <w:pStyle w:val="Naslov2"/>
        <w:rPr>
          <w:b/>
          <w:bCs/>
          <w:color w:val="auto"/>
        </w:rPr>
      </w:pPr>
      <w:bookmarkStart w:id="175" w:name="_Toc212622419"/>
      <w:r w:rsidRPr="00A9538E">
        <w:rPr>
          <w:b/>
          <w:bCs/>
          <w:color w:val="auto"/>
          <w:sz w:val="24"/>
          <w:szCs w:val="24"/>
        </w:rPr>
        <w:t>Isplata putem rata</w:t>
      </w:r>
      <w:bookmarkEnd w:id="175"/>
    </w:p>
    <w:p w14:paraId="22E2D9E6" w14:textId="77777777" w:rsidR="00DE5D7A" w:rsidRDefault="00DE5D7A" w:rsidP="006D182D"/>
    <w:p w14:paraId="28A40D7B" w14:textId="0D6FB8C3" w:rsidR="00DE5D7A" w:rsidRPr="00367F63" w:rsidRDefault="00DE5D7A" w:rsidP="00DE5D7A">
      <w:pPr>
        <w:rPr>
          <w:sz w:val="24"/>
          <w:szCs w:val="24"/>
        </w:rPr>
      </w:pPr>
      <w:r w:rsidRPr="00367F63">
        <w:rPr>
          <w:sz w:val="24"/>
          <w:szCs w:val="24"/>
        </w:rPr>
        <w:t>Korisnik može podnijeti zahtjev za isplatu jednokratno ili najviše u tri (3) rate.</w:t>
      </w:r>
    </w:p>
    <w:p w14:paraId="38A5FFA6" w14:textId="77777777" w:rsidR="00DE5D7A" w:rsidRPr="00367F63" w:rsidRDefault="00DE5D7A" w:rsidP="00DE5D7A">
      <w:pPr>
        <w:rPr>
          <w:sz w:val="24"/>
          <w:szCs w:val="24"/>
        </w:rPr>
      </w:pPr>
    </w:p>
    <w:p w14:paraId="534D6695" w14:textId="33038BD1" w:rsidR="00DE5D7A" w:rsidRPr="00367F63" w:rsidRDefault="00DE5D7A" w:rsidP="00DE5D7A">
      <w:pPr>
        <w:rPr>
          <w:sz w:val="24"/>
          <w:szCs w:val="24"/>
        </w:rPr>
      </w:pPr>
      <w:r w:rsidRPr="00367F63">
        <w:rPr>
          <w:sz w:val="24"/>
          <w:szCs w:val="24"/>
        </w:rPr>
        <w:t>U slučaju isplate u ratama, iznos konačne rate ne smije biti manji od 25 % odobrenih sredstava javne potpore.</w:t>
      </w:r>
    </w:p>
    <w:p w14:paraId="5B6555D1" w14:textId="77777777" w:rsidR="00DE5D7A" w:rsidRPr="00367F63" w:rsidRDefault="00DE5D7A" w:rsidP="00DE5D7A">
      <w:pPr>
        <w:rPr>
          <w:sz w:val="24"/>
          <w:szCs w:val="24"/>
        </w:rPr>
      </w:pPr>
    </w:p>
    <w:p w14:paraId="599A1E26" w14:textId="4B28E4E9" w:rsidR="00DE5D7A" w:rsidRPr="00367F63" w:rsidRDefault="00DE5D7A" w:rsidP="00DE5D7A">
      <w:pPr>
        <w:rPr>
          <w:sz w:val="24"/>
          <w:szCs w:val="24"/>
        </w:rPr>
      </w:pPr>
      <w:r w:rsidRPr="00367F63">
        <w:rPr>
          <w:sz w:val="24"/>
          <w:szCs w:val="24"/>
        </w:rPr>
        <w:t>Korisnik putem zahtjeva za isplatu može zatražiti povrat sredstava po osnovi nastalih troškova samo za završene (realizirane) projektne aktivnosti.</w:t>
      </w:r>
    </w:p>
    <w:p w14:paraId="08836EE0" w14:textId="77777777" w:rsidR="00DE5D7A" w:rsidRPr="00367F63" w:rsidRDefault="00DE5D7A" w:rsidP="00DE5D7A">
      <w:pPr>
        <w:rPr>
          <w:sz w:val="24"/>
          <w:szCs w:val="24"/>
        </w:rPr>
      </w:pPr>
    </w:p>
    <w:p w14:paraId="35413D66" w14:textId="1797F5F3" w:rsidR="00DE5D7A" w:rsidRPr="00367F63" w:rsidRDefault="00DE5D7A" w:rsidP="00DE5D7A">
      <w:pPr>
        <w:rPr>
          <w:sz w:val="24"/>
          <w:szCs w:val="24"/>
        </w:rPr>
      </w:pPr>
      <w:r w:rsidRPr="00367F63">
        <w:rPr>
          <w:sz w:val="24"/>
          <w:szCs w:val="24"/>
        </w:rPr>
        <w:t>Zahtjev za isplatu treba sadržavati dokaze stvarno nastalog troška (računi, ugovori i slično) te svi troškovi moraju biti podmireni (plaćeni) u cijelosti.</w:t>
      </w:r>
    </w:p>
    <w:p w14:paraId="22DD4A79" w14:textId="77777777" w:rsidR="00DE5D7A" w:rsidRPr="00367F63" w:rsidRDefault="00DE5D7A" w:rsidP="00DE5D7A">
      <w:pPr>
        <w:rPr>
          <w:sz w:val="24"/>
          <w:szCs w:val="24"/>
        </w:rPr>
      </w:pPr>
    </w:p>
    <w:p w14:paraId="0C1E219F" w14:textId="0B3C8A02" w:rsidR="00DE5D7A" w:rsidRDefault="00DE5D7A" w:rsidP="00DE5D7A">
      <w:pPr>
        <w:rPr>
          <w:sz w:val="24"/>
          <w:szCs w:val="24"/>
        </w:rPr>
      </w:pPr>
      <w:r w:rsidRPr="00367F63">
        <w:rPr>
          <w:sz w:val="24"/>
          <w:szCs w:val="24"/>
        </w:rPr>
        <w:t>Sva plaćanja moraju biti provedena u skladu s važećim propisima Republike Hrvatske.</w:t>
      </w:r>
    </w:p>
    <w:p w14:paraId="7766CCC9" w14:textId="77777777" w:rsidR="003D604E" w:rsidRDefault="003D604E" w:rsidP="00DE5D7A">
      <w:pPr>
        <w:rPr>
          <w:sz w:val="24"/>
          <w:szCs w:val="24"/>
        </w:rPr>
      </w:pPr>
    </w:p>
    <w:p w14:paraId="333DEB30" w14:textId="77777777" w:rsidR="003D604E" w:rsidRDefault="003D604E" w:rsidP="00DE5D7A">
      <w:pPr>
        <w:rPr>
          <w:sz w:val="24"/>
          <w:szCs w:val="24"/>
        </w:rPr>
      </w:pPr>
    </w:p>
    <w:p w14:paraId="26C7F297" w14:textId="77777777" w:rsidR="003D604E" w:rsidRDefault="003D604E" w:rsidP="00DE5D7A">
      <w:pPr>
        <w:rPr>
          <w:sz w:val="24"/>
          <w:szCs w:val="24"/>
        </w:rPr>
      </w:pPr>
    </w:p>
    <w:p w14:paraId="133E49EC" w14:textId="77777777" w:rsidR="003D604E" w:rsidRDefault="003D604E" w:rsidP="00DE5D7A">
      <w:pPr>
        <w:rPr>
          <w:sz w:val="24"/>
          <w:szCs w:val="24"/>
        </w:rPr>
      </w:pPr>
    </w:p>
    <w:p w14:paraId="1B082DCC" w14:textId="77777777" w:rsidR="003D604E" w:rsidRDefault="003D604E" w:rsidP="00DE5D7A">
      <w:pPr>
        <w:rPr>
          <w:sz w:val="24"/>
          <w:szCs w:val="24"/>
        </w:rPr>
      </w:pPr>
    </w:p>
    <w:p w14:paraId="1D879509" w14:textId="77777777" w:rsidR="003D604E" w:rsidRDefault="003D604E" w:rsidP="00DE5D7A">
      <w:pPr>
        <w:rPr>
          <w:sz w:val="24"/>
          <w:szCs w:val="24"/>
        </w:rPr>
      </w:pPr>
    </w:p>
    <w:p w14:paraId="6F4D34F4" w14:textId="77777777" w:rsidR="003D604E" w:rsidRDefault="003D604E" w:rsidP="00DE5D7A">
      <w:pPr>
        <w:rPr>
          <w:sz w:val="24"/>
          <w:szCs w:val="24"/>
        </w:rPr>
      </w:pPr>
    </w:p>
    <w:p w14:paraId="6EC9397E" w14:textId="77777777" w:rsidR="003D604E" w:rsidRDefault="003D604E" w:rsidP="00DE5D7A">
      <w:pPr>
        <w:rPr>
          <w:sz w:val="24"/>
          <w:szCs w:val="24"/>
        </w:rPr>
      </w:pPr>
    </w:p>
    <w:p w14:paraId="68C8231C" w14:textId="77777777" w:rsidR="003D604E" w:rsidRPr="00367F63" w:rsidRDefault="003D604E" w:rsidP="00367F63">
      <w:pPr>
        <w:rPr>
          <w:sz w:val="24"/>
          <w:szCs w:val="24"/>
        </w:rPr>
      </w:pPr>
    </w:p>
    <w:p w14:paraId="52CDD05B" w14:textId="7D4B20C3" w:rsidR="006D182D" w:rsidRPr="00367F63" w:rsidRDefault="006D182D" w:rsidP="006D182D">
      <w:pPr>
        <w:ind w:right="-279"/>
        <w:jc w:val="both"/>
        <w:rPr>
          <w:rFonts w:cstheme="minorHAnsi"/>
          <w:sz w:val="24"/>
          <w:szCs w:val="24"/>
        </w:rPr>
      </w:pPr>
      <w:r>
        <w:rPr>
          <w:rFonts w:cstheme="minorHAnsi"/>
          <w:sz w:val="24"/>
          <w:szCs w:val="24"/>
        </w:rPr>
        <w:t xml:space="preserve"> </w:t>
      </w:r>
    </w:p>
    <w:p w14:paraId="15763392" w14:textId="77777777" w:rsidR="009604D2" w:rsidRPr="00367F63" w:rsidRDefault="009604D2" w:rsidP="00F47BB1">
      <w:pPr>
        <w:pStyle w:val="Naslov1"/>
        <w:rPr>
          <w:rFonts w:asciiTheme="minorHAnsi" w:hAnsiTheme="minorHAnsi" w:cstheme="minorHAnsi"/>
          <w:b/>
          <w:color w:val="auto"/>
          <w:sz w:val="24"/>
          <w:szCs w:val="24"/>
        </w:rPr>
      </w:pPr>
      <w:bookmarkStart w:id="176" w:name="_Toc374545430"/>
      <w:bookmarkStart w:id="177" w:name="_Toc212622420"/>
      <w:bookmarkEnd w:id="176"/>
      <w:r w:rsidRPr="00367F63">
        <w:rPr>
          <w:rFonts w:asciiTheme="minorHAnsi" w:hAnsiTheme="minorHAnsi" w:cstheme="minorHAnsi"/>
          <w:b/>
          <w:color w:val="auto"/>
          <w:sz w:val="24"/>
          <w:szCs w:val="24"/>
        </w:rPr>
        <w:lastRenderedPageBreak/>
        <w:t>OBRASCI I PRILOZI</w:t>
      </w:r>
      <w:bookmarkEnd w:id="177"/>
    </w:p>
    <w:p w14:paraId="72A52122" w14:textId="77777777" w:rsidR="009604D2" w:rsidRPr="00367F63" w:rsidRDefault="009604D2" w:rsidP="00F47BB1">
      <w:pPr>
        <w:ind w:right="-279"/>
        <w:rPr>
          <w:rFonts w:cstheme="minorHAnsi"/>
          <w:b/>
          <w:sz w:val="24"/>
          <w:szCs w:val="24"/>
        </w:rPr>
      </w:pPr>
    </w:p>
    <w:p w14:paraId="43F4FEED" w14:textId="77777777" w:rsidR="00DE6539" w:rsidRPr="00367F63" w:rsidRDefault="00C45710" w:rsidP="00F47BB1">
      <w:pPr>
        <w:ind w:right="-279"/>
        <w:rPr>
          <w:rFonts w:cstheme="minorHAnsi"/>
          <w:b/>
          <w:sz w:val="24"/>
          <w:szCs w:val="24"/>
          <w:u w:val="single"/>
        </w:rPr>
      </w:pPr>
      <w:r w:rsidRPr="00367F63">
        <w:rPr>
          <w:rFonts w:cstheme="minorHAnsi"/>
          <w:b/>
          <w:sz w:val="24"/>
          <w:szCs w:val="24"/>
          <w:u w:val="single"/>
        </w:rPr>
        <w:t xml:space="preserve">Obrasci koji su sastavni dio </w:t>
      </w:r>
      <w:r w:rsidR="00E5004A" w:rsidRPr="00367F63">
        <w:rPr>
          <w:rFonts w:cstheme="minorHAnsi"/>
          <w:b/>
          <w:sz w:val="24"/>
          <w:szCs w:val="24"/>
          <w:u w:val="single"/>
        </w:rPr>
        <w:t>Natječaja</w:t>
      </w:r>
      <w:r w:rsidR="002803C6" w:rsidRPr="00367F63">
        <w:rPr>
          <w:rFonts w:cstheme="minorHAnsi"/>
          <w:b/>
          <w:sz w:val="24"/>
          <w:szCs w:val="24"/>
          <w:u w:val="single"/>
        </w:rPr>
        <w:t>*</w:t>
      </w:r>
      <w:r w:rsidR="00DE6539" w:rsidRPr="00367F63">
        <w:rPr>
          <w:rFonts w:cstheme="minorHAnsi"/>
          <w:b/>
          <w:sz w:val="24"/>
          <w:szCs w:val="24"/>
          <w:u w:val="single"/>
        </w:rPr>
        <w:t>:</w:t>
      </w:r>
    </w:p>
    <w:p w14:paraId="28E4A164" w14:textId="77777777" w:rsidR="00255B4D" w:rsidRPr="00367F63" w:rsidRDefault="00255B4D" w:rsidP="00F47BB1">
      <w:pPr>
        <w:ind w:left="284" w:right="-279" w:hanging="284"/>
        <w:jc w:val="both"/>
        <w:rPr>
          <w:rFonts w:cstheme="minorHAnsi"/>
          <w:sz w:val="24"/>
          <w:szCs w:val="24"/>
        </w:rPr>
      </w:pPr>
    </w:p>
    <w:p w14:paraId="66104441" w14:textId="66A578D4" w:rsidR="00B15F2C" w:rsidRPr="00367F63" w:rsidRDefault="00172DB8" w:rsidP="00F47BB1">
      <w:pPr>
        <w:ind w:left="284" w:right="-279" w:hanging="284"/>
        <w:jc w:val="both"/>
        <w:rPr>
          <w:rFonts w:cstheme="minorHAnsi"/>
          <w:sz w:val="24"/>
          <w:szCs w:val="24"/>
        </w:rPr>
      </w:pPr>
      <w:r w:rsidRPr="00367F63">
        <w:rPr>
          <w:rFonts w:cstheme="minorHAnsi"/>
          <w:sz w:val="24"/>
          <w:szCs w:val="24"/>
        </w:rPr>
        <w:t xml:space="preserve">Obrazac </w:t>
      </w:r>
      <w:r w:rsidR="006D3AED" w:rsidRPr="00367F63">
        <w:rPr>
          <w:rFonts w:cstheme="minorHAnsi"/>
          <w:sz w:val="24"/>
          <w:szCs w:val="24"/>
        </w:rPr>
        <w:t>1</w:t>
      </w:r>
      <w:r w:rsidR="00326E14" w:rsidRPr="00367F63">
        <w:rPr>
          <w:rFonts w:cstheme="minorHAnsi"/>
          <w:sz w:val="24"/>
          <w:szCs w:val="24"/>
        </w:rPr>
        <w:t xml:space="preserve"> – </w:t>
      </w:r>
      <w:r w:rsidR="00E5004A" w:rsidRPr="00367F63">
        <w:rPr>
          <w:rFonts w:cstheme="minorHAnsi"/>
          <w:sz w:val="24"/>
          <w:szCs w:val="24"/>
        </w:rPr>
        <w:t>Prijavni obrazac</w:t>
      </w:r>
    </w:p>
    <w:p w14:paraId="751944A3" w14:textId="2C8F056D" w:rsidR="007C7983" w:rsidRPr="00367F63" w:rsidRDefault="007C7983" w:rsidP="00F47BB1">
      <w:pPr>
        <w:ind w:left="284" w:right="-279" w:hanging="284"/>
        <w:jc w:val="both"/>
        <w:rPr>
          <w:rFonts w:cstheme="minorHAnsi"/>
          <w:sz w:val="24"/>
          <w:szCs w:val="24"/>
        </w:rPr>
      </w:pPr>
      <w:r w:rsidRPr="00367F63">
        <w:rPr>
          <w:rFonts w:cstheme="minorHAnsi"/>
          <w:sz w:val="24"/>
          <w:szCs w:val="24"/>
        </w:rPr>
        <w:t>Obrazac 1a-Operativna dobit</w:t>
      </w:r>
    </w:p>
    <w:p w14:paraId="0321DA7E" w14:textId="1DC0CBFB" w:rsidR="006D3AED" w:rsidRPr="00367F63" w:rsidRDefault="006D3AED" w:rsidP="00F47BB1">
      <w:pPr>
        <w:ind w:left="284" w:right="-279" w:hanging="284"/>
        <w:jc w:val="both"/>
        <w:rPr>
          <w:rFonts w:cstheme="minorHAnsi"/>
          <w:sz w:val="24"/>
          <w:szCs w:val="24"/>
        </w:rPr>
      </w:pPr>
      <w:bookmarkStart w:id="178" w:name="_Hlk163069001"/>
      <w:r w:rsidRPr="00367F63">
        <w:rPr>
          <w:rFonts w:cstheme="minorHAnsi"/>
          <w:sz w:val="24"/>
          <w:szCs w:val="24"/>
        </w:rPr>
        <w:t>Obrazac 2 – Plan projektnih aktivnosti</w:t>
      </w:r>
    </w:p>
    <w:bookmarkEnd w:id="178"/>
    <w:p w14:paraId="15971B18" w14:textId="0D5AA749" w:rsidR="001E25CA" w:rsidRPr="00367F63" w:rsidRDefault="006D3AED">
      <w:pPr>
        <w:ind w:left="284" w:right="-279" w:hanging="284"/>
        <w:jc w:val="both"/>
        <w:rPr>
          <w:rFonts w:cstheme="minorHAnsi"/>
          <w:sz w:val="24"/>
          <w:szCs w:val="24"/>
        </w:rPr>
      </w:pPr>
      <w:r w:rsidRPr="00367F63">
        <w:rPr>
          <w:rFonts w:cstheme="minorHAnsi"/>
          <w:sz w:val="24"/>
          <w:szCs w:val="24"/>
        </w:rPr>
        <w:t>Obrazac 3 – Izjava o veličini</w:t>
      </w:r>
    </w:p>
    <w:p w14:paraId="5770E57C" w14:textId="76CF85AD" w:rsidR="006D3AED" w:rsidRPr="00367F63" w:rsidRDefault="006D3AED" w:rsidP="00F47BB1">
      <w:pPr>
        <w:ind w:left="284" w:right="-279" w:hanging="284"/>
        <w:jc w:val="both"/>
        <w:rPr>
          <w:rFonts w:cstheme="minorHAnsi"/>
          <w:sz w:val="24"/>
          <w:szCs w:val="24"/>
        </w:rPr>
      </w:pPr>
      <w:r w:rsidRPr="00367F63">
        <w:rPr>
          <w:rFonts w:cstheme="minorHAnsi"/>
          <w:sz w:val="24"/>
          <w:szCs w:val="24"/>
        </w:rPr>
        <w:t xml:space="preserve">Obrazac </w:t>
      </w:r>
      <w:r w:rsidR="00A12483" w:rsidRPr="00367F63">
        <w:rPr>
          <w:rFonts w:cstheme="minorHAnsi"/>
          <w:sz w:val="24"/>
          <w:szCs w:val="24"/>
        </w:rPr>
        <w:t>4</w:t>
      </w:r>
      <w:r w:rsidRPr="00367F63">
        <w:rPr>
          <w:rFonts w:cstheme="minorHAnsi"/>
          <w:sz w:val="24"/>
          <w:szCs w:val="24"/>
        </w:rPr>
        <w:t xml:space="preserve"> – Sporazum o </w:t>
      </w:r>
      <w:r w:rsidR="00446F29" w:rsidRPr="00367F63">
        <w:rPr>
          <w:rFonts w:cstheme="minorHAnsi"/>
          <w:sz w:val="24"/>
          <w:szCs w:val="24"/>
        </w:rPr>
        <w:t>partnerstvu</w:t>
      </w:r>
    </w:p>
    <w:p w14:paraId="368C05CF" w14:textId="55849D52" w:rsidR="006D3AED" w:rsidRPr="00367F63" w:rsidRDefault="006D3AED" w:rsidP="00F47BB1">
      <w:pPr>
        <w:ind w:left="284" w:right="-279" w:hanging="284"/>
        <w:jc w:val="both"/>
        <w:rPr>
          <w:rFonts w:cstheme="minorHAnsi"/>
          <w:sz w:val="24"/>
          <w:szCs w:val="24"/>
        </w:rPr>
      </w:pPr>
      <w:r w:rsidRPr="00367F63">
        <w:rPr>
          <w:rFonts w:cstheme="minorHAnsi"/>
          <w:sz w:val="24"/>
          <w:szCs w:val="24"/>
        </w:rPr>
        <w:t xml:space="preserve">Obrazac </w:t>
      </w:r>
      <w:r w:rsidR="00A12483" w:rsidRPr="00367F63">
        <w:rPr>
          <w:rFonts w:cstheme="minorHAnsi"/>
          <w:sz w:val="24"/>
          <w:szCs w:val="24"/>
        </w:rPr>
        <w:t>5</w:t>
      </w:r>
      <w:r w:rsidRPr="00367F63">
        <w:rPr>
          <w:rFonts w:cstheme="minorHAnsi"/>
          <w:sz w:val="24"/>
          <w:szCs w:val="24"/>
        </w:rPr>
        <w:t xml:space="preserve"> – Izjava</w:t>
      </w:r>
      <w:r w:rsidR="004B48BB" w:rsidRPr="00367F63">
        <w:rPr>
          <w:rFonts w:cstheme="minorHAnsi"/>
          <w:sz w:val="24"/>
          <w:szCs w:val="24"/>
        </w:rPr>
        <w:t>_</w:t>
      </w:r>
      <w:r w:rsidRPr="00367F63">
        <w:rPr>
          <w:rFonts w:cstheme="minorHAnsi"/>
          <w:sz w:val="24"/>
          <w:szCs w:val="24"/>
        </w:rPr>
        <w:t xml:space="preserve"> razvoj</w:t>
      </w:r>
      <w:r w:rsidR="004B48BB" w:rsidRPr="00367F63">
        <w:rPr>
          <w:rFonts w:cstheme="minorHAnsi"/>
          <w:sz w:val="24"/>
          <w:szCs w:val="24"/>
        </w:rPr>
        <w:t>_</w:t>
      </w:r>
      <w:r w:rsidRPr="00367F63">
        <w:rPr>
          <w:rFonts w:cstheme="minorHAnsi"/>
          <w:sz w:val="24"/>
          <w:szCs w:val="24"/>
        </w:rPr>
        <w:t xml:space="preserve"> nepoljoprivredna djelatnost</w:t>
      </w:r>
    </w:p>
    <w:p w14:paraId="39400D05" w14:textId="4DA8B623" w:rsidR="00167840" w:rsidRPr="00367F63" w:rsidRDefault="00167840" w:rsidP="00F47BB1">
      <w:pPr>
        <w:ind w:left="284" w:right="-279" w:hanging="284"/>
        <w:jc w:val="both"/>
        <w:rPr>
          <w:rFonts w:cstheme="minorHAnsi"/>
          <w:sz w:val="24"/>
          <w:szCs w:val="24"/>
        </w:rPr>
      </w:pPr>
      <w:r w:rsidRPr="00167840">
        <w:rPr>
          <w:rFonts w:cstheme="minorHAnsi"/>
          <w:sz w:val="24"/>
          <w:szCs w:val="24"/>
        </w:rPr>
        <w:t xml:space="preserve">Obrazac </w:t>
      </w:r>
      <w:r w:rsidR="002D506B">
        <w:rPr>
          <w:rFonts w:cstheme="minorHAnsi"/>
          <w:sz w:val="24"/>
          <w:szCs w:val="24"/>
        </w:rPr>
        <w:t>6</w:t>
      </w:r>
      <w:r w:rsidRPr="00167840">
        <w:rPr>
          <w:rFonts w:cstheme="minorHAnsi"/>
          <w:sz w:val="24"/>
          <w:szCs w:val="24"/>
        </w:rPr>
        <w:t xml:space="preserve"> – Izvješće o napretku projekta</w:t>
      </w:r>
    </w:p>
    <w:p w14:paraId="3333B8B5" w14:textId="77777777" w:rsidR="001E25CA" w:rsidRPr="00367F63" w:rsidRDefault="001E25CA" w:rsidP="00F47BB1">
      <w:pPr>
        <w:ind w:right="-279"/>
        <w:jc w:val="both"/>
        <w:rPr>
          <w:rFonts w:cstheme="minorHAnsi"/>
          <w:sz w:val="24"/>
          <w:szCs w:val="24"/>
        </w:rPr>
      </w:pPr>
    </w:p>
    <w:p w14:paraId="6241D93C" w14:textId="77777777" w:rsidR="00DE6539" w:rsidRPr="00367F63" w:rsidRDefault="00C45710" w:rsidP="00F47BB1">
      <w:pPr>
        <w:ind w:right="-279"/>
        <w:rPr>
          <w:rFonts w:cstheme="minorHAnsi"/>
          <w:b/>
          <w:sz w:val="24"/>
          <w:szCs w:val="24"/>
          <w:u w:val="single"/>
        </w:rPr>
      </w:pPr>
      <w:r w:rsidRPr="00367F63">
        <w:rPr>
          <w:rFonts w:cstheme="minorHAnsi"/>
          <w:b/>
          <w:sz w:val="24"/>
          <w:szCs w:val="24"/>
          <w:u w:val="single"/>
        </w:rPr>
        <w:t>Prilozi koji su sastavni d</w:t>
      </w:r>
      <w:r w:rsidR="00E5004A" w:rsidRPr="00367F63">
        <w:rPr>
          <w:rFonts w:cstheme="minorHAnsi"/>
          <w:b/>
          <w:sz w:val="24"/>
          <w:szCs w:val="24"/>
          <w:u w:val="single"/>
        </w:rPr>
        <w:t>io Natječaja</w:t>
      </w:r>
      <w:r w:rsidRPr="00367F63">
        <w:rPr>
          <w:rFonts w:cstheme="minorHAnsi"/>
          <w:b/>
          <w:sz w:val="24"/>
          <w:szCs w:val="24"/>
          <w:u w:val="single"/>
        </w:rPr>
        <w:t>:</w:t>
      </w:r>
    </w:p>
    <w:p w14:paraId="1337CFB5" w14:textId="77777777" w:rsidR="00D71675" w:rsidRPr="00367F63" w:rsidRDefault="00D71675" w:rsidP="00F47BB1">
      <w:pPr>
        <w:ind w:right="-279"/>
        <w:jc w:val="both"/>
        <w:rPr>
          <w:rFonts w:cstheme="minorHAnsi"/>
          <w:sz w:val="24"/>
          <w:szCs w:val="24"/>
          <w:u w:val="single"/>
        </w:rPr>
      </w:pPr>
    </w:p>
    <w:p w14:paraId="5F27FE5C" w14:textId="2DBF18E9" w:rsidR="00E5004A" w:rsidRPr="00367F63" w:rsidRDefault="00172DB8" w:rsidP="00F47BB1">
      <w:pPr>
        <w:ind w:right="-279"/>
        <w:jc w:val="both"/>
        <w:rPr>
          <w:rFonts w:cstheme="minorHAnsi"/>
          <w:sz w:val="24"/>
          <w:szCs w:val="24"/>
        </w:rPr>
      </w:pPr>
      <w:r w:rsidRPr="00367F63">
        <w:rPr>
          <w:rFonts w:cstheme="minorHAnsi"/>
          <w:sz w:val="24"/>
          <w:szCs w:val="24"/>
        </w:rPr>
        <w:t xml:space="preserve">Prilog </w:t>
      </w:r>
      <w:r w:rsidR="00C26620" w:rsidRPr="00367F63">
        <w:rPr>
          <w:rFonts w:cstheme="minorHAnsi"/>
          <w:sz w:val="24"/>
          <w:szCs w:val="24"/>
        </w:rPr>
        <w:t>1</w:t>
      </w:r>
      <w:r w:rsidR="00E5004A" w:rsidRPr="00367F63">
        <w:rPr>
          <w:rFonts w:cstheme="minorHAnsi"/>
          <w:sz w:val="24"/>
          <w:szCs w:val="24"/>
        </w:rPr>
        <w:t>.</w:t>
      </w:r>
      <w:r w:rsidR="00E9669D" w:rsidRPr="00367F63">
        <w:rPr>
          <w:rFonts w:cstheme="minorHAnsi"/>
          <w:sz w:val="24"/>
          <w:szCs w:val="24"/>
        </w:rPr>
        <w:t>-</w:t>
      </w:r>
      <w:r w:rsidR="00E5004A" w:rsidRPr="00367F63">
        <w:rPr>
          <w:rFonts w:cstheme="minorHAnsi"/>
          <w:sz w:val="24"/>
          <w:szCs w:val="24"/>
        </w:rPr>
        <w:t xml:space="preserve"> Dokumentacija za podnošenje </w:t>
      </w:r>
      <w:r w:rsidR="00E9669D" w:rsidRPr="00367F63">
        <w:rPr>
          <w:rFonts w:cstheme="minorHAnsi"/>
          <w:sz w:val="24"/>
          <w:szCs w:val="24"/>
        </w:rPr>
        <w:t>zahtjeva za potporu</w:t>
      </w:r>
    </w:p>
    <w:p w14:paraId="75769492" w14:textId="51C67452" w:rsidR="00E9669D" w:rsidRPr="00367F63" w:rsidRDefault="00E9669D" w:rsidP="00F47BB1">
      <w:pPr>
        <w:ind w:right="-279"/>
        <w:jc w:val="both"/>
        <w:rPr>
          <w:rFonts w:cstheme="minorHAnsi"/>
          <w:sz w:val="24"/>
          <w:szCs w:val="24"/>
        </w:rPr>
      </w:pPr>
      <w:r w:rsidRPr="00367F63">
        <w:rPr>
          <w:rFonts w:cstheme="minorHAnsi"/>
          <w:sz w:val="24"/>
          <w:szCs w:val="24"/>
        </w:rPr>
        <w:t xml:space="preserve">Prilog </w:t>
      </w:r>
      <w:r w:rsidR="00C26620" w:rsidRPr="00367F63">
        <w:rPr>
          <w:rFonts w:cstheme="minorHAnsi"/>
          <w:sz w:val="24"/>
          <w:szCs w:val="24"/>
        </w:rPr>
        <w:t>2</w:t>
      </w:r>
      <w:r w:rsidRPr="00367F63">
        <w:rPr>
          <w:rFonts w:cstheme="minorHAnsi"/>
          <w:sz w:val="24"/>
          <w:szCs w:val="24"/>
        </w:rPr>
        <w:t>.- Ciljevi SP ZPP</w:t>
      </w:r>
    </w:p>
    <w:p w14:paraId="468BACC1" w14:textId="3FAFCA66" w:rsidR="00E9669D" w:rsidRPr="00367F63" w:rsidRDefault="00E9669D" w:rsidP="00F47BB1">
      <w:pPr>
        <w:ind w:right="-279"/>
        <w:jc w:val="both"/>
        <w:rPr>
          <w:rFonts w:cstheme="minorHAnsi"/>
          <w:sz w:val="24"/>
          <w:szCs w:val="24"/>
        </w:rPr>
      </w:pPr>
      <w:r w:rsidRPr="00367F63">
        <w:rPr>
          <w:rFonts w:cstheme="minorHAnsi"/>
          <w:sz w:val="24"/>
          <w:szCs w:val="24"/>
        </w:rPr>
        <w:t xml:space="preserve">Prilog </w:t>
      </w:r>
      <w:r w:rsidR="00C26620" w:rsidRPr="00367F63">
        <w:rPr>
          <w:rFonts w:cstheme="minorHAnsi"/>
          <w:sz w:val="24"/>
          <w:szCs w:val="24"/>
        </w:rPr>
        <w:t>3</w:t>
      </w:r>
      <w:r w:rsidRPr="00367F63">
        <w:rPr>
          <w:rFonts w:cstheme="minorHAnsi"/>
          <w:sz w:val="24"/>
          <w:szCs w:val="24"/>
        </w:rPr>
        <w:t>.- Ciljevi LRS LAG</w:t>
      </w:r>
      <w:r w:rsidR="0010655D" w:rsidRPr="00367F63">
        <w:rPr>
          <w:rFonts w:cstheme="minorHAnsi"/>
          <w:sz w:val="24"/>
          <w:szCs w:val="24"/>
        </w:rPr>
        <w:t>, uključujući dodanu vrijednost</w:t>
      </w:r>
    </w:p>
    <w:p w14:paraId="3836CBCD" w14:textId="77777777" w:rsidR="00A9538E" w:rsidRDefault="00E9669D" w:rsidP="00F47BB1">
      <w:pPr>
        <w:ind w:right="-279"/>
        <w:jc w:val="both"/>
        <w:rPr>
          <w:rFonts w:cstheme="minorHAnsi"/>
          <w:sz w:val="24"/>
          <w:szCs w:val="24"/>
        </w:rPr>
      </w:pPr>
      <w:r w:rsidRPr="00367F63">
        <w:rPr>
          <w:rFonts w:cstheme="minorHAnsi"/>
          <w:sz w:val="24"/>
          <w:szCs w:val="24"/>
        </w:rPr>
        <w:t xml:space="preserve">Prilog </w:t>
      </w:r>
      <w:r w:rsidR="00C26620" w:rsidRPr="00367F63">
        <w:rPr>
          <w:rFonts w:cstheme="minorHAnsi"/>
          <w:sz w:val="24"/>
          <w:szCs w:val="24"/>
        </w:rPr>
        <w:t>4</w:t>
      </w:r>
      <w:r w:rsidRPr="00367F63">
        <w:rPr>
          <w:rFonts w:cstheme="minorHAnsi"/>
          <w:sz w:val="24"/>
          <w:szCs w:val="24"/>
        </w:rPr>
        <w:t>.</w:t>
      </w:r>
      <w:r w:rsidR="00C26620" w:rsidRPr="00367F63">
        <w:rPr>
          <w:rFonts w:cstheme="minorHAnsi"/>
          <w:sz w:val="24"/>
          <w:szCs w:val="24"/>
        </w:rPr>
        <w:t>-</w:t>
      </w:r>
      <w:r w:rsidRPr="00367F63">
        <w:rPr>
          <w:rFonts w:cstheme="minorHAnsi"/>
          <w:sz w:val="24"/>
          <w:szCs w:val="24"/>
        </w:rPr>
        <w:t xml:space="preserve"> </w:t>
      </w:r>
      <w:r w:rsidR="00DF3475" w:rsidRPr="00367F63">
        <w:rPr>
          <w:rFonts w:cstheme="minorHAnsi"/>
          <w:sz w:val="24"/>
          <w:szCs w:val="24"/>
        </w:rPr>
        <w:t>Kriteriji odabira i njihovo p</w:t>
      </w:r>
      <w:r w:rsidRPr="00367F63">
        <w:rPr>
          <w:rFonts w:cstheme="minorHAnsi"/>
          <w:sz w:val="24"/>
          <w:szCs w:val="24"/>
        </w:rPr>
        <w:t>ojašnjenje</w:t>
      </w:r>
    </w:p>
    <w:p w14:paraId="70FA982F" w14:textId="102443C4" w:rsidR="00E9669D" w:rsidRPr="00367F63" w:rsidRDefault="00A9538E" w:rsidP="00F47BB1">
      <w:pPr>
        <w:ind w:right="-279"/>
        <w:jc w:val="both"/>
        <w:rPr>
          <w:rFonts w:cstheme="minorHAnsi"/>
          <w:sz w:val="24"/>
          <w:szCs w:val="24"/>
        </w:rPr>
      </w:pPr>
      <w:r>
        <w:rPr>
          <w:rFonts w:cstheme="minorHAnsi"/>
          <w:sz w:val="24"/>
          <w:szCs w:val="24"/>
        </w:rPr>
        <w:t xml:space="preserve">Prilog 5. – Lista prihvatljivih troškova </w:t>
      </w:r>
      <w:r w:rsidR="00E9669D" w:rsidRPr="00367F63">
        <w:rPr>
          <w:rFonts w:cstheme="minorHAnsi"/>
          <w:sz w:val="24"/>
          <w:szCs w:val="24"/>
        </w:rPr>
        <w:t xml:space="preserve"> </w:t>
      </w:r>
    </w:p>
    <w:p w14:paraId="5CF39BC3" w14:textId="29E808E8" w:rsidR="00446F29" w:rsidRPr="00367F63" w:rsidRDefault="00446F29" w:rsidP="00F47BB1">
      <w:pPr>
        <w:ind w:right="-279"/>
        <w:jc w:val="both"/>
        <w:rPr>
          <w:rFonts w:cstheme="minorHAnsi"/>
          <w:sz w:val="24"/>
          <w:szCs w:val="24"/>
        </w:rPr>
      </w:pPr>
      <w:r w:rsidRPr="00367F63">
        <w:rPr>
          <w:rFonts w:cstheme="minorHAnsi"/>
          <w:sz w:val="24"/>
          <w:szCs w:val="24"/>
        </w:rPr>
        <w:t xml:space="preserve">Prilog </w:t>
      </w:r>
      <w:r w:rsidR="00A9538E">
        <w:rPr>
          <w:rFonts w:cstheme="minorHAnsi"/>
          <w:sz w:val="24"/>
          <w:szCs w:val="24"/>
        </w:rPr>
        <w:t>6</w:t>
      </w:r>
      <w:r w:rsidRPr="00367F63">
        <w:rPr>
          <w:rFonts w:cstheme="minorHAnsi"/>
          <w:sz w:val="24"/>
          <w:szCs w:val="24"/>
        </w:rPr>
        <w:t>.-Vodič za MSP</w:t>
      </w:r>
    </w:p>
    <w:p w14:paraId="03278D77" w14:textId="77777777" w:rsidR="00F370F1" w:rsidRPr="00367F63" w:rsidRDefault="00F370F1" w:rsidP="00F47BB1">
      <w:pPr>
        <w:ind w:right="-279"/>
        <w:jc w:val="both"/>
        <w:rPr>
          <w:rFonts w:cstheme="minorHAnsi"/>
          <w:sz w:val="24"/>
          <w:szCs w:val="24"/>
        </w:rPr>
      </w:pPr>
    </w:p>
    <w:sectPr w:rsidR="00F370F1" w:rsidRPr="00367F63">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C605" w14:textId="77777777" w:rsidR="00007FB2" w:rsidRDefault="00007FB2">
      <w:r>
        <w:separator/>
      </w:r>
    </w:p>
  </w:endnote>
  <w:endnote w:type="continuationSeparator" w:id="0">
    <w:p w14:paraId="78A18614" w14:textId="77777777" w:rsidR="00007FB2" w:rsidRDefault="0000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BD576F" w:rsidRDefault="00BD576F">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BD576F" w:rsidRPr="00FD08E3" w:rsidRDefault="00BD576F">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A9F9" w14:textId="77777777" w:rsidR="00007FB2" w:rsidRDefault="00007FB2">
      <w:r>
        <w:separator/>
      </w:r>
    </w:p>
  </w:footnote>
  <w:footnote w:type="continuationSeparator" w:id="0">
    <w:p w14:paraId="094C3E03" w14:textId="77777777" w:rsidR="00007FB2" w:rsidRDefault="00007FB2">
      <w:r>
        <w:continuationSeparator/>
      </w:r>
    </w:p>
  </w:footnote>
  <w:footnote w:id="1">
    <w:p w14:paraId="5AB41438" w14:textId="77777777" w:rsidR="00D74681" w:rsidRDefault="00D74681" w:rsidP="00D74681">
      <w:pPr>
        <w:pStyle w:val="Tekstfusnote"/>
      </w:pPr>
      <w:r>
        <w:rPr>
          <w:rStyle w:val="Referencafusnote"/>
        </w:rPr>
        <w:footnoteRef/>
      </w:r>
      <w:r>
        <w:t xml:space="preserve"> NN – Narodne novine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0"/>
      <w:gridCol w:w="3346"/>
    </w:tblGrid>
    <w:tr w:rsidR="00A226D2" w14:paraId="45C6A123" w14:textId="77777777" w:rsidTr="00735840">
      <w:tc>
        <w:tcPr>
          <w:tcW w:w="6010" w:type="dxa"/>
          <w:vAlign w:val="center"/>
        </w:tcPr>
        <w:p w14:paraId="2611D6FF" w14:textId="77777777" w:rsidR="00A226D2" w:rsidRDefault="00A226D2" w:rsidP="00A226D2">
          <w:pPr>
            <w:pStyle w:val="Zaglavlje"/>
          </w:pPr>
          <w:bookmarkStart w:id="179" w:name="_Hlk198540108"/>
          <w:r>
            <w:rPr>
              <w:noProof/>
            </w:rPr>
            <w:drawing>
              <wp:inline distT="0" distB="0" distL="0" distR="0" wp14:anchorId="70208E35" wp14:editId="2BFC86EF">
                <wp:extent cx="2954586" cy="485775"/>
                <wp:effectExtent l="0" t="0" r="0" b="0"/>
                <wp:docPr id="267848013"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3025431" cy="497423"/>
                        </a:xfrm>
                        <a:prstGeom prst="rect">
                          <a:avLst/>
                        </a:prstGeom>
                      </pic:spPr>
                    </pic:pic>
                  </a:graphicData>
                </a:graphic>
              </wp:inline>
            </w:drawing>
          </w:r>
        </w:p>
      </w:tc>
      <w:tc>
        <w:tcPr>
          <w:tcW w:w="3346" w:type="dxa"/>
          <w:vAlign w:val="center"/>
        </w:tcPr>
        <w:p w14:paraId="1571B202" w14:textId="77777777" w:rsidR="00A226D2" w:rsidRDefault="00A226D2" w:rsidP="00A226D2">
          <w:pPr>
            <w:pStyle w:val="Zaglavlje"/>
            <w:jc w:val="right"/>
          </w:pPr>
          <w:r>
            <w:rPr>
              <w:noProof/>
            </w:rPr>
            <w:drawing>
              <wp:inline distT="0" distB="0" distL="0" distR="0" wp14:anchorId="11D14616" wp14:editId="247A6381">
                <wp:extent cx="1822500" cy="486000"/>
                <wp:effectExtent l="0" t="0" r="6350" b="9525"/>
                <wp:docPr id="386893523" name="Picture 5"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93523" name="Picture 5" descr="A black background with brown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22500" cy="486000"/>
                        </a:xfrm>
                        <a:prstGeom prst="rect">
                          <a:avLst/>
                        </a:prstGeom>
                      </pic:spPr>
                    </pic:pic>
                  </a:graphicData>
                </a:graphic>
              </wp:inline>
            </w:drawing>
          </w:r>
        </w:p>
      </w:tc>
    </w:tr>
    <w:bookmarkEnd w:id="179"/>
  </w:tbl>
  <w:p w14:paraId="7FF6CA27" w14:textId="77777777" w:rsidR="00BD576F" w:rsidRDefault="00BD576F">
    <w:pPr>
      <w:pStyle w:val="Zaglavlje"/>
    </w:pPr>
  </w:p>
  <w:p w14:paraId="39B638A6" w14:textId="77777777" w:rsidR="00BD576F" w:rsidRDefault="00BD576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5B7"/>
    <w:multiLevelType w:val="hybridMultilevel"/>
    <w:tmpl w:val="A9164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8A7C12"/>
    <w:multiLevelType w:val="hybridMultilevel"/>
    <w:tmpl w:val="3496A9E4"/>
    <w:lvl w:ilvl="0" w:tplc="FFFFFFFF">
      <w:start w:val="1"/>
      <w:numFmt w:val="lowerLetter"/>
      <w:lvlText w:val="%1."/>
      <w:lvlJc w:val="left"/>
      <w:pPr>
        <w:ind w:left="1146" w:hanging="360"/>
      </w:pPr>
      <w:rPr>
        <w:rFonts w:ascii="Times New Roman" w:eastAsiaTheme="minorHAnsi"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5" w15:restartNumberingAfterBreak="0">
    <w:nsid w:val="054E419B"/>
    <w:multiLevelType w:val="multilevel"/>
    <w:tmpl w:val="232E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F4667"/>
    <w:multiLevelType w:val="multilevel"/>
    <w:tmpl w:val="19B0F34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heme="minorHAnsi" w:hAnsiTheme="minorHAnsi" w:cstheme="minorHAnsi"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8"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CAE2C4B"/>
    <w:multiLevelType w:val="hybridMultilevel"/>
    <w:tmpl w:val="CD108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D89060E"/>
    <w:multiLevelType w:val="multilevel"/>
    <w:tmpl w:val="DB02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3C797C"/>
    <w:multiLevelType w:val="hybridMultilevel"/>
    <w:tmpl w:val="4D7281AA"/>
    <w:lvl w:ilvl="0" w:tplc="04090019">
      <w:start w:val="4"/>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BD87092"/>
    <w:multiLevelType w:val="hybridMultilevel"/>
    <w:tmpl w:val="82C2CE84"/>
    <w:lvl w:ilvl="0" w:tplc="8140D5B8">
      <w:start w:val="5"/>
      <w:numFmt w:val="bullet"/>
      <w:lvlText w:val="-"/>
      <w:lvlJc w:val="left"/>
      <w:pPr>
        <w:ind w:left="786" w:hanging="360"/>
      </w:pPr>
      <w:rPr>
        <w:rFonts w:ascii="Calibri" w:eastAsiaTheme="minorHAnsi" w:hAnsi="Calibri" w:cs="Calibri" w:hint="default"/>
        <w:color w:val="000000"/>
        <w:sz w:val="2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1C6E580F"/>
    <w:multiLevelType w:val="hybridMultilevel"/>
    <w:tmpl w:val="FFA0362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4A100BF"/>
    <w:multiLevelType w:val="hybridMultilevel"/>
    <w:tmpl w:val="976EBD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2" w15:restartNumberingAfterBreak="0">
    <w:nsid w:val="29B549D5"/>
    <w:multiLevelType w:val="hybridMultilevel"/>
    <w:tmpl w:val="6ABE6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D95667E"/>
    <w:multiLevelType w:val="hybridMultilevel"/>
    <w:tmpl w:val="206EA1EE"/>
    <w:lvl w:ilvl="0" w:tplc="AF76D1C0">
      <w:start w:val="2"/>
      <w:numFmt w:val="lowerLetter"/>
      <w:lvlText w:val="%1)"/>
      <w:lvlJc w:val="left"/>
      <w:pPr>
        <w:ind w:left="360" w:hanging="360"/>
      </w:pPr>
      <w:rPr>
        <w:rFonts w:asciiTheme="minorHAnsi" w:hAnsiTheme="minorHAnsi"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21E4B"/>
    <w:multiLevelType w:val="multilevel"/>
    <w:tmpl w:val="5BAA23B6"/>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3771618"/>
    <w:multiLevelType w:val="hybridMultilevel"/>
    <w:tmpl w:val="02360F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9"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3DE07419"/>
    <w:multiLevelType w:val="hybridMultilevel"/>
    <w:tmpl w:val="770C8726"/>
    <w:lvl w:ilvl="0" w:tplc="A9384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15:restartNumberingAfterBreak="0">
    <w:nsid w:val="4B3879FD"/>
    <w:multiLevelType w:val="hybridMultilevel"/>
    <w:tmpl w:val="900816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1CE18EA"/>
    <w:multiLevelType w:val="hybridMultilevel"/>
    <w:tmpl w:val="EE1059D0"/>
    <w:lvl w:ilvl="0" w:tplc="A93846A4">
      <w:start w:val="1"/>
      <w:numFmt w:val="bullet"/>
      <w:lvlText w:val=""/>
      <w:lvlJc w:val="left"/>
      <w:pPr>
        <w:ind w:left="1427"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E50AFE"/>
    <w:multiLevelType w:val="hybridMultilevel"/>
    <w:tmpl w:val="40FEA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F935643"/>
    <w:multiLevelType w:val="multilevel"/>
    <w:tmpl w:val="45986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44"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7EE663E"/>
    <w:multiLevelType w:val="multilevel"/>
    <w:tmpl w:val="51B2A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8" w15:restartNumberingAfterBreak="0">
    <w:nsid w:val="69D9029A"/>
    <w:multiLevelType w:val="hybridMultilevel"/>
    <w:tmpl w:val="4A1A3C0E"/>
    <w:lvl w:ilvl="0" w:tplc="740C80A0">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0"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E985A8B"/>
    <w:multiLevelType w:val="hybridMultilevel"/>
    <w:tmpl w:val="AB289D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53" w15:restartNumberingAfterBreak="0">
    <w:nsid w:val="7FCA33CA"/>
    <w:multiLevelType w:val="hybridMultilevel"/>
    <w:tmpl w:val="D4148D34"/>
    <w:lvl w:ilvl="0" w:tplc="04090019">
      <w:start w:val="4"/>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996663">
    <w:abstractNumId w:val="40"/>
  </w:num>
  <w:num w:numId="2" w16cid:durableId="927928676">
    <w:abstractNumId w:val="6"/>
  </w:num>
  <w:num w:numId="3" w16cid:durableId="1609585100">
    <w:abstractNumId w:val="25"/>
  </w:num>
  <w:num w:numId="4" w16cid:durableId="617879316">
    <w:abstractNumId w:val="3"/>
  </w:num>
  <w:num w:numId="5" w16cid:durableId="1982886101">
    <w:abstractNumId w:val="14"/>
  </w:num>
  <w:num w:numId="6" w16cid:durableId="376054213">
    <w:abstractNumId w:val="21"/>
  </w:num>
  <w:num w:numId="7" w16cid:durableId="1303735210">
    <w:abstractNumId w:val="23"/>
  </w:num>
  <w:num w:numId="8" w16cid:durableId="950088055">
    <w:abstractNumId w:val="2"/>
  </w:num>
  <w:num w:numId="9" w16cid:durableId="1357734962">
    <w:abstractNumId w:val="47"/>
  </w:num>
  <w:num w:numId="10" w16cid:durableId="1528255317">
    <w:abstractNumId w:val="17"/>
  </w:num>
  <w:num w:numId="11" w16cid:durableId="597446397">
    <w:abstractNumId w:val="30"/>
  </w:num>
  <w:num w:numId="12" w16cid:durableId="660885347">
    <w:abstractNumId w:val="49"/>
  </w:num>
  <w:num w:numId="13" w16cid:durableId="707678159">
    <w:abstractNumId w:val="31"/>
  </w:num>
  <w:num w:numId="14" w16cid:durableId="996688316">
    <w:abstractNumId w:val="12"/>
  </w:num>
  <w:num w:numId="15" w16cid:durableId="720401838">
    <w:abstractNumId w:val="9"/>
  </w:num>
  <w:num w:numId="16" w16cid:durableId="1466238674">
    <w:abstractNumId w:val="7"/>
  </w:num>
  <w:num w:numId="17" w16cid:durableId="1211067094">
    <w:abstractNumId w:val="35"/>
  </w:num>
  <w:num w:numId="18" w16cid:durableId="543490957">
    <w:abstractNumId w:val="34"/>
  </w:num>
  <w:num w:numId="19" w16cid:durableId="507407748">
    <w:abstractNumId w:val="50"/>
  </w:num>
  <w:num w:numId="20" w16cid:durableId="436682545">
    <w:abstractNumId w:val="8"/>
  </w:num>
  <w:num w:numId="21" w16cid:durableId="1124738192">
    <w:abstractNumId w:val="18"/>
  </w:num>
  <w:num w:numId="22" w16cid:durableId="308946848">
    <w:abstractNumId w:val="45"/>
  </w:num>
  <w:num w:numId="23" w16cid:durableId="1158106530">
    <w:abstractNumId w:val="39"/>
  </w:num>
  <w:num w:numId="24" w16cid:durableId="1581327811">
    <w:abstractNumId w:val="52"/>
  </w:num>
  <w:num w:numId="25" w16cid:durableId="2006933547">
    <w:abstractNumId w:val="28"/>
  </w:num>
  <w:num w:numId="26" w16cid:durableId="1798139029">
    <w:abstractNumId w:val="26"/>
  </w:num>
  <w:num w:numId="27" w16cid:durableId="27805245">
    <w:abstractNumId w:val="41"/>
  </w:num>
  <w:num w:numId="28" w16cid:durableId="29453702">
    <w:abstractNumId w:val="33"/>
  </w:num>
  <w:num w:numId="29" w16cid:durableId="534854008">
    <w:abstractNumId w:val="4"/>
  </w:num>
  <w:num w:numId="30" w16cid:durableId="781998263">
    <w:abstractNumId w:val="19"/>
  </w:num>
  <w:num w:numId="31" w16cid:durableId="676616842">
    <w:abstractNumId w:val="43"/>
  </w:num>
  <w:num w:numId="32" w16cid:durableId="1108430133">
    <w:abstractNumId w:val="44"/>
  </w:num>
  <w:num w:numId="33" w16cid:durableId="1950965048">
    <w:abstractNumId w:val="29"/>
  </w:num>
  <w:num w:numId="34" w16cid:durableId="1857421971">
    <w:abstractNumId w:val="5"/>
    <w:lvlOverride w:ilvl="0">
      <w:lvl w:ilvl="0">
        <w:numFmt w:val="lowerLetter"/>
        <w:lvlText w:val="%1."/>
        <w:lvlJc w:val="left"/>
      </w:lvl>
    </w:lvlOverride>
  </w:num>
  <w:num w:numId="35" w16cid:durableId="2135781589">
    <w:abstractNumId w:val="11"/>
    <w:lvlOverride w:ilvl="0">
      <w:lvl w:ilvl="0">
        <w:numFmt w:val="lowerLetter"/>
        <w:lvlText w:val="%1."/>
        <w:lvlJc w:val="left"/>
      </w:lvl>
    </w:lvlOverride>
  </w:num>
  <w:num w:numId="36" w16cid:durableId="1546914900">
    <w:abstractNumId w:val="24"/>
  </w:num>
  <w:num w:numId="37" w16cid:durableId="976373773">
    <w:abstractNumId w:val="37"/>
  </w:num>
  <w:num w:numId="38" w16cid:durableId="29307908">
    <w:abstractNumId w:val="32"/>
  </w:num>
  <w:num w:numId="39" w16cid:durableId="1886142191">
    <w:abstractNumId w:val="38"/>
  </w:num>
  <w:num w:numId="40" w16cid:durableId="1356923616">
    <w:abstractNumId w:val="48"/>
  </w:num>
  <w:num w:numId="41" w16cid:durableId="220211903">
    <w:abstractNumId w:val="1"/>
  </w:num>
  <w:num w:numId="42" w16cid:durableId="452137150">
    <w:abstractNumId w:val="16"/>
  </w:num>
  <w:num w:numId="43" w16cid:durableId="2006667916">
    <w:abstractNumId w:val="27"/>
  </w:num>
  <w:num w:numId="44" w16cid:durableId="346905066">
    <w:abstractNumId w:val="13"/>
  </w:num>
  <w:num w:numId="45" w16cid:durableId="1879194947">
    <w:abstractNumId w:val="53"/>
  </w:num>
  <w:num w:numId="46" w16cid:durableId="83887432">
    <w:abstractNumId w:val="15"/>
  </w:num>
  <w:num w:numId="47" w16cid:durableId="1943413262">
    <w:abstractNumId w:val="42"/>
  </w:num>
  <w:num w:numId="48" w16cid:durableId="84420942">
    <w:abstractNumId w:val="46"/>
  </w:num>
  <w:num w:numId="49" w16cid:durableId="1590580225">
    <w:abstractNumId w:val="51"/>
  </w:num>
  <w:num w:numId="50" w16cid:durableId="165636821">
    <w:abstractNumId w:val="22"/>
  </w:num>
  <w:num w:numId="51" w16cid:durableId="249042755">
    <w:abstractNumId w:val="10"/>
  </w:num>
  <w:num w:numId="52" w16cid:durableId="846285428">
    <w:abstractNumId w:val="0"/>
  </w:num>
  <w:num w:numId="53" w16cid:durableId="1214736371">
    <w:abstractNumId w:val="20"/>
  </w:num>
  <w:num w:numId="54" w16cid:durableId="994063424">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07FB2"/>
    <w:rsid w:val="000114E5"/>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FA1"/>
    <w:rsid w:val="0002788E"/>
    <w:rsid w:val="0003012E"/>
    <w:rsid w:val="0003073B"/>
    <w:rsid w:val="0003273C"/>
    <w:rsid w:val="000328AD"/>
    <w:rsid w:val="0003301B"/>
    <w:rsid w:val="0003375D"/>
    <w:rsid w:val="000369AA"/>
    <w:rsid w:val="00036BC0"/>
    <w:rsid w:val="00037538"/>
    <w:rsid w:val="00040F15"/>
    <w:rsid w:val="00042580"/>
    <w:rsid w:val="00043487"/>
    <w:rsid w:val="00043A05"/>
    <w:rsid w:val="00043A99"/>
    <w:rsid w:val="000440E3"/>
    <w:rsid w:val="00044804"/>
    <w:rsid w:val="00044BAA"/>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8E4"/>
    <w:rsid w:val="000725F9"/>
    <w:rsid w:val="00072862"/>
    <w:rsid w:val="00072BE7"/>
    <w:rsid w:val="00072F12"/>
    <w:rsid w:val="00074693"/>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D16"/>
    <w:rsid w:val="00084F46"/>
    <w:rsid w:val="000854D8"/>
    <w:rsid w:val="000859A4"/>
    <w:rsid w:val="00085C8C"/>
    <w:rsid w:val="000860C0"/>
    <w:rsid w:val="000878A0"/>
    <w:rsid w:val="000907F4"/>
    <w:rsid w:val="00090CCA"/>
    <w:rsid w:val="00090E95"/>
    <w:rsid w:val="0009108E"/>
    <w:rsid w:val="000916D8"/>
    <w:rsid w:val="00091D8C"/>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689F"/>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794"/>
    <w:rsid w:val="000F7992"/>
    <w:rsid w:val="000F7C42"/>
    <w:rsid w:val="0010018D"/>
    <w:rsid w:val="00100DFA"/>
    <w:rsid w:val="00101064"/>
    <w:rsid w:val="001013C3"/>
    <w:rsid w:val="0010147F"/>
    <w:rsid w:val="00103635"/>
    <w:rsid w:val="00103E11"/>
    <w:rsid w:val="00104833"/>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3A7D"/>
    <w:rsid w:val="00124142"/>
    <w:rsid w:val="0012466E"/>
    <w:rsid w:val="00125BE7"/>
    <w:rsid w:val="00126094"/>
    <w:rsid w:val="001263E3"/>
    <w:rsid w:val="00126973"/>
    <w:rsid w:val="00126DB0"/>
    <w:rsid w:val="001274F7"/>
    <w:rsid w:val="0013030E"/>
    <w:rsid w:val="0013053A"/>
    <w:rsid w:val="00130EC2"/>
    <w:rsid w:val="0013127D"/>
    <w:rsid w:val="0013193D"/>
    <w:rsid w:val="00131AE9"/>
    <w:rsid w:val="00131CE0"/>
    <w:rsid w:val="001324DF"/>
    <w:rsid w:val="00132772"/>
    <w:rsid w:val="00132CA1"/>
    <w:rsid w:val="00132ED9"/>
    <w:rsid w:val="001341E1"/>
    <w:rsid w:val="001341F0"/>
    <w:rsid w:val="001343D4"/>
    <w:rsid w:val="00135DC9"/>
    <w:rsid w:val="00135EB0"/>
    <w:rsid w:val="00140297"/>
    <w:rsid w:val="00140549"/>
    <w:rsid w:val="001411CB"/>
    <w:rsid w:val="00141995"/>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2F4B"/>
    <w:rsid w:val="00163DBD"/>
    <w:rsid w:val="00164423"/>
    <w:rsid w:val="001648D7"/>
    <w:rsid w:val="00164E6A"/>
    <w:rsid w:val="001653B5"/>
    <w:rsid w:val="001661A8"/>
    <w:rsid w:val="00166A1A"/>
    <w:rsid w:val="00167840"/>
    <w:rsid w:val="00167D39"/>
    <w:rsid w:val="001705EB"/>
    <w:rsid w:val="00171A08"/>
    <w:rsid w:val="00172949"/>
    <w:rsid w:val="00172DB8"/>
    <w:rsid w:val="0017409B"/>
    <w:rsid w:val="001741AF"/>
    <w:rsid w:val="00174C26"/>
    <w:rsid w:val="00174E92"/>
    <w:rsid w:val="00176BEE"/>
    <w:rsid w:val="00176CF8"/>
    <w:rsid w:val="00177576"/>
    <w:rsid w:val="00180749"/>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515"/>
    <w:rsid w:val="00194A1A"/>
    <w:rsid w:val="0019520B"/>
    <w:rsid w:val="00195347"/>
    <w:rsid w:val="001953AE"/>
    <w:rsid w:val="00197484"/>
    <w:rsid w:val="00197526"/>
    <w:rsid w:val="00197603"/>
    <w:rsid w:val="00197753"/>
    <w:rsid w:val="00197D9C"/>
    <w:rsid w:val="001A0783"/>
    <w:rsid w:val="001A3096"/>
    <w:rsid w:val="001A3426"/>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1BBC"/>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1EF"/>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02DA"/>
    <w:rsid w:val="00230B97"/>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31B"/>
    <w:rsid w:val="002648E5"/>
    <w:rsid w:val="00265665"/>
    <w:rsid w:val="002660A6"/>
    <w:rsid w:val="0026627C"/>
    <w:rsid w:val="0026668A"/>
    <w:rsid w:val="0026681D"/>
    <w:rsid w:val="0026682D"/>
    <w:rsid w:val="00267613"/>
    <w:rsid w:val="002676E1"/>
    <w:rsid w:val="002677FA"/>
    <w:rsid w:val="00270624"/>
    <w:rsid w:val="00270C09"/>
    <w:rsid w:val="00270FEA"/>
    <w:rsid w:val="00271058"/>
    <w:rsid w:val="00271986"/>
    <w:rsid w:val="002723A7"/>
    <w:rsid w:val="00272E68"/>
    <w:rsid w:val="00273408"/>
    <w:rsid w:val="002742EC"/>
    <w:rsid w:val="002752B9"/>
    <w:rsid w:val="00275316"/>
    <w:rsid w:val="0027533D"/>
    <w:rsid w:val="00275DB6"/>
    <w:rsid w:val="002763C9"/>
    <w:rsid w:val="00276A20"/>
    <w:rsid w:val="00276E19"/>
    <w:rsid w:val="00277B03"/>
    <w:rsid w:val="00277D4E"/>
    <w:rsid w:val="002803C6"/>
    <w:rsid w:val="0028041B"/>
    <w:rsid w:val="00281A74"/>
    <w:rsid w:val="0028201B"/>
    <w:rsid w:val="00283091"/>
    <w:rsid w:val="0028341B"/>
    <w:rsid w:val="00284374"/>
    <w:rsid w:val="00285004"/>
    <w:rsid w:val="00285C05"/>
    <w:rsid w:val="00286CCA"/>
    <w:rsid w:val="00291038"/>
    <w:rsid w:val="00292277"/>
    <w:rsid w:val="00293825"/>
    <w:rsid w:val="00293B99"/>
    <w:rsid w:val="00293BDF"/>
    <w:rsid w:val="002940BE"/>
    <w:rsid w:val="002949B5"/>
    <w:rsid w:val="00296A5E"/>
    <w:rsid w:val="00296FB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5A2"/>
    <w:rsid w:val="002B782E"/>
    <w:rsid w:val="002B7DA1"/>
    <w:rsid w:val="002C06A8"/>
    <w:rsid w:val="002C07E4"/>
    <w:rsid w:val="002C1524"/>
    <w:rsid w:val="002C17CE"/>
    <w:rsid w:val="002C18FE"/>
    <w:rsid w:val="002C4FEF"/>
    <w:rsid w:val="002C54D1"/>
    <w:rsid w:val="002C5813"/>
    <w:rsid w:val="002C5857"/>
    <w:rsid w:val="002C5B49"/>
    <w:rsid w:val="002C5D9E"/>
    <w:rsid w:val="002C61E9"/>
    <w:rsid w:val="002C6A8D"/>
    <w:rsid w:val="002D14D6"/>
    <w:rsid w:val="002D3981"/>
    <w:rsid w:val="002D506B"/>
    <w:rsid w:val="002D5A48"/>
    <w:rsid w:val="002D729D"/>
    <w:rsid w:val="002D7B08"/>
    <w:rsid w:val="002D7F69"/>
    <w:rsid w:val="002E00AE"/>
    <w:rsid w:val="002E0C4F"/>
    <w:rsid w:val="002E1566"/>
    <w:rsid w:val="002E1768"/>
    <w:rsid w:val="002E1C83"/>
    <w:rsid w:val="002E1F28"/>
    <w:rsid w:val="002E2038"/>
    <w:rsid w:val="002E2E5D"/>
    <w:rsid w:val="002E37B0"/>
    <w:rsid w:val="002E4168"/>
    <w:rsid w:val="002E537A"/>
    <w:rsid w:val="002E5C41"/>
    <w:rsid w:val="002E5F06"/>
    <w:rsid w:val="002E61A6"/>
    <w:rsid w:val="002E6EEA"/>
    <w:rsid w:val="002E7424"/>
    <w:rsid w:val="002F0724"/>
    <w:rsid w:val="002F14B4"/>
    <w:rsid w:val="002F23F5"/>
    <w:rsid w:val="002F2D2B"/>
    <w:rsid w:val="002F2EC5"/>
    <w:rsid w:val="002F428B"/>
    <w:rsid w:val="002F49B3"/>
    <w:rsid w:val="002F4DAA"/>
    <w:rsid w:val="002F5AC2"/>
    <w:rsid w:val="002F5B4A"/>
    <w:rsid w:val="002F5E2F"/>
    <w:rsid w:val="002F6E22"/>
    <w:rsid w:val="002F6F14"/>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7B"/>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6F86"/>
    <w:rsid w:val="0034789E"/>
    <w:rsid w:val="00350E26"/>
    <w:rsid w:val="00351CCB"/>
    <w:rsid w:val="00352050"/>
    <w:rsid w:val="0035366F"/>
    <w:rsid w:val="003539D7"/>
    <w:rsid w:val="00353A08"/>
    <w:rsid w:val="00353C44"/>
    <w:rsid w:val="00353F07"/>
    <w:rsid w:val="00354B75"/>
    <w:rsid w:val="00354D17"/>
    <w:rsid w:val="00354E44"/>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67F63"/>
    <w:rsid w:val="003707BE"/>
    <w:rsid w:val="00370D2C"/>
    <w:rsid w:val="003717E4"/>
    <w:rsid w:val="00372548"/>
    <w:rsid w:val="00372615"/>
    <w:rsid w:val="00374A03"/>
    <w:rsid w:val="003756E7"/>
    <w:rsid w:val="00375725"/>
    <w:rsid w:val="00376656"/>
    <w:rsid w:val="003769D3"/>
    <w:rsid w:val="00376CBB"/>
    <w:rsid w:val="0038068F"/>
    <w:rsid w:val="003806A5"/>
    <w:rsid w:val="003808AE"/>
    <w:rsid w:val="003808FD"/>
    <w:rsid w:val="00385C4C"/>
    <w:rsid w:val="003861DF"/>
    <w:rsid w:val="00387544"/>
    <w:rsid w:val="003875CF"/>
    <w:rsid w:val="003901E3"/>
    <w:rsid w:val="00390E91"/>
    <w:rsid w:val="00391FA1"/>
    <w:rsid w:val="00392682"/>
    <w:rsid w:val="003932B6"/>
    <w:rsid w:val="003940E8"/>
    <w:rsid w:val="00394118"/>
    <w:rsid w:val="00394942"/>
    <w:rsid w:val="003960B3"/>
    <w:rsid w:val="00396AF5"/>
    <w:rsid w:val="00397240"/>
    <w:rsid w:val="003978F9"/>
    <w:rsid w:val="00397B8E"/>
    <w:rsid w:val="003A0BE8"/>
    <w:rsid w:val="003A0D33"/>
    <w:rsid w:val="003A1312"/>
    <w:rsid w:val="003A14F4"/>
    <w:rsid w:val="003A211B"/>
    <w:rsid w:val="003A3716"/>
    <w:rsid w:val="003A46A5"/>
    <w:rsid w:val="003A4CFB"/>
    <w:rsid w:val="003A5CBD"/>
    <w:rsid w:val="003A6020"/>
    <w:rsid w:val="003A6E46"/>
    <w:rsid w:val="003A74E3"/>
    <w:rsid w:val="003A765B"/>
    <w:rsid w:val="003B0AD4"/>
    <w:rsid w:val="003B1054"/>
    <w:rsid w:val="003B1510"/>
    <w:rsid w:val="003B2179"/>
    <w:rsid w:val="003B2209"/>
    <w:rsid w:val="003B63D7"/>
    <w:rsid w:val="003B64AC"/>
    <w:rsid w:val="003B683E"/>
    <w:rsid w:val="003B68BF"/>
    <w:rsid w:val="003B6D34"/>
    <w:rsid w:val="003B6FAF"/>
    <w:rsid w:val="003C065D"/>
    <w:rsid w:val="003C0EF9"/>
    <w:rsid w:val="003C1744"/>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04E"/>
    <w:rsid w:val="003D6A6C"/>
    <w:rsid w:val="003D7572"/>
    <w:rsid w:val="003E092F"/>
    <w:rsid w:val="003E0A81"/>
    <w:rsid w:val="003E0CF4"/>
    <w:rsid w:val="003E0D43"/>
    <w:rsid w:val="003E1784"/>
    <w:rsid w:val="003E2556"/>
    <w:rsid w:val="003E348B"/>
    <w:rsid w:val="003E3CF0"/>
    <w:rsid w:val="003E3FB5"/>
    <w:rsid w:val="003E4283"/>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5510"/>
    <w:rsid w:val="00416030"/>
    <w:rsid w:val="00416180"/>
    <w:rsid w:val="00416ABD"/>
    <w:rsid w:val="00417A37"/>
    <w:rsid w:val="00417AF9"/>
    <w:rsid w:val="00417CEF"/>
    <w:rsid w:val="004208E4"/>
    <w:rsid w:val="00420B1F"/>
    <w:rsid w:val="00420DD1"/>
    <w:rsid w:val="0042208C"/>
    <w:rsid w:val="004222CF"/>
    <w:rsid w:val="0042355B"/>
    <w:rsid w:val="00424146"/>
    <w:rsid w:val="00424BDE"/>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4F43"/>
    <w:rsid w:val="0043676B"/>
    <w:rsid w:val="0043713F"/>
    <w:rsid w:val="00437CB9"/>
    <w:rsid w:val="00437DAE"/>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5EF"/>
    <w:rsid w:val="004628C4"/>
    <w:rsid w:val="00462C41"/>
    <w:rsid w:val="00463038"/>
    <w:rsid w:val="0046312F"/>
    <w:rsid w:val="00463490"/>
    <w:rsid w:val="004636CE"/>
    <w:rsid w:val="00463AF8"/>
    <w:rsid w:val="00463B16"/>
    <w:rsid w:val="00464009"/>
    <w:rsid w:val="0046480F"/>
    <w:rsid w:val="00465A9F"/>
    <w:rsid w:val="004660F8"/>
    <w:rsid w:val="004662A4"/>
    <w:rsid w:val="004672C7"/>
    <w:rsid w:val="00467D95"/>
    <w:rsid w:val="004707BB"/>
    <w:rsid w:val="004710A7"/>
    <w:rsid w:val="00471DC0"/>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237"/>
    <w:rsid w:val="00487D86"/>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1C28"/>
    <w:rsid w:val="004A2ACA"/>
    <w:rsid w:val="004A31C0"/>
    <w:rsid w:val="004A354D"/>
    <w:rsid w:val="004A36C7"/>
    <w:rsid w:val="004A4577"/>
    <w:rsid w:val="004A778A"/>
    <w:rsid w:val="004A7EB3"/>
    <w:rsid w:val="004A7FE3"/>
    <w:rsid w:val="004B0753"/>
    <w:rsid w:val="004B0B1D"/>
    <w:rsid w:val="004B1DAE"/>
    <w:rsid w:val="004B2A2B"/>
    <w:rsid w:val="004B2BC5"/>
    <w:rsid w:val="004B3595"/>
    <w:rsid w:val="004B40A4"/>
    <w:rsid w:val="004B4863"/>
    <w:rsid w:val="004B48BB"/>
    <w:rsid w:val="004B4D00"/>
    <w:rsid w:val="004B5767"/>
    <w:rsid w:val="004B75B0"/>
    <w:rsid w:val="004C0229"/>
    <w:rsid w:val="004C04D7"/>
    <w:rsid w:val="004C0513"/>
    <w:rsid w:val="004C0A82"/>
    <w:rsid w:val="004C2722"/>
    <w:rsid w:val="004C32F8"/>
    <w:rsid w:val="004C4695"/>
    <w:rsid w:val="004C4735"/>
    <w:rsid w:val="004C4745"/>
    <w:rsid w:val="004C5063"/>
    <w:rsid w:val="004C53FE"/>
    <w:rsid w:val="004C57B1"/>
    <w:rsid w:val="004C739D"/>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11978"/>
    <w:rsid w:val="00512602"/>
    <w:rsid w:val="00512BEA"/>
    <w:rsid w:val="0051338A"/>
    <w:rsid w:val="005146B5"/>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3165"/>
    <w:rsid w:val="005336BA"/>
    <w:rsid w:val="00533F30"/>
    <w:rsid w:val="00533FC3"/>
    <w:rsid w:val="00534252"/>
    <w:rsid w:val="00534B22"/>
    <w:rsid w:val="0053546D"/>
    <w:rsid w:val="00536E70"/>
    <w:rsid w:val="00537B1C"/>
    <w:rsid w:val="0054049B"/>
    <w:rsid w:val="00542218"/>
    <w:rsid w:val="005429F9"/>
    <w:rsid w:val="00542D5E"/>
    <w:rsid w:val="005431EF"/>
    <w:rsid w:val="00543367"/>
    <w:rsid w:val="00543783"/>
    <w:rsid w:val="00544C19"/>
    <w:rsid w:val="005451F6"/>
    <w:rsid w:val="005459A3"/>
    <w:rsid w:val="00546C4B"/>
    <w:rsid w:val="00546FA2"/>
    <w:rsid w:val="0054727E"/>
    <w:rsid w:val="0055008B"/>
    <w:rsid w:val="00550653"/>
    <w:rsid w:val="005506B7"/>
    <w:rsid w:val="005507EA"/>
    <w:rsid w:val="005514BB"/>
    <w:rsid w:val="00551EB2"/>
    <w:rsid w:val="005526CF"/>
    <w:rsid w:val="00552B62"/>
    <w:rsid w:val="00552BF2"/>
    <w:rsid w:val="005535C3"/>
    <w:rsid w:val="005549AF"/>
    <w:rsid w:val="00555971"/>
    <w:rsid w:val="00556797"/>
    <w:rsid w:val="00560497"/>
    <w:rsid w:val="00562C32"/>
    <w:rsid w:val="0056341E"/>
    <w:rsid w:val="00563881"/>
    <w:rsid w:val="0056416D"/>
    <w:rsid w:val="005667F7"/>
    <w:rsid w:val="00567217"/>
    <w:rsid w:val="005706C3"/>
    <w:rsid w:val="005706F6"/>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5830"/>
    <w:rsid w:val="00595A5E"/>
    <w:rsid w:val="00595A74"/>
    <w:rsid w:val="00595F98"/>
    <w:rsid w:val="00596A72"/>
    <w:rsid w:val="005A209C"/>
    <w:rsid w:val="005A2267"/>
    <w:rsid w:val="005A2377"/>
    <w:rsid w:val="005A3662"/>
    <w:rsid w:val="005A3EFA"/>
    <w:rsid w:val="005A3FE6"/>
    <w:rsid w:val="005A4150"/>
    <w:rsid w:val="005A4B9F"/>
    <w:rsid w:val="005A5538"/>
    <w:rsid w:val="005A60FF"/>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8FD"/>
    <w:rsid w:val="005D2E34"/>
    <w:rsid w:val="005D3259"/>
    <w:rsid w:val="005D356B"/>
    <w:rsid w:val="005D431B"/>
    <w:rsid w:val="005D4855"/>
    <w:rsid w:val="005D4E31"/>
    <w:rsid w:val="005D5811"/>
    <w:rsid w:val="005D5BD9"/>
    <w:rsid w:val="005D7768"/>
    <w:rsid w:val="005E046B"/>
    <w:rsid w:val="005E05A8"/>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9B8"/>
    <w:rsid w:val="00605D03"/>
    <w:rsid w:val="00605D1E"/>
    <w:rsid w:val="00606809"/>
    <w:rsid w:val="00606C76"/>
    <w:rsid w:val="0060733D"/>
    <w:rsid w:val="00607629"/>
    <w:rsid w:val="00611D68"/>
    <w:rsid w:val="00612EFE"/>
    <w:rsid w:val="00612FD0"/>
    <w:rsid w:val="00613530"/>
    <w:rsid w:val="0061568E"/>
    <w:rsid w:val="006168E6"/>
    <w:rsid w:val="00617FFD"/>
    <w:rsid w:val="0062034A"/>
    <w:rsid w:val="00623F71"/>
    <w:rsid w:val="0062456F"/>
    <w:rsid w:val="00625C06"/>
    <w:rsid w:val="00625ED6"/>
    <w:rsid w:val="0062645E"/>
    <w:rsid w:val="00626834"/>
    <w:rsid w:val="00630A87"/>
    <w:rsid w:val="00630B84"/>
    <w:rsid w:val="0063183C"/>
    <w:rsid w:val="0063293B"/>
    <w:rsid w:val="00632E0E"/>
    <w:rsid w:val="0063493E"/>
    <w:rsid w:val="00635966"/>
    <w:rsid w:val="00636244"/>
    <w:rsid w:val="00636475"/>
    <w:rsid w:val="00636965"/>
    <w:rsid w:val="00637237"/>
    <w:rsid w:val="00637AA4"/>
    <w:rsid w:val="0064017E"/>
    <w:rsid w:val="00640C54"/>
    <w:rsid w:val="00641260"/>
    <w:rsid w:val="006419BD"/>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49F6"/>
    <w:rsid w:val="006558B4"/>
    <w:rsid w:val="006558CF"/>
    <w:rsid w:val="00656332"/>
    <w:rsid w:val="0065760A"/>
    <w:rsid w:val="006576AB"/>
    <w:rsid w:val="00661618"/>
    <w:rsid w:val="00661DC3"/>
    <w:rsid w:val="00661EE3"/>
    <w:rsid w:val="00662EF7"/>
    <w:rsid w:val="006643AA"/>
    <w:rsid w:val="0066553F"/>
    <w:rsid w:val="006656C2"/>
    <w:rsid w:val="00666E55"/>
    <w:rsid w:val="006673F7"/>
    <w:rsid w:val="0066765B"/>
    <w:rsid w:val="00667935"/>
    <w:rsid w:val="00667ED6"/>
    <w:rsid w:val="006702DB"/>
    <w:rsid w:val="006703C1"/>
    <w:rsid w:val="00670C8C"/>
    <w:rsid w:val="00671D76"/>
    <w:rsid w:val="006721AD"/>
    <w:rsid w:val="006736AA"/>
    <w:rsid w:val="0067502C"/>
    <w:rsid w:val="006753B4"/>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14BE"/>
    <w:rsid w:val="006926E4"/>
    <w:rsid w:val="006950F7"/>
    <w:rsid w:val="006952D8"/>
    <w:rsid w:val="00695C4E"/>
    <w:rsid w:val="006A037D"/>
    <w:rsid w:val="006A04DC"/>
    <w:rsid w:val="006A2404"/>
    <w:rsid w:val="006A4A94"/>
    <w:rsid w:val="006A4DC1"/>
    <w:rsid w:val="006A4FA5"/>
    <w:rsid w:val="006A5A26"/>
    <w:rsid w:val="006A7711"/>
    <w:rsid w:val="006A7DDC"/>
    <w:rsid w:val="006B05D9"/>
    <w:rsid w:val="006B063F"/>
    <w:rsid w:val="006B0735"/>
    <w:rsid w:val="006B17C0"/>
    <w:rsid w:val="006B242B"/>
    <w:rsid w:val="006B2722"/>
    <w:rsid w:val="006B2F4F"/>
    <w:rsid w:val="006B39A9"/>
    <w:rsid w:val="006B3B27"/>
    <w:rsid w:val="006B4141"/>
    <w:rsid w:val="006B4283"/>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242"/>
    <w:rsid w:val="006C24B5"/>
    <w:rsid w:val="006C2F77"/>
    <w:rsid w:val="006C3C8F"/>
    <w:rsid w:val="006C492B"/>
    <w:rsid w:val="006C571E"/>
    <w:rsid w:val="006C6D1F"/>
    <w:rsid w:val="006C7C36"/>
    <w:rsid w:val="006D0B9F"/>
    <w:rsid w:val="006D135A"/>
    <w:rsid w:val="006D182D"/>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473A"/>
    <w:rsid w:val="006F51D9"/>
    <w:rsid w:val="006F6005"/>
    <w:rsid w:val="006F6E05"/>
    <w:rsid w:val="006F6ECF"/>
    <w:rsid w:val="006F6F72"/>
    <w:rsid w:val="006F7004"/>
    <w:rsid w:val="006F74EE"/>
    <w:rsid w:val="006F7BA8"/>
    <w:rsid w:val="00700539"/>
    <w:rsid w:val="0070144A"/>
    <w:rsid w:val="00701BB3"/>
    <w:rsid w:val="00701CE1"/>
    <w:rsid w:val="007023C8"/>
    <w:rsid w:val="00702429"/>
    <w:rsid w:val="00704AD8"/>
    <w:rsid w:val="0070732C"/>
    <w:rsid w:val="007129A6"/>
    <w:rsid w:val="0071375C"/>
    <w:rsid w:val="0071397B"/>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0D8"/>
    <w:rsid w:val="0074041E"/>
    <w:rsid w:val="00740D8D"/>
    <w:rsid w:val="007410F4"/>
    <w:rsid w:val="00741111"/>
    <w:rsid w:val="00741E00"/>
    <w:rsid w:val="007433DB"/>
    <w:rsid w:val="00743533"/>
    <w:rsid w:val="00743B50"/>
    <w:rsid w:val="007442B6"/>
    <w:rsid w:val="00744C9A"/>
    <w:rsid w:val="00745CB9"/>
    <w:rsid w:val="00745F02"/>
    <w:rsid w:val="00747660"/>
    <w:rsid w:val="0075041F"/>
    <w:rsid w:val="007510EF"/>
    <w:rsid w:val="007516D7"/>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9C9"/>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21A5"/>
    <w:rsid w:val="007B3368"/>
    <w:rsid w:val="007B47FD"/>
    <w:rsid w:val="007B5198"/>
    <w:rsid w:val="007B55B2"/>
    <w:rsid w:val="007B6544"/>
    <w:rsid w:val="007B6CDC"/>
    <w:rsid w:val="007B727E"/>
    <w:rsid w:val="007B749F"/>
    <w:rsid w:val="007C00C7"/>
    <w:rsid w:val="007C077E"/>
    <w:rsid w:val="007C12CB"/>
    <w:rsid w:val="007C14B1"/>
    <w:rsid w:val="007C1949"/>
    <w:rsid w:val="007C2163"/>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35B"/>
    <w:rsid w:val="007D7DA5"/>
    <w:rsid w:val="007D7E2C"/>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1307"/>
    <w:rsid w:val="007F16FE"/>
    <w:rsid w:val="007F2064"/>
    <w:rsid w:val="007F25AA"/>
    <w:rsid w:val="007F495F"/>
    <w:rsid w:val="007F5EC7"/>
    <w:rsid w:val="007F631C"/>
    <w:rsid w:val="007F6C77"/>
    <w:rsid w:val="00801B12"/>
    <w:rsid w:val="00801D56"/>
    <w:rsid w:val="0080225D"/>
    <w:rsid w:val="008044BA"/>
    <w:rsid w:val="00804552"/>
    <w:rsid w:val="008048E3"/>
    <w:rsid w:val="00804F9D"/>
    <w:rsid w:val="00805D24"/>
    <w:rsid w:val="0080673D"/>
    <w:rsid w:val="00806990"/>
    <w:rsid w:val="0080718F"/>
    <w:rsid w:val="00807F51"/>
    <w:rsid w:val="00810B52"/>
    <w:rsid w:val="00810D3D"/>
    <w:rsid w:val="00811B39"/>
    <w:rsid w:val="00811DDA"/>
    <w:rsid w:val="008122DF"/>
    <w:rsid w:val="008127A8"/>
    <w:rsid w:val="00812D85"/>
    <w:rsid w:val="00813CD4"/>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306F7"/>
    <w:rsid w:val="008310C6"/>
    <w:rsid w:val="0083135D"/>
    <w:rsid w:val="00831E53"/>
    <w:rsid w:val="00833679"/>
    <w:rsid w:val="008336AD"/>
    <w:rsid w:val="00833A0E"/>
    <w:rsid w:val="00834F94"/>
    <w:rsid w:val="00835740"/>
    <w:rsid w:val="0083614A"/>
    <w:rsid w:val="00836874"/>
    <w:rsid w:val="008374A4"/>
    <w:rsid w:val="00837F87"/>
    <w:rsid w:val="00840F1F"/>
    <w:rsid w:val="008419B0"/>
    <w:rsid w:val="00841B1F"/>
    <w:rsid w:val="008424F0"/>
    <w:rsid w:val="00842799"/>
    <w:rsid w:val="00842D8D"/>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1B82"/>
    <w:rsid w:val="0086239A"/>
    <w:rsid w:val="00862AA2"/>
    <w:rsid w:val="00863CB6"/>
    <w:rsid w:val="0086457A"/>
    <w:rsid w:val="008651D8"/>
    <w:rsid w:val="008653A5"/>
    <w:rsid w:val="00865F2D"/>
    <w:rsid w:val="0086643C"/>
    <w:rsid w:val="00866DC5"/>
    <w:rsid w:val="00867875"/>
    <w:rsid w:val="00871698"/>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87DBD"/>
    <w:rsid w:val="008902F7"/>
    <w:rsid w:val="00890342"/>
    <w:rsid w:val="00890466"/>
    <w:rsid w:val="00890693"/>
    <w:rsid w:val="0089076A"/>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1E81"/>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5AED"/>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5C88"/>
    <w:rsid w:val="008E62A2"/>
    <w:rsid w:val="008E6D58"/>
    <w:rsid w:val="008E725D"/>
    <w:rsid w:val="008E777B"/>
    <w:rsid w:val="008F1C7C"/>
    <w:rsid w:val="008F2121"/>
    <w:rsid w:val="008F3317"/>
    <w:rsid w:val="008F44B9"/>
    <w:rsid w:val="008F5546"/>
    <w:rsid w:val="008F5750"/>
    <w:rsid w:val="008F5959"/>
    <w:rsid w:val="008F6517"/>
    <w:rsid w:val="008F68F2"/>
    <w:rsid w:val="008F6E12"/>
    <w:rsid w:val="00902396"/>
    <w:rsid w:val="00902F50"/>
    <w:rsid w:val="00903708"/>
    <w:rsid w:val="00903D61"/>
    <w:rsid w:val="00903E89"/>
    <w:rsid w:val="00904610"/>
    <w:rsid w:val="009047E4"/>
    <w:rsid w:val="00905725"/>
    <w:rsid w:val="00905BBD"/>
    <w:rsid w:val="00905CA5"/>
    <w:rsid w:val="00906A73"/>
    <w:rsid w:val="00906B44"/>
    <w:rsid w:val="00907014"/>
    <w:rsid w:val="00910A68"/>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6578"/>
    <w:rsid w:val="009379E9"/>
    <w:rsid w:val="00940AC7"/>
    <w:rsid w:val="00941018"/>
    <w:rsid w:val="00941196"/>
    <w:rsid w:val="0094134F"/>
    <w:rsid w:val="00941878"/>
    <w:rsid w:val="0094290F"/>
    <w:rsid w:val="00944595"/>
    <w:rsid w:val="009449ED"/>
    <w:rsid w:val="00946028"/>
    <w:rsid w:val="009463CA"/>
    <w:rsid w:val="00947598"/>
    <w:rsid w:val="00950A0E"/>
    <w:rsid w:val="009511E2"/>
    <w:rsid w:val="00951A7F"/>
    <w:rsid w:val="0095545A"/>
    <w:rsid w:val="00956E41"/>
    <w:rsid w:val="0095703D"/>
    <w:rsid w:val="00957F93"/>
    <w:rsid w:val="009604D2"/>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11E"/>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239"/>
    <w:rsid w:val="00984400"/>
    <w:rsid w:val="0098498E"/>
    <w:rsid w:val="00987A75"/>
    <w:rsid w:val="0099023F"/>
    <w:rsid w:val="009913C7"/>
    <w:rsid w:val="0099175A"/>
    <w:rsid w:val="00991C71"/>
    <w:rsid w:val="00991E15"/>
    <w:rsid w:val="00991ED0"/>
    <w:rsid w:val="00995719"/>
    <w:rsid w:val="00995910"/>
    <w:rsid w:val="009968E4"/>
    <w:rsid w:val="00996D2A"/>
    <w:rsid w:val="009A01B5"/>
    <w:rsid w:val="009A1F4C"/>
    <w:rsid w:val="009A2BBA"/>
    <w:rsid w:val="009A4BC6"/>
    <w:rsid w:val="009A4CD9"/>
    <w:rsid w:val="009A52AC"/>
    <w:rsid w:val="009A630D"/>
    <w:rsid w:val="009A6861"/>
    <w:rsid w:val="009A79E4"/>
    <w:rsid w:val="009A7AA4"/>
    <w:rsid w:val="009A7DC3"/>
    <w:rsid w:val="009B05DE"/>
    <w:rsid w:val="009B066E"/>
    <w:rsid w:val="009B06E0"/>
    <w:rsid w:val="009B14B8"/>
    <w:rsid w:val="009B1A0F"/>
    <w:rsid w:val="009B3174"/>
    <w:rsid w:val="009B3AC5"/>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25C"/>
    <w:rsid w:val="009D0ABC"/>
    <w:rsid w:val="009D0C5C"/>
    <w:rsid w:val="009D2C4C"/>
    <w:rsid w:val="009D3EFB"/>
    <w:rsid w:val="009D4D56"/>
    <w:rsid w:val="009D5F89"/>
    <w:rsid w:val="009D6FBE"/>
    <w:rsid w:val="009D7101"/>
    <w:rsid w:val="009D7F58"/>
    <w:rsid w:val="009E12F7"/>
    <w:rsid w:val="009E22AA"/>
    <w:rsid w:val="009E2C9A"/>
    <w:rsid w:val="009E2E72"/>
    <w:rsid w:val="009E444F"/>
    <w:rsid w:val="009E5050"/>
    <w:rsid w:val="009E5315"/>
    <w:rsid w:val="009E5A73"/>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52"/>
    <w:rsid w:val="00A11AE1"/>
    <w:rsid w:val="00A12483"/>
    <w:rsid w:val="00A130F1"/>
    <w:rsid w:val="00A13611"/>
    <w:rsid w:val="00A140AA"/>
    <w:rsid w:val="00A14E07"/>
    <w:rsid w:val="00A15779"/>
    <w:rsid w:val="00A16882"/>
    <w:rsid w:val="00A16B1C"/>
    <w:rsid w:val="00A205A1"/>
    <w:rsid w:val="00A21BA0"/>
    <w:rsid w:val="00A224A9"/>
    <w:rsid w:val="00A226D2"/>
    <w:rsid w:val="00A22936"/>
    <w:rsid w:val="00A2353A"/>
    <w:rsid w:val="00A2507D"/>
    <w:rsid w:val="00A26B48"/>
    <w:rsid w:val="00A26DCD"/>
    <w:rsid w:val="00A2757F"/>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557"/>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6E27"/>
    <w:rsid w:val="00A6707B"/>
    <w:rsid w:val="00A67F84"/>
    <w:rsid w:val="00A7082A"/>
    <w:rsid w:val="00A70C92"/>
    <w:rsid w:val="00A71290"/>
    <w:rsid w:val="00A715DF"/>
    <w:rsid w:val="00A72D44"/>
    <w:rsid w:val="00A73785"/>
    <w:rsid w:val="00A749B9"/>
    <w:rsid w:val="00A750D0"/>
    <w:rsid w:val="00A760C9"/>
    <w:rsid w:val="00A761ED"/>
    <w:rsid w:val="00A7644E"/>
    <w:rsid w:val="00A77353"/>
    <w:rsid w:val="00A77C2A"/>
    <w:rsid w:val="00A77EB0"/>
    <w:rsid w:val="00A80592"/>
    <w:rsid w:val="00A8081A"/>
    <w:rsid w:val="00A8100A"/>
    <w:rsid w:val="00A81013"/>
    <w:rsid w:val="00A81D65"/>
    <w:rsid w:val="00A81FE2"/>
    <w:rsid w:val="00A823BE"/>
    <w:rsid w:val="00A82405"/>
    <w:rsid w:val="00A826F3"/>
    <w:rsid w:val="00A85158"/>
    <w:rsid w:val="00A87307"/>
    <w:rsid w:val="00A873B8"/>
    <w:rsid w:val="00A9096E"/>
    <w:rsid w:val="00A92A46"/>
    <w:rsid w:val="00A92F78"/>
    <w:rsid w:val="00A93515"/>
    <w:rsid w:val="00A94C3E"/>
    <w:rsid w:val="00A9538E"/>
    <w:rsid w:val="00A961D4"/>
    <w:rsid w:val="00A96EFD"/>
    <w:rsid w:val="00AA08B4"/>
    <w:rsid w:val="00AA09BF"/>
    <w:rsid w:val="00AA15BB"/>
    <w:rsid w:val="00AA1A4D"/>
    <w:rsid w:val="00AA1C81"/>
    <w:rsid w:val="00AA40C3"/>
    <w:rsid w:val="00AA4D9B"/>
    <w:rsid w:val="00AA6292"/>
    <w:rsid w:val="00AA6345"/>
    <w:rsid w:val="00AA747C"/>
    <w:rsid w:val="00AA7760"/>
    <w:rsid w:val="00AA7A61"/>
    <w:rsid w:val="00AB0285"/>
    <w:rsid w:val="00AB07F9"/>
    <w:rsid w:val="00AB086B"/>
    <w:rsid w:val="00AB0FF4"/>
    <w:rsid w:val="00AB1C4F"/>
    <w:rsid w:val="00AB1EDD"/>
    <w:rsid w:val="00AB22AD"/>
    <w:rsid w:val="00AB3326"/>
    <w:rsid w:val="00AB3CEB"/>
    <w:rsid w:val="00AB5F48"/>
    <w:rsid w:val="00AB7083"/>
    <w:rsid w:val="00AB7CF9"/>
    <w:rsid w:val="00AC0712"/>
    <w:rsid w:val="00AC171D"/>
    <w:rsid w:val="00AC2858"/>
    <w:rsid w:val="00AC2C29"/>
    <w:rsid w:val="00AC2C2D"/>
    <w:rsid w:val="00AC2EE5"/>
    <w:rsid w:val="00AC3C7C"/>
    <w:rsid w:val="00AC3E4A"/>
    <w:rsid w:val="00AC4057"/>
    <w:rsid w:val="00AC4204"/>
    <w:rsid w:val="00AC46BE"/>
    <w:rsid w:val="00AC47E8"/>
    <w:rsid w:val="00AC4E06"/>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D7B05"/>
    <w:rsid w:val="00AD7D88"/>
    <w:rsid w:val="00AE1676"/>
    <w:rsid w:val="00AE3EF1"/>
    <w:rsid w:val="00AE4C35"/>
    <w:rsid w:val="00AE62B1"/>
    <w:rsid w:val="00AE6816"/>
    <w:rsid w:val="00AE7174"/>
    <w:rsid w:val="00AE74A0"/>
    <w:rsid w:val="00AE7B5F"/>
    <w:rsid w:val="00AF2F2B"/>
    <w:rsid w:val="00AF3588"/>
    <w:rsid w:val="00AF4BD8"/>
    <w:rsid w:val="00AF531D"/>
    <w:rsid w:val="00AF5BFD"/>
    <w:rsid w:val="00AF6A90"/>
    <w:rsid w:val="00AF6CE4"/>
    <w:rsid w:val="00AF6D47"/>
    <w:rsid w:val="00AF7564"/>
    <w:rsid w:val="00AF763D"/>
    <w:rsid w:val="00AF7F69"/>
    <w:rsid w:val="00B00749"/>
    <w:rsid w:val="00B00F80"/>
    <w:rsid w:val="00B0128F"/>
    <w:rsid w:val="00B01AE6"/>
    <w:rsid w:val="00B01C62"/>
    <w:rsid w:val="00B02BD8"/>
    <w:rsid w:val="00B02C35"/>
    <w:rsid w:val="00B0370C"/>
    <w:rsid w:val="00B03830"/>
    <w:rsid w:val="00B03A44"/>
    <w:rsid w:val="00B065DA"/>
    <w:rsid w:val="00B0691C"/>
    <w:rsid w:val="00B07EA3"/>
    <w:rsid w:val="00B10B32"/>
    <w:rsid w:val="00B11198"/>
    <w:rsid w:val="00B11407"/>
    <w:rsid w:val="00B11518"/>
    <w:rsid w:val="00B117BB"/>
    <w:rsid w:val="00B12E71"/>
    <w:rsid w:val="00B13271"/>
    <w:rsid w:val="00B13A02"/>
    <w:rsid w:val="00B13B7C"/>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0091"/>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2E08"/>
    <w:rsid w:val="00B63363"/>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866"/>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499"/>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7F8"/>
    <w:rsid w:val="00BC0EFD"/>
    <w:rsid w:val="00BC19FF"/>
    <w:rsid w:val="00BC2FA7"/>
    <w:rsid w:val="00BC3759"/>
    <w:rsid w:val="00BC3800"/>
    <w:rsid w:val="00BC47CB"/>
    <w:rsid w:val="00BC4BA9"/>
    <w:rsid w:val="00BC693E"/>
    <w:rsid w:val="00BC7581"/>
    <w:rsid w:val="00BC7EC3"/>
    <w:rsid w:val="00BD00C6"/>
    <w:rsid w:val="00BD0696"/>
    <w:rsid w:val="00BD0B6C"/>
    <w:rsid w:val="00BD1BAF"/>
    <w:rsid w:val="00BD2F30"/>
    <w:rsid w:val="00BD3345"/>
    <w:rsid w:val="00BD40BD"/>
    <w:rsid w:val="00BD4A0A"/>
    <w:rsid w:val="00BD532D"/>
    <w:rsid w:val="00BD576F"/>
    <w:rsid w:val="00BD6150"/>
    <w:rsid w:val="00BD6612"/>
    <w:rsid w:val="00BD6AE5"/>
    <w:rsid w:val="00BD7299"/>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C70"/>
    <w:rsid w:val="00BF475E"/>
    <w:rsid w:val="00BF5352"/>
    <w:rsid w:val="00BF543D"/>
    <w:rsid w:val="00BF583B"/>
    <w:rsid w:val="00BF5F29"/>
    <w:rsid w:val="00C0004B"/>
    <w:rsid w:val="00C002B9"/>
    <w:rsid w:val="00C0049F"/>
    <w:rsid w:val="00C00A7B"/>
    <w:rsid w:val="00C02275"/>
    <w:rsid w:val="00C02E8D"/>
    <w:rsid w:val="00C04E3A"/>
    <w:rsid w:val="00C062A4"/>
    <w:rsid w:val="00C0634A"/>
    <w:rsid w:val="00C10EDC"/>
    <w:rsid w:val="00C123B3"/>
    <w:rsid w:val="00C12BB3"/>
    <w:rsid w:val="00C1491B"/>
    <w:rsid w:val="00C14C19"/>
    <w:rsid w:val="00C16185"/>
    <w:rsid w:val="00C16B98"/>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4E4E"/>
    <w:rsid w:val="00C55A17"/>
    <w:rsid w:val="00C56E30"/>
    <w:rsid w:val="00C5701D"/>
    <w:rsid w:val="00C57A33"/>
    <w:rsid w:val="00C57B48"/>
    <w:rsid w:val="00C60071"/>
    <w:rsid w:val="00C6207A"/>
    <w:rsid w:val="00C624FA"/>
    <w:rsid w:val="00C633F1"/>
    <w:rsid w:val="00C638C8"/>
    <w:rsid w:val="00C63D10"/>
    <w:rsid w:val="00C63F33"/>
    <w:rsid w:val="00C64EBC"/>
    <w:rsid w:val="00C65E54"/>
    <w:rsid w:val="00C661A6"/>
    <w:rsid w:val="00C66888"/>
    <w:rsid w:val="00C6697D"/>
    <w:rsid w:val="00C67374"/>
    <w:rsid w:val="00C67B33"/>
    <w:rsid w:val="00C70782"/>
    <w:rsid w:val="00C709E3"/>
    <w:rsid w:val="00C70BB2"/>
    <w:rsid w:val="00C70C98"/>
    <w:rsid w:val="00C71A1A"/>
    <w:rsid w:val="00C72377"/>
    <w:rsid w:val="00C726AC"/>
    <w:rsid w:val="00C7292F"/>
    <w:rsid w:val="00C730A1"/>
    <w:rsid w:val="00C7350B"/>
    <w:rsid w:val="00C75E82"/>
    <w:rsid w:val="00C76503"/>
    <w:rsid w:val="00C765C0"/>
    <w:rsid w:val="00C76816"/>
    <w:rsid w:val="00C769B6"/>
    <w:rsid w:val="00C77517"/>
    <w:rsid w:val="00C77700"/>
    <w:rsid w:val="00C81462"/>
    <w:rsid w:val="00C816B3"/>
    <w:rsid w:val="00C81B13"/>
    <w:rsid w:val="00C8365B"/>
    <w:rsid w:val="00C83CBA"/>
    <w:rsid w:val="00C84EFF"/>
    <w:rsid w:val="00C84F16"/>
    <w:rsid w:val="00C85535"/>
    <w:rsid w:val="00C85D9D"/>
    <w:rsid w:val="00C86265"/>
    <w:rsid w:val="00C8768B"/>
    <w:rsid w:val="00C90A09"/>
    <w:rsid w:val="00C92E92"/>
    <w:rsid w:val="00C9352E"/>
    <w:rsid w:val="00C93EB4"/>
    <w:rsid w:val="00C948C1"/>
    <w:rsid w:val="00C94BE2"/>
    <w:rsid w:val="00C94DF2"/>
    <w:rsid w:val="00C95316"/>
    <w:rsid w:val="00C95884"/>
    <w:rsid w:val="00C972ED"/>
    <w:rsid w:val="00C97CC2"/>
    <w:rsid w:val="00CA1247"/>
    <w:rsid w:val="00CA1B73"/>
    <w:rsid w:val="00CA290E"/>
    <w:rsid w:val="00CA2C9E"/>
    <w:rsid w:val="00CA40CE"/>
    <w:rsid w:val="00CA4491"/>
    <w:rsid w:val="00CA59BE"/>
    <w:rsid w:val="00CA600D"/>
    <w:rsid w:val="00CA6A82"/>
    <w:rsid w:val="00CA6B3B"/>
    <w:rsid w:val="00CA6C1A"/>
    <w:rsid w:val="00CA6CFE"/>
    <w:rsid w:val="00CA6DC2"/>
    <w:rsid w:val="00CA71A5"/>
    <w:rsid w:val="00CB0062"/>
    <w:rsid w:val="00CB039A"/>
    <w:rsid w:val="00CB03A5"/>
    <w:rsid w:val="00CB046F"/>
    <w:rsid w:val="00CB099F"/>
    <w:rsid w:val="00CB2994"/>
    <w:rsid w:val="00CB438C"/>
    <w:rsid w:val="00CB4578"/>
    <w:rsid w:val="00CB4679"/>
    <w:rsid w:val="00CB4D43"/>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3A34"/>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1FC"/>
    <w:rsid w:val="00CF6264"/>
    <w:rsid w:val="00CF69C2"/>
    <w:rsid w:val="00D00827"/>
    <w:rsid w:val="00D0161B"/>
    <w:rsid w:val="00D01A77"/>
    <w:rsid w:val="00D01FD3"/>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36BA"/>
    <w:rsid w:val="00D44047"/>
    <w:rsid w:val="00D45E4F"/>
    <w:rsid w:val="00D46B21"/>
    <w:rsid w:val="00D50A73"/>
    <w:rsid w:val="00D514C7"/>
    <w:rsid w:val="00D514C8"/>
    <w:rsid w:val="00D53598"/>
    <w:rsid w:val="00D539F1"/>
    <w:rsid w:val="00D53DD9"/>
    <w:rsid w:val="00D53E02"/>
    <w:rsid w:val="00D55040"/>
    <w:rsid w:val="00D55581"/>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681"/>
    <w:rsid w:val="00D74840"/>
    <w:rsid w:val="00D74965"/>
    <w:rsid w:val="00D75304"/>
    <w:rsid w:val="00D754D2"/>
    <w:rsid w:val="00D7589B"/>
    <w:rsid w:val="00D759C3"/>
    <w:rsid w:val="00D7659A"/>
    <w:rsid w:val="00D77D43"/>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430B"/>
    <w:rsid w:val="00D94585"/>
    <w:rsid w:val="00D94BC3"/>
    <w:rsid w:val="00D94DAD"/>
    <w:rsid w:val="00D96078"/>
    <w:rsid w:val="00D96268"/>
    <w:rsid w:val="00DA1357"/>
    <w:rsid w:val="00DA1FA7"/>
    <w:rsid w:val="00DA24BB"/>
    <w:rsid w:val="00DA3769"/>
    <w:rsid w:val="00DA3BCB"/>
    <w:rsid w:val="00DA4867"/>
    <w:rsid w:val="00DA59A5"/>
    <w:rsid w:val="00DA653F"/>
    <w:rsid w:val="00DA65DC"/>
    <w:rsid w:val="00DA6D63"/>
    <w:rsid w:val="00DA718C"/>
    <w:rsid w:val="00DA7411"/>
    <w:rsid w:val="00DA7E29"/>
    <w:rsid w:val="00DB050B"/>
    <w:rsid w:val="00DB08CF"/>
    <w:rsid w:val="00DB0C62"/>
    <w:rsid w:val="00DB1952"/>
    <w:rsid w:val="00DB21F9"/>
    <w:rsid w:val="00DB22A2"/>
    <w:rsid w:val="00DB3115"/>
    <w:rsid w:val="00DB3346"/>
    <w:rsid w:val="00DB338F"/>
    <w:rsid w:val="00DB3CA3"/>
    <w:rsid w:val="00DB440D"/>
    <w:rsid w:val="00DB4A49"/>
    <w:rsid w:val="00DB528A"/>
    <w:rsid w:val="00DB5543"/>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4A61"/>
    <w:rsid w:val="00DC7352"/>
    <w:rsid w:val="00DD14DC"/>
    <w:rsid w:val="00DD2AEE"/>
    <w:rsid w:val="00DD322A"/>
    <w:rsid w:val="00DD3913"/>
    <w:rsid w:val="00DD3C22"/>
    <w:rsid w:val="00DD48AC"/>
    <w:rsid w:val="00DD545F"/>
    <w:rsid w:val="00DD5572"/>
    <w:rsid w:val="00DD5809"/>
    <w:rsid w:val="00DD59FE"/>
    <w:rsid w:val="00DD5EB5"/>
    <w:rsid w:val="00DD652B"/>
    <w:rsid w:val="00DE1123"/>
    <w:rsid w:val="00DE2AF6"/>
    <w:rsid w:val="00DE361F"/>
    <w:rsid w:val="00DE4036"/>
    <w:rsid w:val="00DE4838"/>
    <w:rsid w:val="00DE4973"/>
    <w:rsid w:val="00DE5834"/>
    <w:rsid w:val="00DE585E"/>
    <w:rsid w:val="00DE5D7A"/>
    <w:rsid w:val="00DE6539"/>
    <w:rsid w:val="00DE6DA1"/>
    <w:rsid w:val="00DE79AB"/>
    <w:rsid w:val="00DE7BCF"/>
    <w:rsid w:val="00DE7CC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17DE5"/>
    <w:rsid w:val="00E20238"/>
    <w:rsid w:val="00E2038F"/>
    <w:rsid w:val="00E22428"/>
    <w:rsid w:val="00E22913"/>
    <w:rsid w:val="00E22ED2"/>
    <w:rsid w:val="00E23528"/>
    <w:rsid w:val="00E23EF0"/>
    <w:rsid w:val="00E24224"/>
    <w:rsid w:val="00E25088"/>
    <w:rsid w:val="00E25B09"/>
    <w:rsid w:val="00E25C5A"/>
    <w:rsid w:val="00E2659D"/>
    <w:rsid w:val="00E27D5F"/>
    <w:rsid w:val="00E30B24"/>
    <w:rsid w:val="00E3113A"/>
    <w:rsid w:val="00E31DB7"/>
    <w:rsid w:val="00E32833"/>
    <w:rsid w:val="00E3284C"/>
    <w:rsid w:val="00E32E1D"/>
    <w:rsid w:val="00E359E2"/>
    <w:rsid w:val="00E368AF"/>
    <w:rsid w:val="00E37203"/>
    <w:rsid w:val="00E37570"/>
    <w:rsid w:val="00E41E81"/>
    <w:rsid w:val="00E42A2A"/>
    <w:rsid w:val="00E44A54"/>
    <w:rsid w:val="00E4568D"/>
    <w:rsid w:val="00E45DE0"/>
    <w:rsid w:val="00E478AF"/>
    <w:rsid w:val="00E47ACC"/>
    <w:rsid w:val="00E5004A"/>
    <w:rsid w:val="00E50ADA"/>
    <w:rsid w:val="00E523AE"/>
    <w:rsid w:val="00E527F0"/>
    <w:rsid w:val="00E53E79"/>
    <w:rsid w:val="00E54110"/>
    <w:rsid w:val="00E54828"/>
    <w:rsid w:val="00E56738"/>
    <w:rsid w:val="00E56BBA"/>
    <w:rsid w:val="00E57734"/>
    <w:rsid w:val="00E5773C"/>
    <w:rsid w:val="00E57C38"/>
    <w:rsid w:val="00E6097C"/>
    <w:rsid w:val="00E60A0B"/>
    <w:rsid w:val="00E60B6D"/>
    <w:rsid w:val="00E61AFF"/>
    <w:rsid w:val="00E62CB7"/>
    <w:rsid w:val="00E6463A"/>
    <w:rsid w:val="00E64B94"/>
    <w:rsid w:val="00E65C50"/>
    <w:rsid w:val="00E65F12"/>
    <w:rsid w:val="00E66CC7"/>
    <w:rsid w:val="00E673FE"/>
    <w:rsid w:val="00E67490"/>
    <w:rsid w:val="00E675B9"/>
    <w:rsid w:val="00E7026C"/>
    <w:rsid w:val="00E702E3"/>
    <w:rsid w:val="00E71464"/>
    <w:rsid w:val="00E7219D"/>
    <w:rsid w:val="00E73138"/>
    <w:rsid w:val="00E74688"/>
    <w:rsid w:val="00E76F3E"/>
    <w:rsid w:val="00E7790C"/>
    <w:rsid w:val="00E77D52"/>
    <w:rsid w:val="00E80C0C"/>
    <w:rsid w:val="00E80E35"/>
    <w:rsid w:val="00E811FC"/>
    <w:rsid w:val="00E82CE2"/>
    <w:rsid w:val="00E8398F"/>
    <w:rsid w:val="00E85435"/>
    <w:rsid w:val="00E85C42"/>
    <w:rsid w:val="00E8632F"/>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2AF"/>
    <w:rsid w:val="00E962BF"/>
    <w:rsid w:val="00E9669D"/>
    <w:rsid w:val="00E96F79"/>
    <w:rsid w:val="00E970A1"/>
    <w:rsid w:val="00EA1047"/>
    <w:rsid w:val="00EA1F48"/>
    <w:rsid w:val="00EA2413"/>
    <w:rsid w:val="00EA27CB"/>
    <w:rsid w:val="00EA2AB2"/>
    <w:rsid w:val="00EA373D"/>
    <w:rsid w:val="00EA3F69"/>
    <w:rsid w:val="00EA4DA5"/>
    <w:rsid w:val="00EA5716"/>
    <w:rsid w:val="00EA6709"/>
    <w:rsid w:val="00EA726F"/>
    <w:rsid w:val="00EB0C11"/>
    <w:rsid w:val="00EB2D0E"/>
    <w:rsid w:val="00EB4413"/>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3E46"/>
    <w:rsid w:val="00ED42CD"/>
    <w:rsid w:val="00ED520C"/>
    <w:rsid w:val="00ED5396"/>
    <w:rsid w:val="00ED5CCE"/>
    <w:rsid w:val="00ED5FCF"/>
    <w:rsid w:val="00ED615B"/>
    <w:rsid w:val="00ED6609"/>
    <w:rsid w:val="00ED6906"/>
    <w:rsid w:val="00ED7D14"/>
    <w:rsid w:val="00ED7D96"/>
    <w:rsid w:val="00EE070D"/>
    <w:rsid w:val="00EE073A"/>
    <w:rsid w:val="00EE2CA1"/>
    <w:rsid w:val="00EE32F1"/>
    <w:rsid w:val="00EE428F"/>
    <w:rsid w:val="00EE4820"/>
    <w:rsid w:val="00EE493A"/>
    <w:rsid w:val="00EE52E8"/>
    <w:rsid w:val="00EE55E9"/>
    <w:rsid w:val="00EE5702"/>
    <w:rsid w:val="00EE7B65"/>
    <w:rsid w:val="00EE7EF8"/>
    <w:rsid w:val="00EF0454"/>
    <w:rsid w:val="00EF13A3"/>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33B"/>
    <w:rsid w:val="00F1569B"/>
    <w:rsid w:val="00F16530"/>
    <w:rsid w:val="00F16980"/>
    <w:rsid w:val="00F1774B"/>
    <w:rsid w:val="00F203CC"/>
    <w:rsid w:val="00F20F51"/>
    <w:rsid w:val="00F212C5"/>
    <w:rsid w:val="00F22FE9"/>
    <w:rsid w:val="00F23B38"/>
    <w:rsid w:val="00F24A01"/>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1177"/>
    <w:rsid w:val="00F52232"/>
    <w:rsid w:val="00F5387D"/>
    <w:rsid w:val="00F53ADC"/>
    <w:rsid w:val="00F5409F"/>
    <w:rsid w:val="00F54368"/>
    <w:rsid w:val="00F55C6F"/>
    <w:rsid w:val="00F55D54"/>
    <w:rsid w:val="00F55F24"/>
    <w:rsid w:val="00F5658A"/>
    <w:rsid w:val="00F576AB"/>
    <w:rsid w:val="00F5776E"/>
    <w:rsid w:val="00F601CA"/>
    <w:rsid w:val="00F6091A"/>
    <w:rsid w:val="00F61220"/>
    <w:rsid w:val="00F6177C"/>
    <w:rsid w:val="00F61867"/>
    <w:rsid w:val="00F62761"/>
    <w:rsid w:val="00F64E24"/>
    <w:rsid w:val="00F65F08"/>
    <w:rsid w:val="00F673F2"/>
    <w:rsid w:val="00F67944"/>
    <w:rsid w:val="00F70AF5"/>
    <w:rsid w:val="00F71C82"/>
    <w:rsid w:val="00F71D6B"/>
    <w:rsid w:val="00F721AA"/>
    <w:rsid w:val="00F72D69"/>
    <w:rsid w:val="00F73439"/>
    <w:rsid w:val="00F736A4"/>
    <w:rsid w:val="00F73CAE"/>
    <w:rsid w:val="00F74D2A"/>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B18"/>
    <w:rsid w:val="00FA0F05"/>
    <w:rsid w:val="00FA1E36"/>
    <w:rsid w:val="00FA2D4D"/>
    <w:rsid w:val="00FA2E9D"/>
    <w:rsid w:val="00FA3B3B"/>
    <w:rsid w:val="00FA401E"/>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848"/>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315"/>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87300B18-CF2D-4840-9819-17A60946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iPriority w:val="99"/>
    <w:unhideWhenUsed/>
    <w:qFormat/>
    <w:rsid w:val="00DE6539"/>
    <w:pPr>
      <w:tabs>
        <w:tab w:val="center" w:pos="4536"/>
        <w:tab w:val="right" w:pos="9072"/>
      </w:tabs>
    </w:pPr>
  </w:style>
  <w:style w:type="character" w:customStyle="1" w:styleId="ZaglavljeChar">
    <w:name w:val="Zaglavlje Char"/>
    <w:basedOn w:val="Zadanifontodlomka"/>
    <w:link w:val="Zaglavlje"/>
    <w:uiPriority w:val="99"/>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qFormat/>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qFormat/>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tab-span">
    <w:name w:val="apple-tab-span"/>
    <w:basedOn w:val="Zadanifontodlomka"/>
    <w:rsid w:val="000D689F"/>
  </w:style>
  <w:style w:type="table" w:customStyle="1" w:styleId="TableGrid2">
    <w:name w:val="Table Grid2"/>
    <w:basedOn w:val="Obinatablica"/>
    <w:next w:val="Reetkatablice"/>
    <w:uiPriority w:val="39"/>
    <w:rsid w:val="00A226D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296FBE"/>
    <w:rPr>
      <w:color w:val="605E5C"/>
      <w:shd w:val="clear" w:color="auto" w:fill="E1DFDD"/>
    </w:rPr>
  </w:style>
  <w:style w:type="paragraph" w:customStyle="1" w:styleId="box478088">
    <w:name w:val="box_478088"/>
    <w:basedOn w:val="Normal"/>
    <w:rsid w:val="006D182D"/>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34689667">
      <w:bodyDiv w:val="1"/>
      <w:marLeft w:val="0"/>
      <w:marRight w:val="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49862438">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593647">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06812083">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66797458">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1096661">
      <w:bodyDiv w:val="1"/>
      <w:marLeft w:val="0"/>
      <w:marRight w:val="0"/>
      <w:marTop w:val="0"/>
      <w:marBottom w:val="0"/>
      <w:divBdr>
        <w:top w:val="none" w:sz="0" w:space="0" w:color="auto"/>
        <w:left w:val="none" w:sz="0" w:space="0" w:color="auto"/>
        <w:bottom w:val="none" w:sz="0" w:space="0" w:color="auto"/>
        <w:right w:val="none" w:sz="0" w:space="0" w:color="auto"/>
      </w:divBdr>
    </w:div>
    <w:div w:id="108383520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24470411">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5150">
      <w:bodyDiv w:val="1"/>
      <w:marLeft w:val="0"/>
      <w:marRight w:val="0"/>
      <w:marTop w:val="0"/>
      <w:marBottom w:val="0"/>
      <w:divBdr>
        <w:top w:val="none" w:sz="0" w:space="0" w:color="auto"/>
        <w:left w:val="none" w:sz="0" w:space="0" w:color="auto"/>
        <w:bottom w:val="none" w:sz="0" w:space="0" w:color="auto"/>
        <w:right w:val="none" w:sz="0" w:space="0" w:color="auto"/>
      </w:divBdr>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379083477">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207045">
      <w:bodyDiv w:val="1"/>
      <w:marLeft w:val="0"/>
      <w:marRight w:val="0"/>
      <w:marTop w:val="0"/>
      <w:marBottom w:val="0"/>
      <w:divBdr>
        <w:top w:val="none" w:sz="0" w:space="0" w:color="auto"/>
        <w:left w:val="none" w:sz="0" w:space="0" w:color="auto"/>
        <w:bottom w:val="none" w:sz="0" w:space="0" w:color="auto"/>
        <w:right w:val="none" w:sz="0" w:space="0" w:color="auto"/>
      </w:divBdr>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19890">
      <w:bodyDiv w:val="1"/>
      <w:marLeft w:val="0"/>
      <w:marRight w:val="0"/>
      <w:marTop w:val="0"/>
      <w:marBottom w:val="0"/>
      <w:divBdr>
        <w:top w:val="none" w:sz="0" w:space="0" w:color="auto"/>
        <w:left w:val="none" w:sz="0" w:space="0" w:color="auto"/>
        <w:bottom w:val="none" w:sz="0" w:space="0" w:color="auto"/>
        <w:right w:val="none" w:sz="0" w:space="0" w:color="auto"/>
      </w:divBdr>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2649852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770345484">
      <w:bodyDiv w:val="1"/>
      <w:marLeft w:val="0"/>
      <w:marRight w:val="0"/>
      <w:marTop w:val="0"/>
      <w:marBottom w:val="0"/>
      <w:divBdr>
        <w:top w:val="none" w:sz="0" w:space="0" w:color="auto"/>
        <w:left w:val="none" w:sz="0" w:space="0" w:color="auto"/>
        <w:bottom w:val="none" w:sz="0" w:space="0" w:color="auto"/>
        <w:right w:val="none" w:sz="0" w:space="0" w:color="auto"/>
      </w:divBdr>
    </w:div>
    <w:div w:id="1800493282">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leader.vallis-colapis.hr/"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narodne-novine.nn.hr/clanci/sluzbeni/2025_05_79_1036.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arodne-novine.nn.hr/clanci/sluzbeni/2024_10_113_1908.html"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narodne-novine.nn.hr/clanci/sluzbeni/2025_05_79_1036.htm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narodne-novine.nn.hr/clanci/sluzbeni/2024_10_113_1908.htm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EF2A0-EBC9-40E0-8CB0-2708A42B7D59}">
  <ds:schemaRefs>
    <ds:schemaRef ds:uri="http://schemas.microsoft.com/sharepoint/v3/contenttype/forms"/>
  </ds:schemaRefs>
</ds:datastoreItem>
</file>

<file path=customXml/itemProps2.xml><?xml version="1.0" encoding="utf-8"?>
<ds:datastoreItem xmlns:ds="http://schemas.openxmlformats.org/officeDocument/2006/customXml" ds:itemID="{59820516-3C3D-4E51-A82F-1A3F999B2E74}">
  <ds:schemaRefs>
    <ds:schemaRef ds:uri="http://schemas.openxmlformats.org/officeDocument/2006/bibliography"/>
  </ds:schemaRefs>
</ds:datastoreItem>
</file>

<file path=customXml/itemProps3.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4.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40</Pages>
  <Words>11404</Words>
  <Characters>65005</Characters>
  <Application>Microsoft Office Word</Application>
  <DocSecurity>0</DocSecurity>
  <Lines>541</Lines>
  <Paragraphs>152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Španjol</dc:creator>
  <cp:keywords/>
  <dc:description/>
  <cp:lastModifiedBy>Tatjana Polović</cp:lastModifiedBy>
  <cp:revision>63</cp:revision>
  <cp:lastPrinted>2018-02-09T15:23:00Z</cp:lastPrinted>
  <dcterms:created xsi:type="dcterms:W3CDTF">2025-01-24T08:09:00Z</dcterms:created>
  <dcterms:modified xsi:type="dcterms:W3CDTF">2025-10-29T09:37:00Z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